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2157" w:rsidRPr="001C500C" w:rsidRDefault="00072157" w:rsidP="00072157">
      <w:pPr>
        <w:spacing w:after="0" w:line="276" w:lineRule="auto"/>
        <w:ind w:left="5670"/>
        <w:jc w:val="left"/>
      </w:pPr>
      <w:bookmarkStart w:id="0" w:name="_GoBack"/>
      <w:bookmarkEnd w:id="0"/>
      <w:r w:rsidRPr="001C500C">
        <w:t>УТВЕРЖДАЮ</w:t>
      </w:r>
    </w:p>
    <w:p w:rsidR="00072157" w:rsidRPr="001C500C" w:rsidRDefault="00072157" w:rsidP="00072157">
      <w:pPr>
        <w:spacing w:after="0" w:line="276" w:lineRule="auto"/>
        <w:ind w:left="5670"/>
        <w:jc w:val="left"/>
      </w:pPr>
    </w:p>
    <w:p w:rsidR="00072157" w:rsidRPr="001C500C" w:rsidRDefault="00072157" w:rsidP="00072157">
      <w:pPr>
        <w:spacing w:line="276" w:lineRule="auto"/>
        <w:ind w:left="5670"/>
        <w:jc w:val="left"/>
      </w:pPr>
      <w:r w:rsidRPr="001C500C">
        <w:t>Генеральный директор</w:t>
      </w:r>
    </w:p>
    <w:p w:rsidR="00072157" w:rsidRPr="001C500C" w:rsidRDefault="00072157" w:rsidP="00072157">
      <w:pPr>
        <w:spacing w:line="276" w:lineRule="auto"/>
        <w:ind w:left="5670"/>
        <w:jc w:val="left"/>
      </w:pPr>
      <w:r w:rsidRPr="001C500C">
        <w:t>_______________С.Г. Поляков</w:t>
      </w:r>
    </w:p>
    <w:p w:rsidR="00072157" w:rsidRPr="001C500C" w:rsidRDefault="00072157" w:rsidP="00072157">
      <w:pPr>
        <w:spacing w:line="276" w:lineRule="auto"/>
        <w:ind w:left="5670"/>
        <w:jc w:val="left"/>
      </w:pPr>
      <w:r w:rsidRPr="001C500C">
        <w:t>«</w:t>
      </w:r>
      <w:r w:rsidR="00C70BAD">
        <w:t>19</w:t>
      </w:r>
      <w:r w:rsidRPr="001C500C">
        <w:t xml:space="preserve">» </w:t>
      </w:r>
      <w:r w:rsidR="00C70BAD">
        <w:t>сентября</w:t>
      </w:r>
      <w:r w:rsidRPr="001C500C">
        <w:t xml:space="preserve"> 201</w:t>
      </w:r>
      <w:r w:rsidR="004979B5">
        <w:t>6</w:t>
      </w:r>
      <w:r w:rsidRPr="001C500C">
        <w:t xml:space="preserve"> г.</w:t>
      </w:r>
    </w:p>
    <w:p w:rsidR="0075438A" w:rsidRPr="001C500C" w:rsidRDefault="0075438A" w:rsidP="0075438A">
      <w:pPr>
        <w:pStyle w:val="ConsNonformat"/>
        <w:widowControl/>
        <w:jc w:val="center"/>
        <w:rPr>
          <w:rFonts w:ascii="Times New Roman" w:hAnsi="Times New Roman" w:cs="Times New Roman"/>
          <w:b/>
          <w:bCs/>
          <w:u w:val="single"/>
        </w:rPr>
      </w:pPr>
    </w:p>
    <w:p w:rsidR="0075438A" w:rsidRPr="001C500C" w:rsidRDefault="0075438A" w:rsidP="0075438A">
      <w:pPr>
        <w:pStyle w:val="ConsNonformat"/>
        <w:widowControl/>
        <w:jc w:val="center"/>
        <w:rPr>
          <w:rFonts w:ascii="Times New Roman" w:hAnsi="Times New Roman" w:cs="Times New Roman"/>
          <w:b/>
          <w:bCs/>
          <w:u w:val="single"/>
        </w:rPr>
      </w:pPr>
    </w:p>
    <w:p w:rsidR="0075438A" w:rsidRPr="001C500C" w:rsidRDefault="0075438A" w:rsidP="0075438A">
      <w:pPr>
        <w:pStyle w:val="ConsNonformat"/>
        <w:widowControl/>
        <w:jc w:val="center"/>
        <w:rPr>
          <w:rFonts w:ascii="Times New Roman" w:hAnsi="Times New Roman" w:cs="Times New Roman"/>
          <w:b/>
          <w:bCs/>
          <w:u w:val="single"/>
        </w:rPr>
      </w:pPr>
    </w:p>
    <w:p w:rsidR="0075438A" w:rsidRPr="001C500C" w:rsidRDefault="0075438A" w:rsidP="0075438A">
      <w:pPr>
        <w:pStyle w:val="ConsNonformat"/>
        <w:widowControl/>
        <w:jc w:val="center"/>
        <w:rPr>
          <w:rFonts w:ascii="Times New Roman" w:hAnsi="Times New Roman" w:cs="Times New Roman"/>
          <w:b/>
          <w:bCs/>
          <w:u w:val="single"/>
        </w:rPr>
      </w:pPr>
    </w:p>
    <w:p w:rsidR="0075438A" w:rsidRPr="001C500C" w:rsidRDefault="0075438A" w:rsidP="0075438A">
      <w:pPr>
        <w:pStyle w:val="ConsNonformat"/>
        <w:widowControl/>
        <w:jc w:val="center"/>
        <w:rPr>
          <w:rFonts w:ascii="Times New Roman" w:hAnsi="Times New Roman" w:cs="Times New Roman"/>
          <w:b/>
          <w:bCs/>
          <w:u w:val="single"/>
        </w:rPr>
      </w:pPr>
    </w:p>
    <w:p w:rsidR="0075438A" w:rsidRPr="001C500C" w:rsidRDefault="0075438A" w:rsidP="007E0848">
      <w:pPr>
        <w:pStyle w:val="ConsNonformat"/>
        <w:widowControl/>
        <w:spacing w:line="360" w:lineRule="auto"/>
        <w:jc w:val="center"/>
        <w:rPr>
          <w:rFonts w:ascii="Times New Roman" w:hAnsi="Times New Roman" w:cs="Times New Roman"/>
          <w:b/>
          <w:bCs/>
          <w:sz w:val="28"/>
          <w:szCs w:val="28"/>
          <w:u w:val="single"/>
        </w:rPr>
      </w:pPr>
    </w:p>
    <w:p w:rsidR="0075438A" w:rsidRPr="001C500C" w:rsidRDefault="0075438A" w:rsidP="007E0848">
      <w:pPr>
        <w:widowControl w:val="0"/>
        <w:autoSpaceDE w:val="0"/>
        <w:spacing w:after="0" w:line="360" w:lineRule="auto"/>
        <w:jc w:val="center"/>
        <w:rPr>
          <w:b/>
          <w:sz w:val="28"/>
          <w:szCs w:val="28"/>
        </w:rPr>
      </w:pPr>
      <w:r w:rsidRPr="001C500C">
        <w:rPr>
          <w:b/>
          <w:sz w:val="28"/>
          <w:szCs w:val="28"/>
        </w:rPr>
        <w:t>Федеральное государственное бюджетное учреждение</w:t>
      </w:r>
    </w:p>
    <w:p w:rsidR="0075438A" w:rsidRPr="001C500C" w:rsidRDefault="0075438A" w:rsidP="007E0848">
      <w:pPr>
        <w:widowControl w:val="0"/>
        <w:autoSpaceDE w:val="0"/>
        <w:spacing w:after="0" w:line="360" w:lineRule="auto"/>
        <w:jc w:val="center"/>
        <w:rPr>
          <w:b/>
          <w:sz w:val="28"/>
          <w:szCs w:val="28"/>
        </w:rPr>
      </w:pPr>
      <w:r w:rsidRPr="001C500C">
        <w:rPr>
          <w:b/>
          <w:sz w:val="28"/>
          <w:szCs w:val="28"/>
        </w:rPr>
        <w:t>«Фонд содействия развитию малых форм предприятий в научно-технической сфере»</w:t>
      </w:r>
    </w:p>
    <w:p w:rsidR="0075438A" w:rsidRPr="001C500C" w:rsidRDefault="0075438A" w:rsidP="0075438A">
      <w:pPr>
        <w:jc w:val="center"/>
      </w:pPr>
    </w:p>
    <w:p w:rsidR="0075438A" w:rsidRPr="001C500C" w:rsidRDefault="0075438A" w:rsidP="0075438A">
      <w:pPr>
        <w:jc w:val="center"/>
      </w:pPr>
    </w:p>
    <w:p w:rsidR="0075438A" w:rsidRPr="001C500C" w:rsidRDefault="0075438A" w:rsidP="0075438A">
      <w:pPr>
        <w:jc w:val="center"/>
        <w:rPr>
          <w:b/>
        </w:rPr>
      </w:pPr>
    </w:p>
    <w:p w:rsidR="00425C76" w:rsidRPr="001C500C" w:rsidRDefault="00425C76" w:rsidP="007E0848">
      <w:pPr>
        <w:rPr>
          <w:b/>
        </w:rPr>
      </w:pPr>
    </w:p>
    <w:p w:rsidR="00425C76" w:rsidRPr="001C500C" w:rsidRDefault="00425C76" w:rsidP="0075438A">
      <w:pPr>
        <w:jc w:val="center"/>
        <w:rPr>
          <w:b/>
        </w:rPr>
      </w:pPr>
    </w:p>
    <w:p w:rsidR="00425C76" w:rsidRPr="001C500C" w:rsidRDefault="00425C76" w:rsidP="0075438A">
      <w:pPr>
        <w:jc w:val="center"/>
        <w:rPr>
          <w:b/>
        </w:rPr>
      </w:pPr>
    </w:p>
    <w:p w:rsidR="00425C76" w:rsidRPr="00B40A13" w:rsidRDefault="00425C76" w:rsidP="00B40A13">
      <w:pPr>
        <w:jc w:val="center"/>
        <w:rPr>
          <w:b/>
        </w:rPr>
      </w:pPr>
      <w:bookmarkStart w:id="1" w:name="_Toc456095318"/>
      <w:r w:rsidRPr="00B40A13">
        <w:rPr>
          <w:b/>
        </w:rPr>
        <w:t>ПОЛОЖЕНИЕ</w:t>
      </w:r>
      <w:bookmarkEnd w:id="1"/>
    </w:p>
    <w:p w:rsidR="007E0848" w:rsidRPr="001C500C" w:rsidRDefault="007E0848" w:rsidP="0075438A">
      <w:pPr>
        <w:jc w:val="center"/>
        <w:rPr>
          <w:b/>
          <w:sz w:val="28"/>
          <w:szCs w:val="28"/>
        </w:rPr>
      </w:pPr>
    </w:p>
    <w:p w:rsidR="001A7A95" w:rsidRDefault="00425C76" w:rsidP="0075438A">
      <w:pPr>
        <w:jc w:val="center"/>
        <w:rPr>
          <w:b/>
          <w:sz w:val="28"/>
          <w:szCs w:val="28"/>
        </w:rPr>
      </w:pPr>
      <w:r w:rsidRPr="001C500C">
        <w:rPr>
          <w:b/>
          <w:sz w:val="28"/>
          <w:szCs w:val="28"/>
        </w:rPr>
        <w:t xml:space="preserve">о программе </w:t>
      </w:r>
    </w:p>
    <w:p w:rsidR="006C767A" w:rsidRDefault="006C767A" w:rsidP="00324255">
      <w:pPr>
        <w:jc w:val="center"/>
        <w:rPr>
          <w:b/>
          <w:sz w:val="28"/>
          <w:szCs w:val="28"/>
        </w:rPr>
      </w:pPr>
      <w:r>
        <w:rPr>
          <w:b/>
          <w:sz w:val="28"/>
          <w:szCs w:val="28"/>
        </w:rPr>
        <w:t>«Участник молодежного научно-инновационного конкурса»</w:t>
      </w:r>
    </w:p>
    <w:p w:rsidR="00324255" w:rsidRPr="00324255" w:rsidRDefault="001A7A95" w:rsidP="00324255">
      <w:pPr>
        <w:jc w:val="center"/>
        <w:rPr>
          <w:b/>
          <w:sz w:val="28"/>
          <w:szCs w:val="28"/>
        </w:rPr>
      </w:pPr>
      <w:r>
        <w:rPr>
          <w:b/>
          <w:sz w:val="28"/>
          <w:szCs w:val="28"/>
        </w:rPr>
        <w:t>(</w:t>
      </w:r>
      <w:r w:rsidR="005D28DE" w:rsidRPr="001C500C">
        <w:rPr>
          <w:b/>
          <w:sz w:val="28"/>
          <w:szCs w:val="28"/>
        </w:rPr>
        <w:t>«</w:t>
      </w:r>
      <w:r w:rsidR="003B3A11">
        <w:rPr>
          <w:b/>
          <w:sz w:val="28"/>
          <w:szCs w:val="28"/>
        </w:rPr>
        <w:t>УМНИК</w:t>
      </w:r>
      <w:r w:rsidR="005D28DE" w:rsidRPr="001C500C">
        <w:rPr>
          <w:b/>
          <w:sz w:val="28"/>
          <w:szCs w:val="28"/>
        </w:rPr>
        <w:t>»</w:t>
      </w:r>
      <w:r>
        <w:rPr>
          <w:b/>
          <w:sz w:val="28"/>
          <w:szCs w:val="28"/>
        </w:rPr>
        <w:t>)</w:t>
      </w:r>
      <w:r w:rsidR="003F03C8" w:rsidRPr="001C500C">
        <w:rPr>
          <w:b/>
          <w:sz w:val="28"/>
          <w:szCs w:val="28"/>
        </w:rPr>
        <w:t xml:space="preserve"> </w:t>
      </w:r>
    </w:p>
    <w:p w:rsidR="005D28DE" w:rsidRDefault="005D28DE" w:rsidP="0075438A">
      <w:pPr>
        <w:jc w:val="center"/>
        <w:rPr>
          <w:sz w:val="28"/>
          <w:szCs w:val="28"/>
        </w:rPr>
      </w:pPr>
    </w:p>
    <w:p w:rsidR="00583CFF" w:rsidRPr="001C500C" w:rsidRDefault="00583CFF" w:rsidP="0075438A">
      <w:pPr>
        <w:jc w:val="center"/>
        <w:rPr>
          <w:sz w:val="28"/>
          <w:szCs w:val="28"/>
        </w:rPr>
      </w:pPr>
    </w:p>
    <w:p w:rsidR="0075438A" w:rsidRPr="001C500C" w:rsidRDefault="0075438A" w:rsidP="0075438A">
      <w:pPr>
        <w:pStyle w:val="ConsNonformat"/>
        <w:widowControl/>
        <w:jc w:val="both"/>
        <w:rPr>
          <w:rFonts w:ascii="Times New Roman" w:hAnsi="Times New Roman" w:cs="Times New Roman"/>
          <w:b/>
          <w:bCs/>
        </w:rPr>
      </w:pPr>
    </w:p>
    <w:p w:rsidR="0075438A" w:rsidRPr="001C500C" w:rsidRDefault="0075438A" w:rsidP="0075438A">
      <w:pPr>
        <w:jc w:val="center"/>
      </w:pPr>
    </w:p>
    <w:p w:rsidR="005A4C21" w:rsidRPr="001C500C" w:rsidRDefault="005A4C21" w:rsidP="0075438A">
      <w:pPr>
        <w:jc w:val="center"/>
        <w:rPr>
          <w:b/>
        </w:rPr>
      </w:pPr>
    </w:p>
    <w:p w:rsidR="0075438A" w:rsidRPr="001C500C" w:rsidRDefault="0075438A" w:rsidP="0075438A">
      <w:pPr>
        <w:jc w:val="center"/>
        <w:rPr>
          <w:b/>
        </w:rPr>
      </w:pPr>
    </w:p>
    <w:p w:rsidR="0075438A" w:rsidRPr="001C500C" w:rsidRDefault="0075438A" w:rsidP="0075438A">
      <w:pPr>
        <w:jc w:val="center"/>
        <w:rPr>
          <w:b/>
        </w:rPr>
      </w:pPr>
    </w:p>
    <w:p w:rsidR="0075438A" w:rsidRPr="001C500C" w:rsidRDefault="0075438A" w:rsidP="0075438A">
      <w:pPr>
        <w:jc w:val="center"/>
        <w:rPr>
          <w:b/>
        </w:rPr>
      </w:pPr>
    </w:p>
    <w:p w:rsidR="0075438A" w:rsidRPr="001C500C" w:rsidRDefault="0075438A" w:rsidP="0075438A">
      <w:pPr>
        <w:jc w:val="center"/>
        <w:rPr>
          <w:b/>
        </w:rPr>
      </w:pPr>
    </w:p>
    <w:p w:rsidR="0075438A" w:rsidRPr="001C500C" w:rsidRDefault="0075438A" w:rsidP="0075438A">
      <w:pPr>
        <w:jc w:val="center"/>
        <w:rPr>
          <w:b/>
        </w:rPr>
      </w:pPr>
    </w:p>
    <w:p w:rsidR="00425C76" w:rsidRPr="001C500C" w:rsidRDefault="00425C76" w:rsidP="0075438A">
      <w:pPr>
        <w:jc w:val="center"/>
        <w:rPr>
          <w:b/>
        </w:rPr>
      </w:pPr>
    </w:p>
    <w:p w:rsidR="00425C76" w:rsidRPr="001C500C" w:rsidRDefault="00425C76" w:rsidP="0075438A">
      <w:pPr>
        <w:jc w:val="center"/>
        <w:rPr>
          <w:b/>
        </w:rPr>
      </w:pPr>
    </w:p>
    <w:p w:rsidR="00425C76" w:rsidRPr="00B42BD6" w:rsidRDefault="00425C76" w:rsidP="00324255">
      <w:pPr>
        <w:ind w:left="-284"/>
        <w:rPr>
          <w:b/>
        </w:rPr>
      </w:pPr>
    </w:p>
    <w:p w:rsidR="00425C76" w:rsidRPr="001C500C" w:rsidRDefault="00425C76" w:rsidP="0075438A">
      <w:pPr>
        <w:jc w:val="center"/>
        <w:rPr>
          <w:b/>
        </w:rPr>
      </w:pPr>
    </w:p>
    <w:p w:rsidR="00425C76" w:rsidRPr="001C500C" w:rsidRDefault="00425C76" w:rsidP="00425C76">
      <w:pPr>
        <w:keepNext/>
        <w:keepLines/>
        <w:widowControl w:val="0"/>
        <w:suppressLineNumbers/>
        <w:suppressAutoHyphens/>
        <w:spacing w:after="0"/>
        <w:jc w:val="center"/>
        <w:rPr>
          <w:bCs/>
          <w:sz w:val="28"/>
          <w:szCs w:val="28"/>
        </w:rPr>
      </w:pPr>
      <w:r w:rsidRPr="001C500C">
        <w:rPr>
          <w:bCs/>
          <w:sz w:val="28"/>
          <w:szCs w:val="28"/>
        </w:rPr>
        <w:t xml:space="preserve">г. Москва </w:t>
      </w:r>
    </w:p>
    <w:p w:rsidR="0075438A" w:rsidRPr="001C500C" w:rsidRDefault="00425C76" w:rsidP="00425C76">
      <w:pPr>
        <w:spacing w:after="0"/>
        <w:jc w:val="center"/>
        <w:rPr>
          <w:b/>
          <w:sz w:val="28"/>
          <w:szCs w:val="28"/>
        </w:rPr>
      </w:pPr>
      <w:r w:rsidRPr="001C500C">
        <w:rPr>
          <w:bCs/>
          <w:sz w:val="28"/>
          <w:szCs w:val="28"/>
        </w:rPr>
        <w:t>201</w:t>
      </w:r>
      <w:r w:rsidR="003B3A11">
        <w:rPr>
          <w:bCs/>
          <w:sz w:val="28"/>
          <w:szCs w:val="28"/>
        </w:rPr>
        <w:t>6</w:t>
      </w:r>
      <w:r w:rsidRPr="001C500C">
        <w:rPr>
          <w:bCs/>
          <w:sz w:val="28"/>
          <w:szCs w:val="28"/>
        </w:rPr>
        <w:t xml:space="preserve"> год</w:t>
      </w:r>
    </w:p>
    <w:p w:rsidR="0075438A" w:rsidRPr="001C500C" w:rsidRDefault="0075438A" w:rsidP="0075438A">
      <w:pPr>
        <w:keepNext/>
        <w:keepLines/>
        <w:widowControl w:val="0"/>
        <w:suppressLineNumbers/>
        <w:suppressAutoHyphens/>
        <w:jc w:val="center"/>
        <w:rPr>
          <w:b/>
          <w:sz w:val="28"/>
          <w:szCs w:val="28"/>
        </w:rPr>
        <w:sectPr w:rsidR="0075438A" w:rsidRPr="001C500C" w:rsidSect="0075438A">
          <w:headerReference w:type="even" r:id="rId9"/>
          <w:footerReference w:type="even" r:id="rId10"/>
          <w:footerReference w:type="default" r:id="rId11"/>
          <w:footnotePr>
            <w:numRestart w:val="eachPage"/>
          </w:footnotePr>
          <w:pgSz w:w="11906" w:h="16838" w:code="9"/>
          <w:pgMar w:top="1134" w:right="850" w:bottom="1134" w:left="1701" w:header="709" w:footer="709" w:gutter="0"/>
          <w:cols w:space="708"/>
          <w:titlePg/>
          <w:docGrid w:linePitch="360"/>
        </w:sectPr>
      </w:pPr>
    </w:p>
    <w:p w:rsidR="0075438A" w:rsidRPr="001C500C" w:rsidRDefault="0075438A" w:rsidP="00214BED">
      <w:pPr>
        <w:jc w:val="center"/>
        <w:rPr>
          <w:b/>
          <w:sz w:val="28"/>
          <w:szCs w:val="28"/>
        </w:rPr>
      </w:pPr>
      <w:r w:rsidRPr="001C500C">
        <w:rPr>
          <w:b/>
          <w:sz w:val="28"/>
          <w:szCs w:val="28"/>
        </w:rPr>
        <w:lastRenderedPageBreak/>
        <w:t>СОДЕРЖАНИЕ</w:t>
      </w:r>
    </w:p>
    <w:sdt>
      <w:sdtPr>
        <w:rPr>
          <w:rFonts w:eastAsia="Times New Roman"/>
          <w:b w:val="0"/>
          <w:bCs w:val="0"/>
          <w:caps w:val="0"/>
          <w:noProof w:val="0"/>
        </w:rPr>
        <w:id w:val="-1172570871"/>
      </w:sdtPr>
      <w:sdtEndPr/>
      <w:sdtContent>
        <w:p w:rsidR="00C544EC" w:rsidRDefault="007603B4">
          <w:pPr>
            <w:pStyle w:val="10"/>
            <w:rPr>
              <w:rFonts w:asciiTheme="minorHAnsi" w:eastAsiaTheme="minorEastAsia" w:hAnsiTheme="minorHAnsi" w:cstheme="minorBidi"/>
              <w:b w:val="0"/>
              <w:bCs w:val="0"/>
              <w:caps w:val="0"/>
              <w:sz w:val="22"/>
              <w:szCs w:val="22"/>
            </w:rPr>
          </w:pPr>
          <w:r w:rsidRPr="001C500C">
            <w:rPr>
              <w:rFonts w:asciiTheme="majorHAnsi" w:hAnsiTheme="majorHAnsi" w:cstheme="majorBidi"/>
              <w:color w:val="365F91" w:themeColor="accent1" w:themeShade="BF"/>
              <w:sz w:val="28"/>
              <w:szCs w:val="28"/>
            </w:rPr>
            <w:fldChar w:fldCharType="begin"/>
          </w:r>
          <w:r w:rsidR="00F11A04" w:rsidRPr="001C500C">
            <w:instrText xml:space="preserve"> TOC \o "1-3" \h \z \u </w:instrText>
          </w:r>
          <w:r w:rsidRPr="001C500C">
            <w:rPr>
              <w:rFonts w:asciiTheme="majorHAnsi" w:hAnsiTheme="majorHAnsi" w:cstheme="majorBidi"/>
              <w:color w:val="365F91" w:themeColor="accent1" w:themeShade="BF"/>
              <w:sz w:val="28"/>
              <w:szCs w:val="28"/>
            </w:rPr>
            <w:fldChar w:fldCharType="separate"/>
          </w:r>
          <w:hyperlink w:anchor="_Toc458006493" w:history="1">
            <w:r w:rsidR="00C544EC" w:rsidRPr="007D1C13">
              <w:rPr>
                <w:rStyle w:val="a8"/>
              </w:rPr>
              <w:t>1. Общие положения</w:t>
            </w:r>
            <w:r w:rsidR="00C544EC">
              <w:rPr>
                <w:webHidden/>
              </w:rPr>
              <w:tab/>
            </w:r>
            <w:r w:rsidR="00C544EC">
              <w:rPr>
                <w:webHidden/>
              </w:rPr>
              <w:fldChar w:fldCharType="begin"/>
            </w:r>
            <w:r w:rsidR="00C544EC">
              <w:rPr>
                <w:webHidden/>
              </w:rPr>
              <w:instrText xml:space="preserve"> PAGEREF _Toc458006493 \h </w:instrText>
            </w:r>
            <w:r w:rsidR="00C544EC">
              <w:rPr>
                <w:webHidden/>
              </w:rPr>
            </w:r>
            <w:r w:rsidR="00C544EC">
              <w:rPr>
                <w:webHidden/>
              </w:rPr>
              <w:fldChar w:fldCharType="separate"/>
            </w:r>
            <w:r w:rsidR="00FD1A73">
              <w:rPr>
                <w:webHidden/>
              </w:rPr>
              <w:t>3</w:t>
            </w:r>
            <w:r w:rsidR="00C544EC">
              <w:rPr>
                <w:webHidden/>
              </w:rPr>
              <w:fldChar w:fldCharType="end"/>
            </w:r>
          </w:hyperlink>
        </w:p>
        <w:p w:rsidR="00C544EC" w:rsidRDefault="00FD1A73">
          <w:pPr>
            <w:pStyle w:val="10"/>
            <w:rPr>
              <w:rFonts w:asciiTheme="minorHAnsi" w:eastAsiaTheme="minorEastAsia" w:hAnsiTheme="minorHAnsi" w:cstheme="minorBidi"/>
              <w:b w:val="0"/>
              <w:bCs w:val="0"/>
              <w:caps w:val="0"/>
              <w:sz w:val="22"/>
              <w:szCs w:val="22"/>
            </w:rPr>
          </w:pPr>
          <w:hyperlink w:anchor="_Toc458006494" w:history="1">
            <w:r w:rsidR="00C544EC" w:rsidRPr="007D1C13">
              <w:rPr>
                <w:rStyle w:val="a8"/>
              </w:rPr>
              <w:t>2. Участники конкурса и требования к представляемой информации</w:t>
            </w:r>
            <w:r w:rsidR="00C544EC">
              <w:rPr>
                <w:webHidden/>
              </w:rPr>
              <w:tab/>
            </w:r>
            <w:r w:rsidR="00C544EC">
              <w:rPr>
                <w:webHidden/>
              </w:rPr>
              <w:fldChar w:fldCharType="begin"/>
            </w:r>
            <w:r w:rsidR="00C544EC">
              <w:rPr>
                <w:webHidden/>
              </w:rPr>
              <w:instrText xml:space="preserve"> PAGEREF _Toc458006494 \h </w:instrText>
            </w:r>
            <w:r w:rsidR="00C544EC">
              <w:rPr>
                <w:webHidden/>
              </w:rPr>
            </w:r>
            <w:r w:rsidR="00C544EC">
              <w:rPr>
                <w:webHidden/>
              </w:rPr>
              <w:fldChar w:fldCharType="separate"/>
            </w:r>
            <w:r>
              <w:rPr>
                <w:webHidden/>
              </w:rPr>
              <w:t>3</w:t>
            </w:r>
            <w:r w:rsidR="00C544EC">
              <w:rPr>
                <w:webHidden/>
              </w:rPr>
              <w:fldChar w:fldCharType="end"/>
            </w:r>
          </w:hyperlink>
        </w:p>
        <w:p w:rsidR="00C544EC" w:rsidRDefault="00FD1A73">
          <w:pPr>
            <w:pStyle w:val="10"/>
            <w:rPr>
              <w:rFonts w:asciiTheme="minorHAnsi" w:eastAsiaTheme="minorEastAsia" w:hAnsiTheme="minorHAnsi" w:cstheme="minorBidi"/>
              <w:b w:val="0"/>
              <w:bCs w:val="0"/>
              <w:caps w:val="0"/>
              <w:sz w:val="22"/>
              <w:szCs w:val="22"/>
            </w:rPr>
          </w:pPr>
          <w:hyperlink w:anchor="_Toc458006495" w:history="1">
            <w:r w:rsidR="00C544EC" w:rsidRPr="007D1C13">
              <w:rPr>
                <w:rStyle w:val="a8"/>
              </w:rPr>
              <w:t>3. Условия участия в конкурсе и порядок финансирования</w:t>
            </w:r>
            <w:r w:rsidR="00C544EC">
              <w:rPr>
                <w:webHidden/>
              </w:rPr>
              <w:tab/>
            </w:r>
            <w:r w:rsidR="00C544EC">
              <w:rPr>
                <w:webHidden/>
              </w:rPr>
              <w:fldChar w:fldCharType="begin"/>
            </w:r>
            <w:r w:rsidR="00C544EC">
              <w:rPr>
                <w:webHidden/>
              </w:rPr>
              <w:instrText xml:space="preserve"> PAGEREF _Toc458006495 \h </w:instrText>
            </w:r>
            <w:r w:rsidR="00C544EC">
              <w:rPr>
                <w:webHidden/>
              </w:rPr>
            </w:r>
            <w:r w:rsidR="00C544EC">
              <w:rPr>
                <w:webHidden/>
              </w:rPr>
              <w:fldChar w:fldCharType="separate"/>
            </w:r>
            <w:r>
              <w:rPr>
                <w:webHidden/>
              </w:rPr>
              <w:t>4</w:t>
            </w:r>
            <w:r w:rsidR="00C544EC">
              <w:rPr>
                <w:webHidden/>
              </w:rPr>
              <w:fldChar w:fldCharType="end"/>
            </w:r>
          </w:hyperlink>
        </w:p>
        <w:p w:rsidR="00C544EC" w:rsidRDefault="00FD1A73">
          <w:pPr>
            <w:pStyle w:val="10"/>
            <w:rPr>
              <w:rFonts w:asciiTheme="minorHAnsi" w:eastAsiaTheme="minorEastAsia" w:hAnsiTheme="minorHAnsi" w:cstheme="minorBidi"/>
              <w:b w:val="0"/>
              <w:bCs w:val="0"/>
              <w:caps w:val="0"/>
              <w:sz w:val="22"/>
              <w:szCs w:val="22"/>
            </w:rPr>
          </w:pPr>
          <w:hyperlink w:anchor="_Toc458006496" w:history="1">
            <w:r w:rsidR="00C544EC" w:rsidRPr="007D1C13">
              <w:rPr>
                <w:rStyle w:val="a8"/>
              </w:rPr>
              <w:t>4. Порядок рассмотрения заявок</w:t>
            </w:r>
            <w:r w:rsidR="00C544EC">
              <w:rPr>
                <w:webHidden/>
              </w:rPr>
              <w:tab/>
            </w:r>
            <w:r w:rsidR="00C544EC">
              <w:rPr>
                <w:webHidden/>
              </w:rPr>
              <w:fldChar w:fldCharType="begin"/>
            </w:r>
            <w:r w:rsidR="00C544EC">
              <w:rPr>
                <w:webHidden/>
              </w:rPr>
              <w:instrText xml:space="preserve"> PAGEREF _Toc458006496 \h </w:instrText>
            </w:r>
            <w:r w:rsidR="00C544EC">
              <w:rPr>
                <w:webHidden/>
              </w:rPr>
            </w:r>
            <w:r w:rsidR="00C544EC">
              <w:rPr>
                <w:webHidden/>
              </w:rPr>
              <w:fldChar w:fldCharType="separate"/>
            </w:r>
            <w:r>
              <w:rPr>
                <w:webHidden/>
              </w:rPr>
              <w:t>5</w:t>
            </w:r>
            <w:r w:rsidR="00C544EC">
              <w:rPr>
                <w:webHidden/>
              </w:rPr>
              <w:fldChar w:fldCharType="end"/>
            </w:r>
          </w:hyperlink>
        </w:p>
        <w:p w:rsidR="00C544EC" w:rsidRDefault="00FD1A73">
          <w:pPr>
            <w:pStyle w:val="10"/>
            <w:rPr>
              <w:rFonts w:asciiTheme="minorHAnsi" w:eastAsiaTheme="minorEastAsia" w:hAnsiTheme="minorHAnsi" w:cstheme="minorBidi"/>
              <w:b w:val="0"/>
              <w:bCs w:val="0"/>
              <w:caps w:val="0"/>
              <w:sz w:val="22"/>
              <w:szCs w:val="22"/>
            </w:rPr>
          </w:pPr>
          <w:hyperlink w:anchor="_Toc458006497" w:history="1">
            <w:r w:rsidR="00C544EC" w:rsidRPr="007D1C13">
              <w:rPr>
                <w:rStyle w:val="a8"/>
              </w:rPr>
              <w:t>5. Порядок и условия финансирования проектов</w:t>
            </w:r>
            <w:r w:rsidR="00C544EC">
              <w:rPr>
                <w:webHidden/>
              </w:rPr>
              <w:tab/>
            </w:r>
            <w:r w:rsidR="00C544EC">
              <w:rPr>
                <w:webHidden/>
              </w:rPr>
              <w:fldChar w:fldCharType="begin"/>
            </w:r>
            <w:r w:rsidR="00C544EC">
              <w:rPr>
                <w:webHidden/>
              </w:rPr>
              <w:instrText xml:space="preserve"> PAGEREF _Toc458006497 \h </w:instrText>
            </w:r>
            <w:r w:rsidR="00C544EC">
              <w:rPr>
                <w:webHidden/>
              </w:rPr>
            </w:r>
            <w:r w:rsidR="00C544EC">
              <w:rPr>
                <w:webHidden/>
              </w:rPr>
              <w:fldChar w:fldCharType="separate"/>
            </w:r>
            <w:r>
              <w:rPr>
                <w:webHidden/>
              </w:rPr>
              <w:t>6</w:t>
            </w:r>
            <w:r w:rsidR="00C544EC">
              <w:rPr>
                <w:webHidden/>
              </w:rPr>
              <w:fldChar w:fldCharType="end"/>
            </w:r>
          </w:hyperlink>
        </w:p>
        <w:p w:rsidR="00C544EC" w:rsidRDefault="00FD1A73">
          <w:pPr>
            <w:pStyle w:val="10"/>
            <w:rPr>
              <w:rFonts w:asciiTheme="minorHAnsi" w:eastAsiaTheme="minorEastAsia" w:hAnsiTheme="minorHAnsi" w:cstheme="minorBidi"/>
              <w:b w:val="0"/>
              <w:bCs w:val="0"/>
              <w:caps w:val="0"/>
              <w:sz w:val="22"/>
              <w:szCs w:val="22"/>
            </w:rPr>
          </w:pPr>
          <w:hyperlink w:anchor="_Toc458006498" w:history="1">
            <w:r w:rsidR="00C544EC" w:rsidRPr="007D1C13">
              <w:rPr>
                <w:rStyle w:val="a8"/>
              </w:rPr>
              <w:t>6. Порядок заключения договора с победителем конкурса</w:t>
            </w:r>
            <w:r w:rsidR="00C544EC">
              <w:rPr>
                <w:webHidden/>
              </w:rPr>
              <w:tab/>
            </w:r>
            <w:r w:rsidR="00C544EC">
              <w:rPr>
                <w:webHidden/>
              </w:rPr>
              <w:fldChar w:fldCharType="begin"/>
            </w:r>
            <w:r w:rsidR="00C544EC">
              <w:rPr>
                <w:webHidden/>
              </w:rPr>
              <w:instrText xml:space="preserve"> PAGEREF _Toc458006498 \h </w:instrText>
            </w:r>
            <w:r w:rsidR="00C544EC">
              <w:rPr>
                <w:webHidden/>
              </w:rPr>
            </w:r>
            <w:r w:rsidR="00C544EC">
              <w:rPr>
                <w:webHidden/>
              </w:rPr>
              <w:fldChar w:fldCharType="separate"/>
            </w:r>
            <w:r>
              <w:rPr>
                <w:webHidden/>
              </w:rPr>
              <w:t>9</w:t>
            </w:r>
            <w:r w:rsidR="00C544EC">
              <w:rPr>
                <w:webHidden/>
              </w:rPr>
              <w:fldChar w:fldCharType="end"/>
            </w:r>
          </w:hyperlink>
        </w:p>
        <w:p w:rsidR="00C544EC" w:rsidRDefault="00FD1A73">
          <w:pPr>
            <w:pStyle w:val="10"/>
            <w:rPr>
              <w:rFonts w:asciiTheme="minorHAnsi" w:eastAsiaTheme="minorEastAsia" w:hAnsiTheme="minorHAnsi" w:cstheme="minorBidi"/>
              <w:b w:val="0"/>
              <w:bCs w:val="0"/>
              <w:caps w:val="0"/>
              <w:sz w:val="22"/>
              <w:szCs w:val="22"/>
            </w:rPr>
          </w:pPr>
          <w:hyperlink w:anchor="_Toc458006499" w:history="1">
            <w:r w:rsidR="00C544EC" w:rsidRPr="007D1C13">
              <w:rPr>
                <w:rStyle w:val="a8"/>
              </w:rPr>
              <w:t>Требования к структуре и содержанию бизнес-плана инновационного проекта</w:t>
            </w:r>
            <w:r w:rsidR="00C544EC">
              <w:rPr>
                <w:webHidden/>
              </w:rPr>
              <w:tab/>
            </w:r>
            <w:r w:rsidR="00C544EC">
              <w:rPr>
                <w:webHidden/>
              </w:rPr>
              <w:fldChar w:fldCharType="begin"/>
            </w:r>
            <w:r w:rsidR="00C544EC">
              <w:rPr>
                <w:webHidden/>
              </w:rPr>
              <w:instrText xml:space="preserve"> PAGEREF _Toc458006499 \h </w:instrText>
            </w:r>
            <w:r w:rsidR="00C544EC">
              <w:rPr>
                <w:webHidden/>
              </w:rPr>
            </w:r>
            <w:r w:rsidR="00C544EC">
              <w:rPr>
                <w:webHidden/>
              </w:rPr>
              <w:fldChar w:fldCharType="separate"/>
            </w:r>
            <w:r>
              <w:rPr>
                <w:webHidden/>
              </w:rPr>
              <w:t>10</w:t>
            </w:r>
            <w:r w:rsidR="00C544EC">
              <w:rPr>
                <w:webHidden/>
              </w:rPr>
              <w:fldChar w:fldCharType="end"/>
            </w:r>
          </w:hyperlink>
        </w:p>
        <w:p w:rsidR="00C544EC" w:rsidRDefault="00FD1A73">
          <w:pPr>
            <w:pStyle w:val="10"/>
            <w:rPr>
              <w:rFonts w:asciiTheme="minorHAnsi" w:eastAsiaTheme="minorEastAsia" w:hAnsiTheme="minorHAnsi" w:cstheme="minorBidi"/>
              <w:b w:val="0"/>
              <w:bCs w:val="0"/>
              <w:caps w:val="0"/>
              <w:sz w:val="22"/>
              <w:szCs w:val="22"/>
            </w:rPr>
          </w:pPr>
          <w:hyperlink w:anchor="_Toc458006500" w:history="1">
            <w:r w:rsidR="00C544EC" w:rsidRPr="007D1C13">
              <w:rPr>
                <w:rStyle w:val="a8"/>
              </w:rPr>
              <w:t>КРИТЕРИИ ОЦЕНКИ ЗАЯВОК НА УЧАСТИЕ В КОНКУРСЕ И ИХ ЗНАЧИМОСТЬ</w:t>
            </w:r>
            <w:r w:rsidR="00C544EC">
              <w:rPr>
                <w:webHidden/>
              </w:rPr>
              <w:tab/>
            </w:r>
            <w:r w:rsidR="00C544EC">
              <w:rPr>
                <w:webHidden/>
              </w:rPr>
              <w:fldChar w:fldCharType="begin"/>
            </w:r>
            <w:r w:rsidR="00C544EC">
              <w:rPr>
                <w:webHidden/>
              </w:rPr>
              <w:instrText xml:space="preserve"> PAGEREF _Toc458006500 \h </w:instrText>
            </w:r>
            <w:r w:rsidR="00C544EC">
              <w:rPr>
                <w:webHidden/>
              </w:rPr>
            </w:r>
            <w:r w:rsidR="00C544EC">
              <w:rPr>
                <w:webHidden/>
              </w:rPr>
              <w:fldChar w:fldCharType="separate"/>
            </w:r>
            <w:r>
              <w:rPr>
                <w:webHidden/>
              </w:rPr>
              <w:t>12</w:t>
            </w:r>
            <w:r w:rsidR="00C544EC">
              <w:rPr>
                <w:webHidden/>
              </w:rPr>
              <w:fldChar w:fldCharType="end"/>
            </w:r>
          </w:hyperlink>
        </w:p>
        <w:p w:rsidR="00C544EC" w:rsidRDefault="00FD1A73">
          <w:pPr>
            <w:pStyle w:val="10"/>
            <w:rPr>
              <w:rFonts w:asciiTheme="minorHAnsi" w:eastAsiaTheme="minorEastAsia" w:hAnsiTheme="minorHAnsi" w:cstheme="minorBidi"/>
              <w:b w:val="0"/>
              <w:bCs w:val="0"/>
              <w:caps w:val="0"/>
              <w:sz w:val="22"/>
              <w:szCs w:val="22"/>
            </w:rPr>
          </w:pPr>
          <w:hyperlink w:anchor="_Toc458006501" w:history="1">
            <w:r w:rsidR="00C544EC" w:rsidRPr="007D1C13">
              <w:rPr>
                <w:rStyle w:val="a8"/>
              </w:rPr>
              <w:t>ПРОЕКТ ДОГОВОРА И ФОРМЫ ОТЧЕТНОСТИ</w:t>
            </w:r>
            <w:r w:rsidR="00C544EC">
              <w:rPr>
                <w:webHidden/>
              </w:rPr>
              <w:tab/>
            </w:r>
            <w:r w:rsidR="00C544EC">
              <w:rPr>
                <w:webHidden/>
              </w:rPr>
              <w:fldChar w:fldCharType="begin"/>
            </w:r>
            <w:r w:rsidR="00C544EC">
              <w:rPr>
                <w:webHidden/>
              </w:rPr>
              <w:instrText xml:space="preserve"> PAGEREF _Toc458006501 \h </w:instrText>
            </w:r>
            <w:r w:rsidR="00C544EC">
              <w:rPr>
                <w:webHidden/>
              </w:rPr>
            </w:r>
            <w:r w:rsidR="00C544EC">
              <w:rPr>
                <w:webHidden/>
              </w:rPr>
              <w:fldChar w:fldCharType="separate"/>
            </w:r>
            <w:r>
              <w:rPr>
                <w:webHidden/>
              </w:rPr>
              <w:t>13</w:t>
            </w:r>
            <w:r w:rsidR="00C544EC">
              <w:rPr>
                <w:webHidden/>
              </w:rPr>
              <w:fldChar w:fldCharType="end"/>
            </w:r>
          </w:hyperlink>
        </w:p>
        <w:p w:rsidR="00C544EC" w:rsidRDefault="00FD1A73">
          <w:pPr>
            <w:pStyle w:val="10"/>
            <w:rPr>
              <w:rFonts w:asciiTheme="minorHAnsi" w:eastAsiaTheme="minorEastAsia" w:hAnsiTheme="minorHAnsi" w:cstheme="minorBidi"/>
              <w:b w:val="0"/>
              <w:bCs w:val="0"/>
              <w:caps w:val="0"/>
              <w:sz w:val="22"/>
              <w:szCs w:val="22"/>
            </w:rPr>
          </w:pPr>
          <w:hyperlink w:anchor="_Toc458006502" w:history="1">
            <w:r w:rsidR="00C544EC" w:rsidRPr="007D1C13">
              <w:rPr>
                <w:rStyle w:val="a8"/>
              </w:rPr>
              <w:t>Соглашение с вузом или инновационной компанией о порядке взаимодействия или распоряжения получаемой интеллектуальной собственностью</w:t>
            </w:r>
            <w:r w:rsidR="00C544EC">
              <w:rPr>
                <w:webHidden/>
              </w:rPr>
              <w:tab/>
            </w:r>
            <w:r w:rsidR="00C544EC">
              <w:rPr>
                <w:webHidden/>
              </w:rPr>
              <w:fldChar w:fldCharType="begin"/>
            </w:r>
            <w:r w:rsidR="00C544EC">
              <w:rPr>
                <w:webHidden/>
              </w:rPr>
              <w:instrText xml:space="preserve"> PAGEREF _Toc458006502 \h </w:instrText>
            </w:r>
            <w:r w:rsidR="00C544EC">
              <w:rPr>
                <w:webHidden/>
              </w:rPr>
            </w:r>
            <w:r w:rsidR="00C544EC">
              <w:rPr>
                <w:webHidden/>
              </w:rPr>
              <w:fldChar w:fldCharType="separate"/>
            </w:r>
            <w:r>
              <w:rPr>
                <w:webHidden/>
              </w:rPr>
              <w:t>29</w:t>
            </w:r>
            <w:r w:rsidR="00C544EC">
              <w:rPr>
                <w:webHidden/>
              </w:rPr>
              <w:fldChar w:fldCharType="end"/>
            </w:r>
          </w:hyperlink>
        </w:p>
        <w:p w:rsidR="00F11A04" w:rsidRPr="001C500C" w:rsidRDefault="007603B4" w:rsidP="00611C0C">
          <w:pPr>
            <w:spacing w:line="276" w:lineRule="auto"/>
          </w:pPr>
          <w:r w:rsidRPr="001C500C">
            <w:rPr>
              <w:b/>
              <w:bCs/>
            </w:rPr>
            <w:fldChar w:fldCharType="end"/>
          </w:r>
        </w:p>
      </w:sdtContent>
    </w:sdt>
    <w:p w:rsidR="003344B7" w:rsidRDefault="003344B7" w:rsidP="007E0A14">
      <w:pPr>
        <w:spacing w:after="0" w:line="360" w:lineRule="auto"/>
        <w:ind w:left="4111"/>
        <w:jc w:val="center"/>
      </w:pPr>
      <w:r>
        <w:br w:type="page"/>
      </w:r>
    </w:p>
    <w:p w:rsidR="0075438A" w:rsidRPr="00A421DD" w:rsidRDefault="0075438A" w:rsidP="00B40A13">
      <w:pPr>
        <w:pStyle w:val="1"/>
        <w:rPr>
          <w:lang w:val="ru-RU"/>
        </w:rPr>
      </w:pPr>
      <w:bookmarkStart w:id="2" w:name="_Toc458006493"/>
      <w:r w:rsidRPr="001C500C">
        <w:lastRenderedPageBreak/>
        <w:t>1. Общие положения</w:t>
      </w:r>
      <w:bookmarkEnd w:id="2"/>
    </w:p>
    <w:p w:rsidR="009E7465" w:rsidRDefault="0075438A" w:rsidP="009E7465">
      <w:pPr>
        <w:spacing w:after="0" w:line="276" w:lineRule="auto"/>
        <w:ind w:firstLine="567"/>
      </w:pPr>
      <w:r w:rsidRPr="001C500C">
        <w:t xml:space="preserve">1.1. </w:t>
      </w:r>
      <w:r w:rsidR="009E7465" w:rsidRPr="009E7465">
        <w:t xml:space="preserve">Настоящее Положение устанавливает порядок и условия предоставления федеральным государственным бюджетным учреждением «Фонд содействия развитию малых форм предприятий в научно-технической сфере» (далее – Фонд) грантов </w:t>
      </w:r>
      <w:r w:rsidR="009209B2">
        <w:t>физическим лицам на</w:t>
      </w:r>
      <w:r w:rsidR="009E7465" w:rsidRPr="009E7465">
        <w:t xml:space="preserve"> обеспечение выпо</w:t>
      </w:r>
      <w:r w:rsidR="009209B2">
        <w:t>лнения научно-исследовательских</w:t>
      </w:r>
      <w:r w:rsidR="009E7465" w:rsidRPr="009E7465">
        <w:t xml:space="preserve"> </w:t>
      </w:r>
      <w:r w:rsidR="009209B2">
        <w:t>работ (далее – НИ</w:t>
      </w:r>
      <w:r w:rsidR="009E7465" w:rsidRPr="009E7465">
        <w:t>Р</w:t>
      </w:r>
      <w:r w:rsidR="006273B5">
        <w:t>)</w:t>
      </w:r>
      <w:r w:rsidR="00B13856">
        <w:t xml:space="preserve"> в рамках реализации инновационных проектов</w:t>
      </w:r>
      <w:r w:rsidR="00E15D24">
        <w:t>.</w:t>
      </w:r>
      <w:r w:rsidR="006273B5" w:rsidRPr="006273B5">
        <w:t xml:space="preserve"> </w:t>
      </w:r>
    </w:p>
    <w:p w:rsidR="00E15D24" w:rsidRPr="001C500C" w:rsidRDefault="00E15D24" w:rsidP="00E15D24">
      <w:pPr>
        <w:spacing w:after="0" w:line="276" w:lineRule="auto"/>
        <w:ind w:firstLine="567"/>
      </w:pPr>
      <w:r w:rsidRPr="001C500C">
        <w:t>1.</w:t>
      </w:r>
      <w:r>
        <w:t>2</w:t>
      </w:r>
      <w:r w:rsidRPr="001C500C">
        <w:t xml:space="preserve">. Под инновационными проектами в контексте настоящего Положения (далее – инновационный проект) понимается комплекс направленных на достижение экономического эффекта мероприятий по осуществлению инноваций, в том числе по коммерциализации научных и (или) научно-технических результатов (в соответствии </w:t>
      </w:r>
      <w:r w:rsidR="00B42023">
        <w:br/>
      </w:r>
      <w:r w:rsidRPr="001C500C">
        <w:t xml:space="preserve">с Федеральным законом от 23.08.1996 № 127-ФЗ). </w:t>
      </w:r>
    </w:p>
    <w:p w:rsidR="00830DA3" w:rsidRDefault="00E15D24" w:rsidP="00830DA3">
      <w:pPr>
        <w:spacing w:after="0" w:line="276" w:lineRule="auto"/>
        <w:ind w:firstLine="567"/>
      </w:pPr>
      <w:r>
        <w:t>1.3.</w:t>
      </w:r>
      <w:r w:rsidR="00EB7130">
        <w:t xml:space="preserve"> </w:t>
      </w:r>
      <w:r>
        <w:t xml:space="preserve">Целью программы </w:t>
      </w:r>
      <w:r w:rsidR="009209B2">
        <w:t>«УМНИК»</w:t>
      </w:r>
      <w:r>
        <w:t xml:space="preserve"> (далее – Прог</w:t>
      </w:r>
      <w:r w:rsidR="00830DA3">
        <w:t xml:space="preserve">рамма) является поддержка </w:t>
      </w:r>
      <w:r w:rsidR="006C767A">
        <w:t xml:space="preserve">молодых учёных, стремящихся </w:t>
      </w:r>
      <w:r w:rsidR="00830DA3">
        <w:t>реализоваться через инновационную деятельность, и стимулирование массового участия молодежи в научно-технической и инновационной деятельности,  а также стимулирование молодых ученых и специалистов к созданию малых инновационных предприятий, необходимых для коммерциализации результатов научных разработок.</w:t>
      </w:r>
    </w:p>
    <w:p w:rsidR="00E15D24" w:rsidRDefault="00E15D24" w:rsidP="00830DA3">
      <w:pPr>
        <w:spacing w:after="0" w:line="276" w:lineRule="auto"/>
        <w:ind w:firstLine="567"/>
      </w:pPr>
      <w:r>
        <w:t>1.4</w:t>
      </w:r>
      <w:r w:rsidRPr="001C500C">
        <w:t xml:space="preserve">. </w:t>
      </w:r>
      <w:r w:rsidRPr="009E7465">
        <w:t>Финансовая поддержка предоставляется в виде безвозмездной и безвозвратной субсидии в</w:t>
      </w:r>
      <w:r>
        <w:t xml:space="preserve"> денежной форме (далее – грант),</w:t>
      </w:r>
      <w:r w:rsidRPr="008A2287">
        <w:t xml:space="preserve"> </w:t>
      </w:r>
      <w:r w:rsidRPr="009E7465">
        <w:t xml:space="preserve">выделяемой на проведение </w:t>
      </w:r>
      <w:r>
        <w:t xml:space="preserve">НИР, заявителям, </w:t>
      </w:r>
      <w:r w:rsidRPr="008A2287">
        <w:t>отоб</w:t>
      </w:r>
      <w:r>
        <w:t>ранным по результатам конкурса (далее – конкурс).</w:t>
      </w:r>
      <w:r w:rsidRPr="001C500C">
        <w:t xml:space="preserve"> </w:t>
      </w:r>
    </w:p>
    <w:p w:rsidR="00E15D24" w:rsidRDefault="00E15D24" w:rsidP="00E15D24">
      <w:pPr>
        <w:spacing w:after="0" w:line="276" w:lineRule="auto"/>
        <w:ind w:firstLine="567"/>
      </w:pPr>
      <w:r>
        <w:t>1.5. В рамках Программы отбираются проекты по следующим тематическим направлениям:</w:t>
      </w:r>
    </w:p>
    <w:p w:rsidR="00E15D24" w:rsidRDefault="00E15D24" w:rsidP="00E15D24">
      <w:pPr>
        <w:pStyle w:val="af"/>
        <w:numPr>
          <w:ilvl w:val="0"/>
          <w:numId w:val="10"/>
        </w:numPr>
        <w:spacing w:after="0" w:line="276" w:lineRule="auto"/>
      </w:pPr>
      <w:r>
        <w:t>Н1. Информационные технологии;</w:t>
      </w:r>
    </w:p>
    <w:p w:rsidR="00E15D24" w:rsidRDefault="00E15D24" w:rsidP="00E15D24">
      <w:pPr>
        <w:pStyle w:val="af"/>
        <w:numPr>
          <w:ilvl w:val="0"/>
          <w:numId w:val="10"/>
        </w:numPr>
        <w:spacing w:after="0" w:line="276" w:lineRule="auto"/>
      </w:pPr>
      <w:r>
        <w:t>Н2. Медицина будущего;</w:t>
      </w:r>
    </w:p>
    <w:p w:rsidR="00E15D24" w:rsidRDefault="00E15D24" w:rsidP="00E15D24">
      <w:pPr>
        <w:pStyle w:val="af"/>
        <w:numPr>
          <w:ilvl w:val="0"/>
          <w:numId w:val="10"/>
        </w:numPr>
        <w:spacing w:after="0" w:line="276" w:lineRule="auto"/>
      </w:pPr>
      <w:r>
        <w:t>Н3. Современные материалы и технологии их создания;</w:t>
      </w:r>
    </w:p>
    <w:p w:rsidR="00E15D24" w:rsidRDefault="00E15D24" w:rsidP="00E15D24">
      <w:pPr>
        <w:pStyle w:val="af"/>
        <w:numPr>
          <w:ilvl w:val="0"/>
          <w:numId w:val="10"/>
        </w:numPr>
        <w:spacing w:after="0" w:line="276" w:lineRule="auto"/>
      </w:pPr>
      <w:r>
        <w:t>Н4. Новые приборы и аппаратные комплексы;</w:t>
      </w:r>
    </w:p>
    <w:p w:rsidR="00C60C34" w:rsidRPr="001C500C" w:rsidRDefault="00E15D24" w:rsidP="00727770">
      <w:pPr>
        <w:pStyle w:val="af"/>
        <w:numPr>
          <w:ilvl w:val="0"/>
          <w:numId w:val="10"/>
        </w:numPr>
        <w:spacing w:after="0" w:line="276" w:lineRule="auto"/>
      </w:pPr>
      <w:r>
        <w:t>Н5. Биотехнологии.</w:t>
      </w:r>
    </w:p>
    <w:p w:rsidR="00B40A13" w:rsidRDefault="00B40A13" w:rsidP="00B40A13">
      <w:pPr>
        <w:pStyle w:val="1"/>
        <w:rPr>
          <w:lang w:val="ru-RU"/>
        </w:rPr>
      </w:pPr>
    </w:p>
    <w:p w:rsidR="0075438A" w:rsidRPr="00A421DD" w:rsidRDefault="0075438A" w:rsidP="00B40A13">
      <w:pPr>
        <w:pStyle w:val="1"/>
        <w:rPr>
          <w:lang w:val="ru-RU"/>
        </w:rPr>
      </w:pPr>
      <w:bookmarkStart w:id="3" w:name="_Toc458006494"/>
      <w:r w:rsidRPr="001C500C">
        <w:t>2. Участники конкурса и требования к представляемой информации</w:t>
      </w:r>
      <w:bookmarkEnd w:id="3"/>
    </w:p>
    <w:p w:rsidR="00E15D24" w:rsidRDefault="0075438A" w:rsidP="00830DA3">
      <w:pPr>
        <w:spacing w:after="0" w:line="276" w:lineRule="auto"/>
        <w:ind w:firstLine="567"/>
      </w:pPr>
      <w:r w:rsidRPr="001C500C">
        <w:t>2.1. В конкурсе могут принимать участие</w:t>
      </w:r>
      <w:r w:rsidR="000B771E" w:rsidRPr="001C500C">
        <w:t xml:space="preserve"> </w:t>
      </w:r>
      <w:r w:rsidR="00830DA3">
        <w:t>физические</w:t>
      </w:r>
      <w:r w:rsidR="006273B5">
        <w:t xml:space="preserve"> лица,</w:t>
      </w:r>
      <w:r w:rsidR="00226AF2" w:rsidRPr="00226AF2">
        <w:t xml:space="preserve"> </w:t>
      </w:r>
      <w:r w:rsidR="00830DA3" w:rsidRPr="00830DA3">
        <w:t xml:space="preserve">от 18 до </w:t>
      </w:r>
      <w:r w:rsidR="00830DA3">
        <w:t>30</w:t>
      </w:r>
      <w:r w:rsidR="00830DA3" w:rsidRPr="00830DA3">
        <w:t xml:space="preserve"> лет включительно</w:t>
      </w:r>
      <w:r w:rsidR="00CF1714">
        <w:rPr>
          <w:rStyle w:val="ab"/>
        </w:rPr>
        <w:footnoteReference w:id="1"/>
      </w:r>
      <w:r w:rsidR="00830DA3" w:rsidRPr="00830DA3">
        <w:t xml:space="preserve">, являющиеся гражданами РФ, и ранее не побеждавшие в </w:t>
      </w:r>
      <w:r w:rsidR="00830DA3">
        <w:t>Программе</w:t>
      </w:r>
      <w:r w:rsidR="00830DA3" w:rsidRPr="00830DA3">
        <w:t>.</w:t>
      </w:r>
      <w:r w:rsidR="00C51829">
        <w:t xml:space="preserve"> Каждый проект подается и представляется одним физическим лицом.</w:t>
      </w:r>
    </w:p>
    <w:p w:rsidR="00C51829" w:rsidRPr="005E58FA" w:rsidRDefault="00E15D24" w:rsidP="005E58FA">
      <w:pPr>
        <w:spacing w:after="0" w:line="276" w:lineRule="auto"/>
        <w:ind w:firstLine="567"/>
      </w:pPr>
      <w:r w:rsidRPr="001C500C">
        <w:t>2.</w:t>
      </w:r>
      <w:r w:rsidR="00830676">
        <w:t>2.</w:t>
      </w:r>
      <w:r w:rsidR="005E58FA" w:rsidRPr="005E58FA">
        <w:t xml:space="preserve"> </w:t>
      </w:r>
      <w:r w:rsidR="00C51829" w:rsidRPr="00385C61">
        <w:rPr>
          <w:color w:val="000000" w:themeColor="text1"/>
        </w:rPr>
        <w:t xml:space="preserve">Оформление и подача заявок производится в сети Интернет в </w:t>
      </w:r>
      <w:r w:rsidR="008C6EB9" w:rsidRPr="00385C61">
        <w:rPr>
          <w:color w:val="000000" w:themeColor="text1"/>
        </w:rPr>
        <w:t xml:space="preserve">специализированной </w:t>
      </w:r>
      <w:r w:rsidR="00C51829" w:rsidRPr="00385C61">
        <w:rPr>
          <w:color w:val="000000" w:themeColor="text1"/>
        </w:rPr>
        <w:t xml:space="preserve">системе по адресу </w:t>
      </w:r>
      <w:hyperlink r:id="rId12" w:history="1">
        <w:r w:rsidR="00C51829" w:rsidRPr="00385C61">
          <w:rPr>
            <w:rStyle w:val="a8"/>
            <w:color w:val="000000" w:themeColor="text1"/>
            <w:u w:val="none"/>
          </w:rPr>
          <w:t>http://umnik.fasie.ru/</w:t>
        </w:r>
      </w:hyperlink>
      <w:r w:rsidR="008C6EB9" w:rsidRPr="00385C61">
        <w:rPr>
          <w:rStyle w:val="a8"/>
          <w:color w:val="000000" w:themeColor="text1"/>
          <w:u w:val="none"/>
        </w:rPr>
        <w:t xml:space="preserve"> (далее – Система)</w:t>
      </w:r>
      <w:r w:rsidR="00C51829" w:rsidRPr="00385C61">
        <w:rPr>
          <w:rStyle w:val="a8"/>
          <w:color w:val="000000" w:themeColor="text1"/>
          <w:u w:val="none"/>
        </w:rPr>
        <w:t>.</w:t>
      </w:r>
    </w:p>
    <w:p w:rsidR="005E58FA" w:rsidRPr="005E58FA" w:rsidRDefault="005E58FA" w:rsidP="00BA3BC0">
      <w:pPr>
        <w:spacing w:after="0" w:line="276" w:lineRule="auto"/>
        <w:ind w:firstLine="567"/>
        <w:rPr>
          <w:color w:val="000000" w:themeColor="text1"/>
        </w:rPr>
      </w:pPr>
      <w:r w:rsidRPr="005E58FA">
        <w:rPr>
          <w:color w:val="000000" w:themeColor="text1"/>
        </w:rPr>
        <w:t>2.3</w:t>
      </w:r>
      <w:r w:rsidR="00B40A13">
        <w:rPr>
          <w:color w:val="000000" w:themeColor="text1"/>
        </w:rPr>
        <w:t>.</w:t>
      </w:r>
      <w:r w:rsidR="00EB7130">
        <w:rPr>
          <w:color w:val="000000" w:themeColor="text1"/>
        </w:rPr>
        <w:t xml:space="preserve"> </w:t>
      </w:r>
      <w:r>
        <w:rPr>
          <w:color w:val="000000" w:themeColor="text1"/>
        </w:rPr>
        <w:t>В</w:t>
      </w:r>
      <w:r w:rsidRPr="005E58FA">
        <w:rPr>
          <w:color w:val="000000" w:themeColor="text1"/>
        </w:rPr>
        <w:t xml:space="preserve"> </w:t>
      </w:r>
      <w:r w:rsidR="00EB7130">
        <w:rPr>
          <w:color w:val="000000" w:themeColor="text1"/>
        </w:rPr>
        <w:t>Систему</w:t>
      </w:r>
      <w:r w:rsidR="00045DC2" w:rsidRPr="00385C61">
        <w:rPr>
          <w:color w:val="000000" w:themeColor="text1"/>
        </w:rPr>
        <w:t xml:space="preserve"> вносятся личные данные, технические сведения </w:t>
      </w:r>
      <w:r w:rsidR="00B42023">
        <w:rPr>
          <w:color w:val="000000" w:themeColor="text1"/>
        </w:rPr>
        <w:br/>
      </w:r>
      <w:r w:rsidR="00045DC2" w:rsidRPr="00385C61">
        <w:rPr>
          <w:color w:val="000000" w:themeColor="text1"/>
        </w:rPr>
        <w:t xml:space="preserve">о проекте, описывается потенциал коммерциализации и прикрепляется презентация проекта в формате </w:t>
      </w:r>
      <w:proofErr w:type="spellStart"/>
      <w:r w:rsidR="006C767A">
        <w:rPr>
          <w:color w:val="000000" w:themeColor="text1"/>
          <w:lang w:val="en-US"/>
        </w:rPr>
        <w:t>ppt</w:t>
      </w:r>
      <w:proofErr w:type="spellEnd"/>
      <w:r w:rsidR="00846139" w:rsidRPr="00385C61">
        <w:rPr>
          <w:color w:val="000000" w:themeColor="text1"/>
        </w:rPr>
        <w:t xml:space="preserve"> (</w:t>
      </w:r>
      <w:proofErr w:type="spellStart"/>
      <w:r w:rsidR="006C767A">
        <w:rPr>
          <w:color w:val="000000" w:themeColor="text1"/>
          <w:lang w:val="en-US"/>
        </w:rPr>
        <w:t>pptx</w:t>
      </w:r>
      <w:proofErr w:type="spellEnd"/>
      <w:r w:rsidR="00846139" w:rsidRPr="00385C61">
        <w:rPr>
          <w:color w:val="000000" w:themeColor="text1"/>
        </w:rPr>
        <w:t>)</w:t>
      </w:r>
      <w:r w:rsidR="00BA3BC0" w:rsidRPr="00385C61">
        <w:rPr>
          <w:color w:val="000000" w:themeColor="text1"/>
        </w:rPr>
        <w:t xml:space="preserve"> или </w:t>
      </w:r>
      <w:proofErr w:type="spellStart"/>
      <w:r w:rsidR="006C767A">
        <w:rPr>
          <w:color w:val="000000" w:themeColor="text1"/>
          <w:lang w:val="en-US"/>
        </w:rPr>
        <w:t>pdf</w:t>
      </w:r>
      <w:proofErr w:type="spellEnd"/>
      <w:r w:rsidR="00BA3BC0" w:rsidRPr="00385C61">
        <w:rPr>
          <w:color w:val="000000" w:themeColor="text1"/>
        </w:rPr>
        <w:t xml:space="preserve">. Все вложенные документы должны быть хорошо читаемы, отсканированы в цвете и сохранены </w:t>
      </w:r>
      <w:r w:rsidR="006C767A">
        <w:rPr>
          <w:color w:val="000000" w:themeColor="text1"/>
        </w:rPr>
        <w:t xml:space="preserve">в формате </w:t>
      </w:r>
      <w:r w:rsidR="006C767A">
        <w:rPr>
          <w:color w:val="000000" w:themeColor="text1"/>
          <w:lang w:val="en-US"/>
        </w:rPr>
        <w:t>pdf</w:t>
      </w:r>
      <w:r w:rsidR="00BA3BC0" w:rsidRPr="00385C61">
        <w:rPr>
          <w:color w:val="000000" w:themeColor="text1"/>
        </w:rPr>
        <w:t>. Сканировать документы необходимо целиком, а не постранично - один файл должен содержать один полный документ. Название файла должно совпадать с заголовком документа. Заявки, поступившие на бумажном носителе, не рассматриваются и не возвращаются Заявителю.</w:t>
      </w:r>
      <w:r w:rsidR="00C51829" w:rsidRPr="00385C61">
        <w:rPr>
          <w:color w:val="000000" w:themeColor="text1"/>
        </w:rPr>
        <w:t xml:space="preserve"> </w:t>
      </w:r>
    </w:p>
    <w:p w:rsidR="00E15D24" w:rsidRPr="00804A52" w:rsidRDefault="005E58FA" w:rsidP="00804A52">
      <w:pPr>
        <w:spacing w:after="0" w:line="276" w:lineRule="auto"/>
        <w:ind w:firstLine="567"/>
      </w:pPr>
      <w:r w:rsidRPr="005E58FA">
        <w:rPr>
          <w:color w:val="000000" w:themeColor="text1"/>
        </w:rPr>
        <w:t>2.4</w:t>
      </w:r>
      <w:r w:rsidR="00EB7130">
        <w:rPr>
          <w:color w:val="000000" w:themeColor="text1"/>
        </w:rPr>
        <w:t>.</w:t>
      </w:r>
      <w:r w:rsidRPr="005E58FA">
        <w:rPr>
          <w:color w:val="000000" w:themeColor="text1"/>
        </w:rPr>
        <w:t xml:space="preserve"> </w:t>
      </w:r>
      <w:r w:rsidR="00CE2E64">
        <w:t>Все разделы заявки в Системе должны быть заполнены.</w:t>
      </w:r>
      <w:r w:rsidR="00804A52">
        <w:t xml:space="preserve"> </w:t>
      </w:r>
      <w:r w:rsidR="00C51829" w:rsidRPr="00385C61">
        <w:rPr>
          <w:color w:val="000000" w:themeColor="text1"/>
        </w:rPr>
        <w:t>На</w:t>
      </w:r>
      <w:r w:rsidR="00B40A13">
        <w:rPr>
          <w:color w:val="000000" w:themeColor="text1"/>
        </w:rPr>
        <w:t>именование</w:t>
      </w:r>
      <w:r w:rsidR="00C51829" w:rsidRPr="00385C61">
        <w:rPr>
          <w:color w:val="000000" w:themeColor="text1"/>
        </w:rPr>
        <w:t xml:space="preserve"> </w:t>
      </w:r>
      <w:r w:rsidR="00B40A13">
        <w:rPr>
          <w:color w:val="000000" w:themeColor="text1"/>
        </w:rPr>
        <w:t xml:space="preserve">НИР </w:t>
      </w:r>
      <w:r w:rsidR="00C51829" w:rsidRPr="00385C61">
        <w:rPr>
          <w:color w:val="000000" w:themeColor="text1"/>
        </w:rPr>
        <w:t>должно начинаться со слов</w:t>
      </w:r>
      <w:r w:rsidR="0013285F" w:rsidRPr="00385C61">
        <w:rPr>
          <w:color w:val="000000" w:themeColor="text1"/>
        </w:rPr>
        <w:t>а</w:t>
      </w:r>
      <w:r w:rsidR="00C51829" w:rsidRPr="00385C61">
        <w:rPr>
          <w:color w:val="000000" w:themeColor="text1"/>
        </w:rPr>
        <w:t xml:space="preserve"> «Разработка» или «Создание»</w:t>
      </w:r>
      <w:r w:rsidR="00041225" w:rsidRPr="00385C61">
        <w:rPr>
          <w:color w:val="000000" w:themeColor="text1"/>
        </w:rPr>
        <w:t xml:space="preserve"> и предусматривать в </w:t>
      </w:r>
      <w:r>
        <w:rPr>
          <w:color w:val="000000" w:themeColor="text1"/>
        </w:rPr>
        <w:t>своем</w:t>
      </w:r>
      <w:r w:rsidRPr="005E58FA">
        <w:rPr>
          <w:color w:val="000000" w:themeColor="text1"/>
        </w:rPr>
        <w:t xml:space="preserve"> </w:t>
      </w:r>
      <w:r>
        <w:rPr>
          <w:color w:val="000000" w:themeColor="text1"/>
        </w:rPr>
        <w:lastRenderedPageBreak/>
        <w:t>составе</w:t>
      </w:r>
      <w:r w:rsidR="00041225" w:rsidRPr="00385C61">
        <w:rPr>
          <w:color w:val="000000" w:themeColor="text1"/>
        </w:rPr>
        <w:t xml:space="preserve"> </w:t>
      </w:r>
      <w:r w:rsidR="00D25F46">
        <w:rPr>
          <w:color w:val="000000" w:themeColor="text1"/>
        </w:rPr>
        <w:t>упоминание потенциального</w:t>
      </w:r>
      <w:r w:rsidR="00041225" w:rsidRPr="00385C61">
        <w:rPr>
          <w:color w:val="000000" w:themeColor="text1"/>
        </w:rPr>
        <w:t xml:space="preserve"> </w:t>
      </w:r>
      <w:r>
        <w:rPr>
          <w:color w:val="000000" w:themeColor="text1"/>
        </w:rPr>
        <w:t>объекта коммерциализации (</w:t>
      </w:r>
      <w:r w:rsidR="00041225" w:rsidRPr="00385C61">
        <w:rPr>
          <w:color w:val="000000" w:themeColor="text1"/>
        </w:rPr>
        <w:t>продукта</w:t>
      </w:r>
      <w:r>
        <w:rPr>
          <w:color w:val="000000" w:themeColor="text1"/>
        </w:rPr>
        <w:t>, услуги</w:t>
      </w:r>
      <w:r w:rsidR="00041225" w:rsidRPr="00385C61">
        <w:rPr>
          <w:color w:val="000000" w:themeColor="text1"/>
        </w:rPr>
        <w:t xml:space="preserve"> или технологии</w:t>
      </w:r>
      <w:r>
        <w:rPr>
          <w:color w:val="000000" w:themeColor="text1"/>
        </w:rPr>
        <w:t>)</w:t>
      </w:r>
      <w:r w:rsidR="00041225" w:rsidRPr="00385C61">
        <w:rPr>
          <w:color w:val="000000" w:themeColor="text1"/>
        </w:rPr>
        <w:t>.</w:t>
      </w:r>
    </w:p>
    <w:p w:rsidR="00EB7130" w:rsidRPr="006C767A" w:rsidRDefault="00EB7130" w:rsidP="00BA3BC0">
      <w:pPr>
        <w:spacing w:after="0" w:line="276" w:lineRule="auto"/>
        <w:ind w:firstLine="567"/>
        <w:rPr>
          <w:color w:val="000000" w:themeColor="text1"/>
        </w:rPr>
      </w:pPr>
      <w:r>
        <w:rPr>
          <w:color w:val="000000" w:themeColor="text1"/>
        </w:rPr>
        <w:t>2.5. При подаче заявки производится выбор одного из аккредитованных Фондом мероприятий</w:t>
      </w:r>
      <w:r>
        <w:t xml:space="preserve">, в рамках </w:t>
      </w:r>
      <w:r w:rsidRPr="006C767A">
        <w:rPr>
          <w:color w:val="000000" w:themeColor="text1"/>
        </w:rPr>
        <w:t>которого заявителем планируется прохождение очного</w:t>
      </w:r>
      <w:r w:rsidR="00BC1B33">
        <w:rPr>
          <w:color w:val="000000" w:themeColor="text1"/>
        </w:rPr>
        <w:t>/заочного</w:t>
      </w:r>
      <w:r w:rsidRPr="006C767A">
        <w:rPr>
          <w:color w:val="000000" w:themeColor="text1"/>
        </w:rPr>
        <w:t xml:space="preserve"> полуфинального отбора.</w:t>
      </w:r>
      <w:r w:rsidR="00CE2E64" w:rsidRPr="006C767A">
        <w:rPr>
          <w:color w:val="000000" w:themeColor="text1"/>
        </w:rPr>
        <w:t xml:space="preserve"> Перечень аккредитованных мероприятий и сроки их проведения публикуются </w:t>
      </w:r>
      <w:r w:rsidR="006C767A" w:rsidRPr="006C767A">
        <w:rPr>
          <w:color w:val="000000" w:themeColor="text1"/>
        </w:rPr>
        <w:t xml:space="preserve">по адресу </w:t>
      </w:r>
      <w:hyperlink r:id="rId13" w:history="1">
        <w:r w:rsidR="006C767A" w:rsidRPr="006C767A">
          <w:rPr>
            <w:rStyle w:val="a8"/>
            <w:color w:val="000000" w:themeColor="text1"/>
            <w:u w:val="none"/>
            <w:lang w:val="en-US"/>
          </w:rPr>
          <w:t>www</w:t>
        </w:r>
        <w:r w:rsidR="006C767A" w:rsidRPr="006C767A">
          <w:rPr>
            <w:rStyle w:val="a8"/>
            <w:color w:val="000000" w:themeColor="text1"/>
            <w:u w:val="none"/>
          </w:rPr>
          <w:t>.</w:t>
        </w:r>
        <w:proofErr w:type="spellStart"/>
        <w:r w:rsidR="006C767A" w:rsidRPr="006C767A">
          <w:rPr>
            <w:rStyle w:val="a8"/>
            <w:color w:val="000000" w:themeColor="text1"/>
            <w:u w:val="none"/>
            <w:lang w:val="en-US"/>
          </w:rPr>
          <w:t>fasie</w:t>
        </w:r>
        <w:proofErr w:type="spellEnd"/>
        <w:r w:rsidR="006C767A" w:rsidRPr="006C767A">
          <w:rPr>
            <w:rStyle w:val="a8"/>
            <w:color w:val="000000" w:themeColor="text1"/>
            <w:u w:val="none"/>
          </w:rPr>
          <w:t>.</w:t>
        </w:r>
        <w:proofErr w:type="spellStart"/>
        <w:r w:rsidR="006C767A" w:rsidRPr="006C767A">
          <w:rPr>
            <w:rStyle w:val="a8"/>
            <w:color w:val="000000" w:themeColor="text1"/>
            <w:u w:val="none"/>
            <w:lang w:val="en-US"/>
          </w:rPr>
          <w:t>ru</w:t>
        </w:r>
        <w:proofErr w:type="spellEnd"/>
      </w:hyperlink>
      <w:r w:rsidR="006C767A" w:rsidRPr="006C767A">
        <w:rPr>
          <w:color w:val="000000" w:themeColor="text1"/>
        </w:rPr>
        <w:t xml:space="preserve"> (далее - сайта</w:t>
      </w:r>
      <w:r w:rsidR="00CE2E64" w:rsidRPr="006C767A">
        <w:rPr>
          <w:color w:val="000000" w:themeColor="text1"/>
        </w:rPr>
        <w:t xml:space="preserve"> Фонда</w:t>
      </w:r>
      <w:r w:rsidR="006C767A" w:rsidRPr="006C767A">
        <w:rPr>
          <w:color w:val="000000" w:themeColor="text1"/>
        </w:rPr>
        <w:t>)</w:t>
      </w:r>
      <w:r w:rsidR="00CE2E64" w:rsidRPr="006C767A">
        <w:rPr>
          <w:color w:val="000000" w:themeColor="text1"/>
        </w:rPr>
        <w:t xml:space="preserve"> и в Системе.</w:t>
      </w:r>
    </w:p>
    <w:p w:rsidR="00E15D24" w:rsidRPr="00385C61" w:rsidRDefault="00E15D24" w:rsidP="00E15D24">
      <w:pPr>
        <w:spacing w:after="0" w:line="276" w:lineRule="auto"/>
        <w:ind w:firstLine="567"/>
        <w:rPr>
          <w:color w:val="000000" w:themeColor="text1"/>
        </w:rPr>
      </w:pPr>
      <w:r w:rsidRPr="006C767A">
        <w:rPr>
          <w:color w:val="000000" w:themeColor="text1"/>
        </w:rPr>
        <w:t>2.</w:t>
      </w:r>
      <w:r w:rsidR="00EB7130" w:rsidRPr="006C767A">
        <w:rPr>
          <w:color w:val="000000" w:themeColor="text1"/>
        </w:rPr>
        <w:t>6</w:t>
      </w:r>
      <w:r w:rsidRPr="006C767A">
        <w:rPr>
          <w:color w:val="000000" w:themeColor="text1"/>
        </w:rPr>
        <w:t xml:space="preserve">. В случае установления недостоверности сведений, содержащихся в документах, предоставленных </w:t>
      </w:r>
      <w:r w:rsidR="00E0381B" w:rsidRPr="006C767A">
        <w:rPr>
          <w:color w:val="000000" w:themeColor="text1"/>
        </w:rPr>
        <w:t>заявителем</w:t>
      </w:r>
      <w:r w:rsidRPr="006C767A">
        <w:rPr>
          <w:color w:val="000000" w:themeColor="text1"/>
        </w:rPr>
        <w:t xml:space="preserve"> </w:t>
      </w:r>
      <w:r w:rsidRPr="00385C61">
        <w:rPr>
          <w:color w:val="000000" w:themeColor="text1"/>
        </w:rPr>
        <w:t>в составе заявки, он отстраняется от участия в конкурсе на любом этапе его проведения, вплоть до заключения договора гранта.</w:t>
      </w:r>
    </w:p>
    <w:p w:rsidR="00E15D24" w:rsidRPr="00385C61" w:rsidRDefault="00E15D24" w:rsidP="00E15D24">
      <w:pPr>
        <w:spacing w:after="0" w:line="276" w:lineRule="auto"/>
        <w:ind w:firstLine="567"/>
        <w:rPr>
          <w:color w:val="000000" w:themeColor="text1"/>
        </w:rPr>
      </w:pPr>
      <w:r w:rsidRPr="00385C61">
        <w:rPr>
          <w:color w:val="000000" w:themeColor="text1"/>
        </w:rPr>
        <w:t>2.</w:t>
      </w:r>
      <w:r w:rsidR="00EB7130">
        <w:rPr>
          <w:color w:val="000000" w:themeColor="text1"/>
        </w:rPr>
        <w:t>7</w:t>
      </w:r>
      <w:r w:rsidRPr="00385C61">
        <w:rPr>
          <w:color w:val="000000" w:themeColor="text1"/>
        </w:rPr>
        <w:t>. Другие обязательные требования:</w:t>
      </w:r>
    </w:p>
    <w:p w:rsidR="00E15D24" w:rsidRPr="00385C61" w:rsidRDefault="00E15D24" w:rsidP="00E15D24">
      <w:pPr>
        <w:pStyle w:val="af"/>
        <w:numPr>
          <w:ilvl w:val="0"/>
          <w:numId w:val="13"/>
        </w:numPr>
        <w:spacing w:after="0" w:line="276" w:lineRule="auto"/>
        <w:rPr>
          <w:color w:val="000000" w:themeColor="text1"/>
        </w:rPr>
      </w:pPr>
      <w:r w:rsidRPr="00385C61">
        <w:rPr>
          <w:color w:val="000000" w:themeColor="text1"/>
        </w:rPr>
        <w:t>заявителем не должны быть нарушены авторские и иные права третьих лиц; должно иметься согласие правообладателей</w:t>
      </w:r>
      <w:r w:rsidR="00E0381B" w:rsidRPr="00385C61">
        <w:rPr>
          <w:color w:val="000000" w:themeColor="text1"/>
        </w:rPr>
        <w:t>, если таковые имеются,</w:t>
      </w:r>
      <w:r w:rsidRPr="00385C61">
        <w:rPr>
          <w:color w:val="000000" w:themeColor="text1"/>
        </w:rPr>
        <w:t xml:space="preserve"> </w:t>
      </w:r>
      <w:r w:rsidR="00B42023">
        <w:rPr>
          <w:color w:val="000000" w:themeColor="text1"/>
        </w:rPr>
        <w:br/>
      </w:r>
      <w:r w:rsidRPr="00385C61">
        <w:rPr>
          <w:color w:val="000000" w:themeColor="text1"/>
        </w:rPr>
        <w:t>на представление в Фонд материалов и их использование Фондом для проведения экспертизы и для обнародования;</w:t>
      </w:r>
    </w:p>
    <w:p w:rsidR="00E15D24" w:rsidRPr="00385C61" w:rsidRDefault="00E15D24" w:rsidP="00E15D24">
      <w:pPr>
        <w:pStyle w:val="af"/>
        <w:numPr>
          <w:ilvl w:val="0"/>
          <w:numId w:val="13"/>
        </w:numPr>
        <w:spacing w:after="0" w:line="276" w:lineRule="auto"/>
        <w:rPr>
          <w:color w:val="000000" w:themeColor="text1"/>
        </w:rPr>
      </w:pPr>
      <w:r w:rsidRPr="00385C61">
        <w:rPr>
          <w:color w:val="000000" w:themeColor="text1"/>
        </w:rPr>
        <w:t xml:space="preserve">заявитель не должен иметь </w:t>
      </w:r>
      <w:r w:rsidR="00E0381B" w:rsidRPr="00385C61">
        <w:rPr>
          <w:color w:val="000000" w:themeColor="text1"/>
        </w:rPr>
        <w:t>ранее заключенных</w:t>
      </w:r>
      <w:r w:rsidRPr="00385C61">
        <w:rPr>
          <w:color w:val="000000" w:themeColor="text1"/>
        </w:rPr>
        <w:t xml:space="preserve"> договоров</w:t>
      </w:r>
      <w:r w:rsidR="00E0381B" w:rsidRPr="00385C61">
        <w:rPr>
          <w:color w:val="000000" w:themeColor="text1"/>
        </w:rPr>
        <w:t xml:space="preserve"> по Программ</w:t>
      </w:r>
      <w:r w:rsidR="00041225" w:rsidRPr="00385C61">
        <w:rPr>
          <w:color w:val="000000" w:themeColor="text1"/>
        </w:rPr>
        <w:t>ам</w:t>
      </w:r>
      <w:r w:rsidRPr="00385C61">
        <w:rPr>
          <w:color w:val="000000" w:themeColor="text1"/>
        </w:rPr>
        <w:t xml:space="preserve"> Фонд</w:t>
      </w:r>
      <w:r w:rsidR="00041225" w:rsidRPr="00385C61">
        <w:rPr>
          <w:color w:val="000000" w:themeColor="text1"/>
        </w:rPr>
        <w:t>а</w:t>
      </w:r>
      <w:r w:rsidRPr="00385C61">
        <w:rPr>
          <w:color w:val="000000" w:themeColor="text1"/>
        </w:rPr>
        <w:t>;</w:t>
      </w:r>
    </w:p>
    <w:p w:rsidR="00E15D24" w:rsidRPr="00385C61" w:rsidRDefault="00E15D24" w:rsidP="00E15D24">
      <w:pPr>
        <w:pStyle w:val="af"/>
        <w:numPr>
          <w:ilvl w:val="0"/>
          <w:numId w:val="13"/>
        </w:numPr>
        <w:spacing w:after="0" w:line="276" w:lineRule="auto"/>
        <w:rPr>
          <w:color w:val="000000" w:themeColor="text1"/>
        </w:rPr>
      </w:pPr>
      <w:r w:rsidRPr="00385C61">
        <w:rPr>
          <w:color w:val="000000" w:themeColor="text1"/>
        </w:rPr>
        <w:t xml:space="preserve">заявляемый проект в соответствии с Уставом Фонда должен быть направлен на реализацию технологий гражданского назначения и не должен содержать сведений, составляющих государственную тайну или относимых </w:t>
      </w:r>
      <w:r w:rsidR="00B42023">
        <w:rPr>
          <w:color w:val="000000" w:themeColor="text1"/>
        </w:rPr>
        <w:br/>
      </w:r>
      <w:r w:rsidRPr="00385C61">
        <w:rPr>
          <w:color w:val="000000" w:themeColor="text1"/>
        </w:rPr>
        <w:t>к охраняемой в соответствии с законодательством Российской Федерации иной информации ограниченного доступа.</w:t>
      </w:r>
    </w:p>
    <w:p w:rsidR="00830676" w:rsidRDefault="00EB7130" w:rsidP="00A421DD">
      <w:pPr>
        <w:spacing w:after="0" w:line="276" w:lineRule="auto"/>
        <w:ind w:firstLine="567"/>
        <w:rPr>
          <w:color w:val="000000" w:themeColor="text1"/>
        </w:rPr>
      </w:pPr>
      <w:r>
        <w:rPr>
          <w:color w:val="000000" w:themeColor="text1"/>
        </w:rPr>
        <w:t xml:space="preserve">2.8. </w:t>
      </w:r>
      <w:r w:rsidR="00E15D24" w:rsidRPr="00385C61">
        <w:rPr>
          <w:color w:val="000000" w:themeColor="text1"/>
        </w:rPr>
        <w:t>В случаях наруше</w:t>
      </w:r>
      <w:r w:rsidR="00DD5856">
        <w:rPr>
          <w:color w:val="000000" w:themeColor="text1"/>
        </w:rPr>
        <w:t>ния требований, указанных в п.</w:t>
      </w:r>
      <w:r w:rsidR="00E15D24" w:rsidRPr="00385C61">
        <w:rPr>
          <w:color w:val="000000" w:themeColor="text1"/>
        </w:rPr>
        <w:t>2.</w:t>
      </w:r>
      <w:r>
        <w:rPr>
          <w:color w:val="000000" w:themeColor="text1"/>
        </w:rPr>
        <w:t>7</w:t>
      </w:r>
      <w:r w:rsidR="00DD5856">
        <w:rPr>
          <w:color w:val="000000" w:themeColor="text1"/>
        </w:rPr>
        <w:t>,</w:t>
      </w:r>
      <w:r w:rsidR="00E15D24" w:rsidRPr="00385C61">
        <w:rPr>
          <w:color w:val="000000" w:themeColor="text1"/>
        </w:rPr>
        <w:t xml:space="preserve"> Фонд оставляет за собой право отклонить заявку на конкурс и прекращает финансирование проекта независимо от стадии его реализации с одновременным истребованием от получателя гранта выплаченных ему денежных средств в установленном порядке.</w:t>
      </w:r>
    </w:p>
    <w:p w:rsidR="00B40A13" w:rsidRPr="00A421DD" w:rsidRDefault="00B40A13" w:rsidP="00A421DD">
      <w:pPr>
        <w:spacing w:after="0" w:line="276" w:lineRule="auto"/>
        <w:ind w:firstLine="567"/>
        <w:rPr>
          <w:color w:val="000000" w:themeColor="text1"/>
        </w:rPr>
      </w:pPr>
    </w:p>
    <w:p w:rsidR="00830676" w:rsidRPr="00A421DD" w:rsidRDefault="00830676" w:rsidP="00B40A13">
      <w:pPr>
        <w:pStyle w:val="1"/>
        <w:rPr>
          <w:lang w:val="ru-RU"/>
        </w:rPr>
      </w:pPr>
      <w:bookmarkStart w:id="4" w:name="_Toc458006495"/>
      <w:r w:rsidRPr="00385C61">
        <w:t>3. Условия участия в конкурсе и порядок финансирования</w:t>
      </w:r>
      <w:bookmarkEnd w:id="4"/>
    </w:p>
    <w:p w:rsidR="00830676" w:rsidRPr="00385C61" w:rsidRDefault="00830676" w:rsidP="00830676">
      <w:pPr>
        <w:spacing w:after="0" w:line="276" w:lineRule="auto"/>
        <w:ind w:firstLine="567"/>
        <w:rPr>
          <w:color w:val="000000" w:themeColor="text1"/>
        </w:rPr>
      </w:pPr>
      <w:r w:rsidRPr="00385C61">
        <w:rPr>
          <w:color w:val="000000" w:themeColor="text1"/>
        </w:rPr>
        <w:t xml:space="preserve">3.1. </w:t>
      </w:r>
      <w:r w:rsidR="00846139" w:rsidRPr="00385C61">
        <w:rPr>
          <w:color w:val="000000" w:themeColor="text1"/>
        </w:rPr>
        <w:t>О</w:t>
      </w:r>
      <w:r w:rsidRPr="00385C61">
        <w:rPr>
          <w:color w:val="000000" w:themeColor="text1"/>
        </w:rPr>
        <w:t xml:space="preserve">бъем предоставляемого Фондом гранта составляет </w:t>
      </w:r>
      <w:r w:rsidR="00727C50" w:rsidRPr="00385C61">
        <w:rPr>
          <w:color w:val="000000" w:themeColor="text1"/>
        </w:rPr>
        <w:t>5</w:t>
      </w:r>
      <w:r w:rsidR="00AE2DCC" w:rsidRPr="00385C61">
        <w:rPr>
          <w:color w:val="000000" w:themeColor="text1"/>
        </w:rPr>
        <w:t>00</w:t>
      </w:r>
      <w:r w:rsidR="00DD5856">
        <w:rPr>
          <w:color w:val="000000" w:themeColor="text1"/>
        </w:rPr>
        <w:t> 000 (Пятьсот</w:t>
      </w:r>
      <w:r w:rsidR="00AE2DCC" w:rsidRPr="00385C61">
        <w:rPr>
          <w:color w:val="000000" w:themeColor="text1"/>
        </w:rPr>
        <w:t xml:space="preserve"> тыс</w:t>
      </w:r>
      <w:r w:rsidR="00DD5856">
        <w:rPr>
          <w:color w:val="000000" w:themeColor="text1"/>
        </w:rPr>
        <w:t>яч)</w:t>
      </w:r>
      <w:r w:rsidRPr="00385C61">
        <w:rPr>
          <w:color w:val="000000" w:themeColor="text1"/>
        </w:rPr>
        <w:t xml:space="preserve"> рублей.</w:t>
      </w:r>
    </w:p>
    <w:p w:rsidR="00830676" w:rsidRPr="00385C61" w:rsidRDefault="00AE2DCC" w:rsidP="00830676">
      <w:pPr>
        <w:spacing w:after="0" w:line="276" w:lineRule="auto"/>
        <w:ind w:firstLine="567"/>
        <w:rPr>
          <w:color w:val="000000" w:themeColor="text1"/>
        </w:rPr>
      </w:pPr>
      <w:r w:rsidRPr="00385C61">
        <w:rPr>
          <w:color w:val="000000" w:themeColor="text1"/>
        </w:rPr>
        <w:t>3.2. Срок выполнения НИ</w:t>
      </w:r>
      <w:r w:rsidR="00830676" w:rsidRPr="00385C61">
        <w:rPr>
          <w:color w:val="000000" w:themeColor="text1"/>
        </w:rPr>
        <w:t xml:space="preserve">Р составляет не более </w:t>
      </w:r>
      <w:r w:rsidRPr="00385C61">
        <w:rPr>
          <w:color w:val="000000" w:themeColor="text1"/>
        </w:rPr>
        <w:t>24</w:t>
      </w:r>
      <w:r w:rsidR="00830676" w:rsidRPr="00385C61">
        <w:rPr>
          <w:color w:val="000000" w:themeColor="text1"/>
        </w:rPr>
        <w:t xml:space="preserve"> месяцев с даты заключения договора</w:t>
      </w:r>
      <w:r w:rsidR="00806FF9" w:rsidRPr="00385C61">
        <w:rPr>
          <w:color w:val="000000" w:themeColor="text1"/>
        </w:rPr>
        <w:t xml:space="preserve"> (соглашения)</w:t>
      </w:r>
      <w:r w:rsidR="00830676" w:rsidRPr="00385C61">
        <w:rPr>
          <w:color w:val="000000" w:themeColor="text1"/>
        </w:rPr>
        <w:t xml:space="preserve"> о предоставлении гранта</w:t>
      </w:r>
      <w:r w:rsidR="00806FF9" w:rsidRPr="00385C61">
        <w:rPr>
          <w:color w:val="000000" w:themeColor="text1"/>
        </w:rPr>
        <w:t xml:space="preserve"> (далее – договор</w:t>
      </w:r>
      <w:r w:rsidR="00472911" w:rsidRPr="00385C61">
        <w:rPr>
          <w:color w:val="000000" w:themeColor="text1"/>
        </w:rPr>
        <w:t>)</w:t>
      </w:r>
      <w:r w:rsidR="00830676" w:rsidRPr="00385C61">
        <w:rPr>
          <w:color w:val="000000" w:themeColor="text1"/>
        </w:rPr>
        <w:t xml:space="preserve">. </w:t>
      </w:r>
    </w:p>
    <w:p w:rsidR="00830676" w:rsidRPr="00385C61" w:rsidRDefault="00830676" w:rsidP="00830676">
      <w:pPr>
        <w:spacing w:after="0" w:line="276" w:lineRule="auto"/>
        <w:ind w:firstLine="567"/>
        <w:rPr>
          <w:color w:val="000000" w:themeColor="text1"/>
        </w:rPr>
      </w:pPr>
      <w:r w:rsidRPr="00385C61">
        <w:rPr>
          <w:color w:val="000000" w:themeColor="text1"/>
        </w:rPr>
        <w:t xml:space="preserve">Данный срок может быть уменьшен, но не более чем до </w:t>
      </w:r>
      <w:r w:rsidR="00AE2DCC" w:rsidRPr="00385C61">
        <w:rPr>
          <w:color w:val="000000" w:themeColor="text1"/>
        </w:rPr>
        <w:t>12</w:t>
      </w:r>
      <w:r w:rsidR="006829B5" w:rsidRPr="00385C61">
        <w:rPr>
          <w:color w:val="000000" w:themeColor="text1"/>
        </w:rPr>
        <w:t xml:space="preserve"> месяцев, в случае выполнения </w:t>
      </w:r>
      <w:proofErr w:type="spellStart"/>
      <w:r w:rsidR="0013285F" w:rsidRPr="00385C61">
        <w:rPr>
          <w:color w:val="000000" w:themeColor="text1"/>
        </w:rPr>
        <w:t>грантополучателем</w:t>
      </w:r>
      <w:proofErr w:type="spellEnd"/>
      <w:r w:rsidRPr="00385C61">
        <w:rPr>
          <w:color w:val="000000" w:themeColor="text1"/>
        </w:rPr>
        <w:t xml:space="preserve"> всех предусмотренных договором работ, достижения заявленных показателей и соблюдения требований конкурса. В случае возникновения технических проблем при </w:t>
      </w:r>
      <w:r w:rsidR="006829B5" w:rsidRPr="00385C61">
        <w:rPr>
          <w:color w:val="000000" w:themeColor="text1"/>
        </w:rPr>
        <w:t>проведении НИР</w:t>
      </w:r>
      <w:r w:rsidRPr="00385C61">
        <w:rPr>
          <w:color w:val="000000" w:themeColor="text1"/>
        </w:rPr>
        <w:t>, необходимости проведения дополнительных исследований и испытаний, а также из-за обстоятельств непреодолимой силы, делающими невозможным своевременное испо</w:t>
      </w:r>
      <w:r w:rsidR="00902D55">
        <w:rPr>
          <w:color w:val="000000" w:themeColor="text1"/>
        </w:rPr>
        <w:t>лнение обязательств по договору</w:t>
      </w:r>
      <w:r w:rsidRPr="00385C61">
        <w:rPr>
          <w:color w:val="000000" w:themeColor="text1"/>
        </w:rPr>
        <w:t xml:space="preserve">, изменение сроков выполнения работ может быть согласовано Фондом при условии предоставления </w:t>
      </w:r>
      <w:proofErr w:type="spellStart"/>
      <w:r w:rsidR="00472911" w:rsidRPr="00385C61">
        <w:rPr>
          <w:color w:val="000000" w:themeColor="text1"/>
        </w:rPr>
        <w:t>грантополучателем</w:t>
      </w:r>
      <w:proofErr w:type="spellEnd"/>
      <w:r w:rsidRPr="00385C61">
        <w:rPr>
          <w:color w:val="000000" w:themeColor="text1"/>
        </w:rPr>
        <w:t xml:space="preserve"> обоснования причин переноса сроков.</w:t>
      </w:r>
    </w:p>
    <w:p w:rsidR="00830676" w:rsidRPr="00385C61" w:rsidRDefault="00830676" w:rsidP="00830676">
      <w:pPr>
        <w:spacing w:after="0" w:line="276" w:lineRule="auto"/>
        <w:ind w:firstLine="567"/>
        <w:rPr>
          <w:color w:val="000000" w:themeColor="text1"/>
        </w:rPr>
      </w:pPr>
      <w:r w:rsidRPr="00385C61">
        <w:rPr>
          <w:color w:val="000000" w:themeColor="text1"/>
        </w:rPr>
        <w:t xml:space="preserve">3.3. Гранты </w:t>
      </w:r>
      <w:r w:rsidR="006829B5" w:rsidRPr="00385C61">
        <w:rPr>
          <w:color w:val="000000" w:themeColor="text1"/>
        </w:rPr>
        <w:t>победителям Программы</w:t>
      </w:r>
      <w:r w:rsidRPr="00385C61">
        <w:rPr>
          <w:color w:val="000000" w:themeColor="text1"/>
        </w:rPr>
        <w:t xml:space="preserve"> предоставляются в </w:t>
      </w:r>
      <w:r w:rsidR="00472911" w:rsidRPr="00385C61">
        <w:rPr>
          <w:color w:val="000000" w:themeColor="text1"/>
        </w:rPr>
        <w:t>2</w:t>
      </w:r>
      <w:r w:rsidRPr="00385C61">
        <w:rPr>
          <w:color w:val="000000" w:themeColor="text1"/>
        </w:rPr>
        <w:t xml:space="preserve"> этап</w:t>
      </w:r>
      <w:r w:rsidR="00A23E00" w:rsidRPr="00385C61">
        <w:rPr>
          <w:color w:val="000000" w:themeColor="text1"/>
        </w:rPr>
        <w:t>а</w:t>
      </w:r>
      <w:r w:rsidRPr="00385C61">
        <w:rPr>
          <w:color w:val="000000" w:themeColor="text1"/>
        </w:rPr>
        <w:t xml:space="preserve"> в соответствии </w:t>
      </w:r>
      <w:r w:rsidR="00B42023">
        <w:rPr>
          <w:color w:val="000000" w:themeColor="text1"/>
        </w:rPr>
        <w:br/>
      </w:r>
      <w:r w:rsidRPr="00385C61">
        <w:rPr>
          <w:color w:val="000000" w:themeColor="text1"/>
        </w:rPr>
        <w:t>с ка</w:t>
      </w:r>
      <w:r w:rsidR="006829B5" w:rsidRPr="00385C61">
        <w:rPr>
          <w:color w:val="000000" w:themeColor="text1"/>
        </w:rPr>
        <w:t>лендарным планом выполнения НИ</w:t>
      </w:r>
      <w:r w:rsidRPr="00385C61">
        <w:rPr>
          <w:color w:val="000000" w:themeColor="text1"/>
        </w:rPr>
        <w:t xml:space="preserve">Р, </w:t>
      </w:r>
      <w:r w:rsidR="00DD5856">
        <w:rPr>
          <w:color w:val="000000" w:themeColor="text1"/>
        </w:rPr>
        <w:t>предусмотренным договором</w:t>
      </w:r>
      <w:r w:rsidRPr="00385C61">
        <w:rPr>
          <w:color w:val="000000" w:themeColor="text1"/>
        </w:rPr>
        <w:t>.</w:t>
      </w:r>
    </w:p>
    <w:p w:rsidR="00830676" w:rsidRPr="00385C61" w:rsidRDefault="00830676" w:rsidP="006829B5">
      <w:pPr>
        <w:spacing w:after="0" w:line="276" w:lineRule="auto"/>
        <w:ind w:firstLine="567"/>
        <w:rPr>
          <w:color w:val="000000" w:themeColor="text1"/>
        </w:rPr>
      </w:pPr>
      <w:r w:rsidRPr="00385C61">
        <w:rPr>
          <w:color w:val="000000" w:themeColor="text1"/>
        </w:rPr>
        <w:t xml:space="preserve">3.4. Средства </w:t>
      </w:r>
      <w:proofErr w:type="spellStart"/>
      <w:r w:rsidRPr="00385C61">
        <w:rPr>
          <w:color w:val="000000" w:themeColor="text1"/>
        </w:rPr>
        <w:t>грантового</w:t>
      </w:r>
      <w:proofErr w:type="spellEnd"/>
      <w:r w:rsidRPr="00385C61">
        <w:rPr>
          <w:color w:val="000000" w:themeColor="text1"/>
        </w:rPr>
        <w:t xml:space="preserve"> финансирования </w:t>
      </w:r>
      <w:r w:rsidR="0013285F" w:rsidRPr="00385C61">
        <w:rPr>
          <w:color w:val="000000" w:themeColor="text1"/>
        </w:rPr>
        <w:t>предоставляются на</w:t>
      </w:r>
      <w:r w:rsidRPr="00385C61">
        <w:rPr>
          <w:color w:val="000000" w:themeColor="text1"/>
        </w:rPr>
        <w:t xml:space="preserve"> выполнение </w:t>
      </w:r>
      <w:r w:rsidR="006829B5" w:rsidRPr="00385C61">
        <w:rPr>
          <w:color w:val="000000" w:themeColor="text1"/>
        </w:rPr>
        <w:t>НИ</w:t>
      </w:r>
      <w:r w:rsidR="00EB7130">
        <w:rPr>
          <w:color w:val="000000" w:themeColor="text1"/>
        </w:rPr>
        <w:t>Р</w:t>
      </w:r>
      <w:r w:rsidR="006829B5" w:rsidRPr="00385C61">
        <w:rPr>
          <w:color w:val="000000" w:themeColor="text1"/>
        </w:rPr>
        <w:t>.</w:t>
      </w:r>
    </w:p>
    <w:p w:rsidR="00830676" w:rsidRPr="00385C61" w:rsidRDefault="00830676" w:rsidP="00830676">
      <w:pPr>
        <w:spacing w:after="0" w:line="276" w:lineRule="auto"/>
        <w:ind w:firstLine="567"/>
        <w:rPr>
          <w:color w:val="000000" w:themeColor="text1"/>
        </w:rPr>
      </w:pPr>
      <w:r w:rsidRPr="00385C61">
        <w:rPr>
          <w:color w:val="000000" w:themeColor="text1"/>
        </w:rPr>
        <w:t>3.</w:t>
      </w:r>
      <w:r w:rsidR="006829B5" w:rsidRPr="00385C61">
        <w:rPr>
          <w:color w:val="000000" w:themeColor="text1"/>
        </w:rPr>
        <w:t>5</w:t>
      </w:r>
      <w:r w:rsidR="005B1AB2">
        <w:rPr>
          <w:color w:val="000000" w:themeColor="text1"/>
        </w:rPr>
        <w:t xml:space="preserve">. </w:t>
      </w:r>
      <w:r w:rsidRPr="00385C61">
        <w:rPr>
          <w:color w:val="000000" w:themeColor="text1"/>
        </w:rPr>
        <w:t xml:space="preserve">Гранты предоставляются в пределах субсидии, предоставляемой Фонду </w:t>
      </w:r>
      <w:r w:rsidR="00B42023">
        <w:rPr>
          <w:color w:val="000000" w:themeColor="text1"/>
        </w:rPr>
        <w:br/>
      </w:r>
      <w:r w:rsidRPr="00385C61">
        <w:rPr>
          <w:color w:val="000000" w:themeColor="text1"/>
        </w:rPr>
        <w:t>из средств федерального бюджета.</w:t>
      </w:r>
    </w:p>
    <w:p w:rsidR="00830676" w:rsidRPr="00385C61" w:rsidRDefault="00830676" w:rsidP="00830676">
      <w:pPr>
        <w:spacing w:after="0" w:line="276" w:lineRule="auto"/>
        <w:ind w:firstLine="567"/>
        <w:rPr>
          <w:color w:val="000000" w:themeColor="text1"/>
        </w:rPr>
      </w:pPr>
      <w:r w:rsidRPr="00385C61">
        <w:rPr>
          <w:color w:val="000000" w:themeColor="text1"/>
        </w:rPr>
        <w:t>3.</w:t>
      </w:r>
      <w:r w:rsidR="006829B5" w:rsidRPr="00385C61">
        <w:rPr>
          <w:color w:val="000000" w:themeColor="text1"/>
        </w:rPr>
        <w:t>6</w:t>
      </w:r>
      <w:r w:rsidRPr="00385C61">
        <w:rPr>
          <w:color w:val="000000" w:themeColor="text1"/>
        </w:rPr>
        <w:t>. Перечисление средств гранта получателю гранта осуществляется на</w:t>
      </w:r>
      <w:r w:rsidR="006829B5" w:rsidRPr="00385C61">
        <w:rPr>
          <w:color w:val="000000" w:themeColor="text1"/>
        </w:rPr>
        <w:t xml:space="preserve"> личный</w:t>
      </w:r>
      <w:r w:rsidRPr="00385C61">
        <w:rPr>
          <w:color w:val="000000" w:themeColor="text1"/>
        </w:rPr>
        <w:t xml:space="preserve"> расчетный счет, открытый в кредитной организации.</w:t>
      </w:r>
    </w:p>
    <w:p w:rsidR="00830676" w:rsidRPr="00385C61" w:rsidRDefault="00830676" w:rsidP="00830676">
      <w:pPr>
        <w:spacing w:after="0" w:line="276" w:lineRule="auto"/>
        <w:ind w:firstLine="567"/>
        <w:rPr>
          <w:color w:val="000000" w:themeColor="text1"/>
        </w:rPr>
      </w:pPr>
      <w:r w:rsidRPr="00385C61">
        <w:rPr>
          <w:color w:val="000000" w:themeColor="text1"/>
        </w:rPr>
        <w:lastRenderedPageBreak/>
        <w:t>3.</w:t>
      </w:r>
      <w:r w:rsidR="006829B5" w:rsidRPr="00385C61">
        <w:rPr>
          <w:color w:val="000000" w:themeColor="text1"/>
        </w:rPr>
        <w:t>7</w:t>
      </w:r>
      <w:r w:rsidRPr="00385C61">
        <w:rPr>
          <w:color w:val="000000" w:themeColor="text1"/>
        </w:rPr>
        <w:t>. Полученные средства гранта в случае их использования не по целевому назначению подлежат возврату в Фонд.</w:t>
      </w:r>
    </w:p>
    <w:p w:rsidR="00830676" w:rsidRPr="00385C61" w:rsidRDefault="00830676" w:rsidP="00830676">
      <w:pPr>
        <w:spacing w:after="0" w:line="276" w:lineRule="auto"/>
        <w:ind w:firstLine="567"/>
        <w:rPr>
          <w:color w:val="000000" w:themeColor="text1"/>
        </w:rPr>
      </w:pPr>
      <w:r w:rsidRPr="00385C61">
        <w:rPr>
          <w:color w:val="000000" w:themeColor="text1"/>
        </w:rPr>
        <w:t>3.</w:t>
      </w:r>
      <w:r w:rsidR="006829B5" w:rsidRPr="00385C61">
        <w:rPr>
          <w:color w:val="000000" w:themeColor="text1"/>
        </w:rPr>
        <w:t>8</w:t>
      </w:r>
      <w:r w:rsidRPr="00385C61">
        <w:rPr>
          <w:color w:val="000000" w:themeColor="text1"/>
        </w:rPr>
        <w:t xml:space="preserve">. </w:t>
      </w:r>
      <w:r w:rsidR="006829B5" w:rsidRPr="00385C61">
        <w:rPr>
          <w:color w:val="000000" w:themeColor="text1"/>
        </w:rPr>
        <w:t>По результатам выполнения НИ</w:t>
      </w:r>
      <w:r w:rsidRPr="00385C61">
        <w:rPr>
          <w:color w:val="000000" w:themeColor="text1"/>
        </w:rPr>
        <w:t xml:space="preserve">Р </w:t>
      </w:r>
      <w:proofErr w:type="spellStart"/>
      <w:r w:rsidRPr="00385C61">
        <w:rPr>
          <w:color w:val="000000" w:themeColor="text1"/>
        </w:rPr>
        <w:t>грантополучателем</w:t>
      </w:r>
      <w:proofErr w:type="spellEnd"/>
      <w:r w:rsidRPr="00385C61">
        <w:rPr>
          <w:color w:val="000000" w:themeColor="text1"/>
        </w:rPr>
        <w:t xml:space="preserve"> должны быть достигнуты следующие результаты:</w:t>
      </w:r>
    </w:p>
    <w:p w:rsidR="00830676" w:rsidRPr="00385C61" w:rsidRDefault="006829B5" w:rsidP="00830676">
      <w:pPr>
        <w:pStyle w:val="af"/>
        <w:numPr>
          <w:ilvl w:val="0"/>
          <w:numId w:val="8"/>
        </w:numPr>
        <w:spacing w:after="0" w:line="276" w:lineRule="auto"/>
        <w:rPr>
          <w:color w:val="000000" w:themeColor="text1"/>
        </w:rPr>
      </w:pPr>
      <w:r w:rsidRPr="00385C61">
        <w:rPr>
          <w:color w:val="000000" w:themeColor="text1"/>
        </w:rPr>
        <w:t>подан</w:t>
      </w:r>
      <w:r w:rsidR="00C05A6B" w:rsidRPr="00385C61">
        <w:rPr>
          <w:color w:val="000000" w:themeColor="text1"/>
        </w:rPr>
        <w:t>а</w:t>
      </w:r>
      <w:r w:rsidRPr="00385C61">
        <w:rPr>
          <w:color w:val="000000" w:themeColor="text1"/>
        </w:rPr>
        <w:t xml:space="preserve"> заявк</w:t>
      </w:r>
      <w:r w:rsidR="00C05A6B" w:rsidRPr="00385C61">
        <w:rPr>
          <w:color w:val="000000" w:themeColor="text1"/>
        </w:rPr>
        <w:t>а</w:t>
      </w:r>
      <w:r w:rsidRPr="00385C61">
        <w:rPr>
          <w:color w:val="000000" w:themeColor="text1"/>
        </w:rPr>
        <w:t xml:space="preserve"> на </w:t>
      </w:r>
      <w:r w:rsidR="00C05A6B" w:rsidRPr="00385C61">
        <w:rPr>
          <w:color w:val="000000" w:themeColor="text1"/>
        </w:rPr>
        <w:t xml:space="preserve">регистрацию прав </w:t>
      </w:r>
      <w:r w:rsidR="004F0D2A" w:rsidRPr="00385C61">
        <w:rPr>
          <w:color w:val="000000" w:themeColor="text1"/>
        </w:rPr>
        <w:t>на результаты</w:t>
      </w:r>
      <w:r w:rsidR="00C05A6B" w:rsidRPr="00385C61">
        <w:rPr>
          <w:color w:val="000000" w:themeColor="text1"/>
        </w:rPr>
        <w:t xml:space="preserve"> интеллектуальной деятельности</w:t>
      </w:r>
      <w:r w:rsidR="004F0D2A" w:rsidRPr="00385C61">
        <w:rPr>
          <w:color w:val="000000" w:themeColor="text1"/>
        </w:rPr>
        <w:t xml:space="preserve"> (</w:t>
      </w:r>
      <w:r w:rsidR="00472911" w:rsidRPr="00385C61">
        <w:rPr>
          <w:color w:val="000000" w:themeColor="text1"/>
        </w:rPr>
        <w:t xml:space="preserve">далее - </w:t>
      </w:r>
      <w:r w:rsidR="004F0D2A" w:rsidRPr="00385C61">
        <w:rPr>
          <w:color w:val="000000" w:themeColor="text1"/>
        </w:rPr>
        <w:t xml:space="preserve">РИД), созданные в рамках выполнения </w:t>
      </w:r>
      <w:r w:rsidR="00EB7130">
        <w:rPr>
          <w:color w:val="000000" w:themeColor="text1"/>
        </w:rPr>
        <w:t>НИР</w:t>
      </w:r>
      <w:r w:rsidR="00830676" w:rsidRPr="00385C61">
        <w:rPr>
          <w:color w:val="000000" w:themeColor="text1"/>
        </w:rPr>
        <w:t>;</w:t>
      </w:r>
    </w:p>
    <w:p w:rsidR="00FA7BEA" w:rsidRPr="00385C61" w:rsidRDefault="006829B5" w:rsidP="00063BF3">
      <w:pPr>
        <w:pStyle w:val="af"/>
        <w:numPr>
          <w:ilvl w:val="0"/>
          <w:numId w:val="8"/>
        </w:numPr>
        <w:spacing w:after="0" w:line="276" w:lineRule="auto"/>
        <w:rPr>
          <w:color w:val="000000" w:themeColor="text1"/>
        </w:rPr>
      </w:pPr>
      <w:r w:rsidRPr="00385C61">
        <w:rPr>
          <w:color w:val="000000" w:themeColor="text1"/>
        </w:rPr>
        <w:t>разработан бизнес-план</w:t>
      </w:r>
      <w:r w:rsidR="00500094" w:rsidRPr="00385C61">
        <w:rPr>
          <w:color w:val="000000" w:themeColor="text1"/>
        </w:rPr>
        <w:t xml:space="preserve"> инновационного</w:t>
      </w:r>
      <w:r w:rsidRPr="00385C61">
        <w:rPr>
          <w:color w:val="000000" w:themeColor="text1"/>
        </w:rPr>
        <w:t xml:space="preserve"> проекта</w:t>
      </w:r>
      <w:r w:rsidR="00472911" w:rsidRPr="00385C61">
        <w:rPr>
          <w:color w:val="000000" w:themeColor="text1"/>
        </w:rPr>
        <w:t>,</w:t>
      </w:r>
      <w:r w:rsidR="00394DC5" w:rsidRPr="00385C61">
        <w:rPr>
          <w:color w:val="000000" w:themeColor="text1"/>
        </w:rPr>
        <w:t xml:space="preserve"> </w:t>
      </w:r>
      <w:r w:rsidR="00472911" w:rsidRPr="00385C61">
        <w:rPr>
          <w:color w:val="000000" w:themeColor="text1"/>
        </w:rPr>
        <w:t xml:space="preserve">в соответствии </w:t>
      </w:r>
      <w:r w:rsidR="00B42023">
        <w:rPr>
          <w:color w:val="000000" w:themeColor="text1"/>
        </w:rPr>
        <w:br/>
      </w:r>
      <w:r w:rsidR="00DD5856">
        <w:rPr>
          <w:color w:val="000000" w:themeColor="text1"/>
        </w:rPr>
        <w:t xml:space="preserve">с требованиями </w:t>
      </w:r>
      <w:hyperlink w:anchor="_СТРУКТУРА_БИЗНЕС-ПЛАНА_ИННОВАЦИОННО" w:history="1">
        <w:r w:rsidR="00472911" w:rsidRPr="00385C61">
          <w:rPr>
            <w:rStyle w:val="a8"/>
            <w:color w:val="000000" w:themeColor="text1"/>
            <w:u w:val="none"/>
          </w:rPr>
          <w:t>П</w:t>
        </w:r>
        <w:r w:rsidR="00500094" w:rsidRPr="00385C61">
          <w:rPr>
            <w:rStyle w:val="a8"/>
            <w:color w:val="000000" w:themeColor="text1"/>
            <w:u w:val="none"/>
          </w:rPr>
          <w:t>риложени</w:t>
        </w:r>
        <w:r w:rsidR="00472911" w:rsidRPr="00385C61">
          <w:rPr>
            <w:rStyle w:val="a8"/>
            <w:color w:val="000000" w:themeColor="text1"/>
            <w:u w:val="none"/>
          </w:rPr>
          <w:t>я</w:t>
        </w:r>
        <w:r w:rsidR="00385C61">
          <w:rPr>
            <w:rStyle w:val="a8"/>
            <w:color w:val="000000" w:themeColor="text1"/>
            <w:u w:val="none"/>
          </w:rPr>
          <w:t xml:space="preserve"> №</w:t>
        </w:r>
        <w:r w:rsidR="00500094" w:rsidRPr="00385C61">
          <w:rPr>
            <w:rStyle w:val="a8"/>
            <w:color w:val="000000" w:themeColor="text1"/>
            <w:u w:val="none"/>
          </w:rPr>
          <w:t>1</w:t>
        </w:r>
      </w:hyperlink>
      <w:r w:rsidRPr="00385C61">
        <w:rPr>
          <w:color w:val="000000" w:themeColor="text1"/>
        </w:rPr>
        <w:t>;</w:t>
      </w:r>
    </w:p>
    <w:p w:rsidR="005B43AA" w:rsidRPr="00385C61" w:rsidRDefault="00FA7BEA" w:rsidP="00063BF3">
      <w:pPr>
        <w:pStyle w:val="af"/>
        <w:numPr>
          <w:ilvl w:val="0"/>
          <w:numId w:val="8"/>
        </w:numPr>
        <w:spacing w:after="0" w:line="276" w:lineRule="auto"/>
        <w:rPr>
          <w:color w:val="000000" w:themeColor="text1"/>
        </w:rPr>
      </w:pPr>
      <w:r w:rsidRPr="00385C61">
        <w:rPr>
          <w:color w:val="000000" w:themeColor="text1"/>
        </w:rPr>
        <w:t>пройден</w:t>
      </w:r>
      <w:r w:rsidR="000B7FC7" w:rsidRPr="00385C61">
        <w:rPr>
          <w:color w:val="000000" w:themeColor="text1"/>
        </w:rPr>
        <w:t>а</w:t>
      </w:r>
      <w:r w:rsidRPr="00385C61">
        <w:rPr>
          <w:color w:val="000000" w:themeColor="text1"/>
        </w:rPr>
        <w:t xml:space="preserve"> </w:t>
      </w:r>
      <w:proofErr w:type="spellStart"/>
      <w:r w:rsidR="00472911" w:rsidRPr="00385C61">
        <w:rPr>
          <w:color w:val="000000" w:themeColor="text1"/>
        </w:rPr>
        <w:t>преакселерационная</w:t>
      </w:r>
      <w:proofErr w:type="spellEnd"/>
      <w:r w:rsidR="00394DC5" w:rsidRPr="00385C61">
        <w:rPr>
          <w:color w:val="000000" w:themeColor="text1"/>
        </w:rPr>
        <w:t xml:space="preserve"> </w:t>
      </w:r>
      <w:r w:rsidRPr="00385C61">
        <w:rPr>
          <w:color w:val="000000" w:themeColor="text1"/>
        </w:rPr>
        <w:t xml:space="preserve">программа </w:t>
      </w:r>
      <w:r w:rsidR="004F0D2A" w:rsidRPr="00385C61">
        <w:rPr>
          <w:color w:val="000000" w:themeColor="text1"/>
        </w:rPr>
        <w:t xml:space="preserve">на базе предприятия, включенного в реестр аккредитованных Фондом </w:t>
      </w:r>
      <w:proofErr w:type="spellStart"/>
      <w:r w:rsidR="004F0D2A" w:rsidRPr="00385C61">
        <w:rPr>
          <w:color w:val="000000" w:themeColor="text1"/>
        </w:rPr>
        <w:t>преакселераторов</w:t>
      </w:r>
      <w:proofErr w:type="spellEnd"/>
      <w:r w:rsidR="004F0D2A" w:rsidRPr="00385C61">
        <w:rPr>
          <w:color w:val="000000" w:themeColor="text1"/>
        </w:rPr>
        <w:t>, с целью проработки перспектив коммерческого использования результатов НИР</w:t>
      </w:r>
      <w:r w:rsidR="000B7FC7" w:rsidRPr="00385C61">
        <w:rPr>
          <w:color w:val="000000" w:themeColor="text1"/>
        </w:rPr>
        <w:t xml:space="preserve">; </w:t>
      </w:r>
    </w:p>
    <w:p w:rsidR="00063BF3" w:rsidRDefault="00E321C5" w:rsidP="006A3C58">
      <w:pPr>
        <w:pStyle w:val="af"/>
        <w:numPr>
          <w:ilvl w:val="0"/>
          <w:numId w:val="8"/>
        </w:numPr>
        <w:spacing w:after="0" w:line="276" w:lineRule="auto"/>
      </w:pPr>
      <w:proofErr w:type="gramStart"/>
      <w:r>
        <w:rPr>
          <w:color w:val="000000" w:themeColor="text1"/>
        </w:rPr>
        <w:t xml:space="preserve">обеспечено </w:t>
      </w:r>
      <w:r w:rsidR="00CC0D0D">
        <w:rPr>
          <w:color w:val="000000" w:themeColor="text1"/>
        </w:rPr>
        <w:t>развитие проекта</w:t>
      </w:r>
      <w:r w:rsidR="00863224">
        <w:rPr>
          <w:color w:val="000000" w:themeColor="text1"/>
        </w:rPr>
        <w:t xml:space="preserve"> в части коммерциализации результатов НИР</w:t>
      </w:r>
      <w:r>
        <w:rPr>
          <w:color w:val="000000" w:themeColor="text1"/>
        </w:rPr>
        <w:t xml:space="preserve"> (</w:t>
      </w:r>
      <w:r w:rsidR="00063BF3" w:rsidRPr="00FC265B">
        <w:rPr>
          <w:color w:val="000000" w:themeColor="text1"/>
        </w:rPr>
        <w:t>пода</w:t>
      </w:r>
      <w:r w:rsidR="004F0D2A" w:rsidRPr="00FC265B">
        <w:rPr>
          <w:color w:val="000000" w:themeColor="text1"/>
        </w:rPr>
        <w:t>на</w:t>
      </w:r>
      <w:r w:rsidR="00063BF3" w:rsidRPr="00FC265B">
        <w:rPr>
          <w:color w:val="000000" w:themeColor="text1"/>
        </w:rPr>
        <w:t xml:space="preserve"> заявк</w:t>
      </w:r>
      <w:r w:rsidR="004F0D2A" w:rsidRPr="00FC265B">
        <w:rPr>
          <w:color w:val="000000" w:themeColor="text1"/>
        </w:rPr>
        <w:t>а</w:t>
      </w:r>
      <w:r w:rsidR="006C767A" w:rsidRPr="00FC265B">
        <w:rPr>
          <w:color w:val="000000" w:themeColor="text1"/>
        </w:rPr>
        <w:t xml:space="preserve"> в программу «СТАРТ</w:t>
      </w:r>
      <w:r w:rsidR="00EB7130" w:rsidRPr="00FC265B">
        <w:rPr>
          <w:color w:val="000000" w:themeColor="text1"/>
        </w:rPr>
        <w:t>»</w:t>
      </w:r>
      <w:r w:rsidR="00CC4FDB" w:rsidRPr="00FC265B">
        <w:rPr>
          <w:color w:val="000000" w:themeColor="text1"/>
        </w:rPr>
        <w:t>;</w:t>
      </w:r>
      <w:r w:rsidR="005B43AA" w:rsidRPr="00FC265B">
        <w:rPr>
          <w:color w:val="000000" w:themeColor="text1"/>
        </w:rPr>
        <w:t xml:space="preserve"> либо </w:t>
      </w:r>
      <w:r w:rsidR="00472911" w:rsidRPr="00FC265B">
        <w:rPr>
          <w:color w:val="000000" w:themeColor="text1"/>
        </w:rPr>
        <w:t>зарегистрировано малое</w:t>
      </w:r>
      <w:r w:rsidRPr="00FC265B">
        <w:rPr>
          <w:color w:val="000000" w:themeColor="text1"/>
        </w:rPr>
        <w:t xml:space="preserve"> </w:t>
      </w:r>
      <w:r w:rsidR="00CC4FDB" w:rsidRPr="00FC265B">
        <w:rPr>
          <w:color w:val="000000" w:themeColor="text1"/>
        </w:rPr>
        <w:t xml:space="preserve">инновационное </w:t>
      </w:r>
      <w:r w:rsidR="00472911" w:rsidRPr="00FC265B">
        <w:rPr>
          <w:color w:val="000000" w:themeColor="text1"/>
        </w:rPr>
        <w:t>предприятие (</w:t>
      </w:r>
      <w:r w:rsidR="00CC4FDB" w:rsidRPr="00FC265B">
        <w:t>далее – МИ</w:t>
      </w:r>
      <w:r w:rsidR="00472911" w:rsidRPr="00FC265B">
        <w:t>П)</w:t>
      </w:r>
      <w:r w:rsidR="008500DE" w:rsidRPr="00FC265B">
        <w:t xml:space="preserve"> в соответствии с №209-ФЗ</w:t>
      </w:r>
      <w:r w:rsidRPr="00FC265B">
        <w:t xml:space="preserve"> </w:t>
      </w:r>
      <w:r w:rsidR="008500DE" w:rsidRPr="00FC265B">
        <w:t xml:space="preserve">«О развитии малого и среднего предпринимательства в РФ» </w:t>
      </w:r>
      <w:r w:rsidR="005969C3" w:rsidRPr="00FC265B">
        <w:t>от 24.07.2007 г.</w:t>
      </w:r>
      <w:r w:rsidRPr="00FC265B">
        <w:t xml:space="preserve"> </w:t>
      </w:r>
      <w:r w:rsidR="00394DC5" w:rsidRPr="00FC265B">
        <w:t>с долевым участием заяви</w:t>
      </w:r>
      <w:r w:rsidR="00CC4FDB" w:rsidRPr="00FC265B">
        <w:t>теля не менее 50%;</w:t>
      </w:r>
      <w:r w:rsidR="00BC1B33" w:rsidRPr="00FC265B">
        <w:t xml:space="preserve"> либо подписано лицензионное </w:t>
      </w:r>
      <w:r w:rsidR="009B4CB1" w:rsidRPr="00FC265B">
        <w:t xml:space="preserve">соглашение о </w:t>
      </w:r>
      <w:r w:rsidR="00CC4FDB" w:rsidRPr="00FC265B">
        <w:t xml:space="preserve">возмездной </w:t>
      </w:r>
      <w:r w:rsidR="009B4CB1" w:rsidRPr="00FC265B">
        <w:t>передаче</w:t>
      </w:r>
      <w:r w:rsidR="00022AA8" w:rsidRPr="00FC265B">
        <w:t xml:space="preserve"> </w:t>
      </w:r>
      <w:r w:rsidR="009B4CB1" w:rsidRPr="00FC265B">
        <w:t xml:space="preserve">прав </w:t>
      </w:r>
      <w:r w:rsidR="00CC4FDB" w:rsidRPr="00FC265B">
        <w:t xml:space="preserve">на РИД, </w:t>
      </w:r>
      <w:r w:rsidR="009B4CB1" w:rsidRPr="00FC265B">
        <w:t xml:space="preserve">созданные </w:t>
      </w:r>
      <w:r w:rsidR="00CC4FDB" w:rsidRPr="00FC265B">
        <w:t>в рамках выполнения НИР</w:t>
      </w:r>
      <w:r w:rsidRPr="00FC265B">
        <w:t>)</w:t>
      </w:r>
      <w:r w:rsidR="009B4CB1" w:rsidRPr="00FC265B">
        <w:t>.</w:t>
      </w:r>
      <w:r w:rsidR="009B4CB1">
        <w:t xml:space="preserve"> </w:t>
      </w:r>
      <w:proofErr w:type="gramEnd"/>
    </w:p>
    <w:p w:rsidR="00830676" w:rsidRDefault="00830676" w:rsidP="00A421DD">
      <w:pPr>
        <w:spacing w:after="0" w:line="276" w:lineRule="auto"/>
        <w:ind w:firstLine="567"/>
      </w:pPr>
      <w:r>
        <w:t>3</w:t>
      </w:r>
      <w:r w:rsidRPr="001C500C">
        <w:t>.</w:t>
      </w:r>
      <w:r w:rsidR="006829B5">
        <w:t>9.</w:t>
      </w:r>
      <w:r w:rsidRPr="001C500C">
        <w:t xml:space="preserve"> В случае </w:t>
      </w:r>
      <w:proofErr w:type="spellStart"/>
      <w:r w:rsidRPr="001C500C">
        <w:t>недостижения</w:t>
      </w:r>
      <w:proofErr w:type="spellEnd"/>
      <w:r w:rsidR="005B43AA">
        <w:t xml:space="preserve"> плановых</w:t>
      </w:r>
      <w:r w:rsidRPr="001C500C">
        <w:t xml:space="preserve"> </w:t>
      </w:r>
      <w:r w:rsidR="008C1F65">
        <w:t>результатов</w:t>
      </w:r>
      <w:r w:rsidRPr="001C500C">
        <w:t xml:space="preserve"> </w:t>
      </w:r>
      <w:r w:rsidR="00DD5856">
        <w:t>выполнения НИР</w:t>
      </w:r>
      <w:r w:rsidRPr="001C500C">
        <w:t xml:space="preserve">, </w:t>
      </w:r>
      <w:r w:rsidR="00EB7130">
        <w:t>указанных в п.3.8 настоящего Положения</w:t>
      </w:r>
      <w:r w:rsidR="00DD5856">
        <w:t>, или</w:t>
      </w:r>
      <w:r w:rsidRPr="001C500C">
        <w:t xml:space="preserve"> нарушени</w:t>
      </w:r>
      <w:r w:rsidR="008C6EB9">
        <w:t>я</w:t>
      </w:r>
      <w:r w:rsidRPr="001C500C">
        <w:t xml:space="preserve"> условий договора, Фонд вправе потребовать возврата средств гранта</w:t>
      </w:r>
      <w:r w:rsidR="00063BF3">
        <w:t>.</w:t>
      </w:r>
    </w:p>
    <w:p w:rsidR="00B40A13" w:rsidRDefault="00B40A13" w:rsidP="00A421DD">
      <w:pPr>
        <w:spacing w:after="0" w:line="276" w:lineRule="auto"/>
        <w:ind w:firstLine="567"/>
      </w:pPr>
    </w:p>
    <w:p w:rsidR="003F4FFB" w:rsidRPr="00A421DD" w:rsidRDefault="00830676" w:rsidP="00B40A13">
      <w:pPr>
        <w:pStyle w:val="1"/>
        <w:rPr>
          <w:lang w:val="ru-RU"/>
        </w:rPr>
      </w:pPr>
      <w:bookmarkStart w:id="5" w:name="_Toc458006496"/>
      <w:r>
        <w:t>4.</w:t>
      </w:r>
      <w:r w:rsidRPr="001C500C">
        <w:t xml:space="preserve"> Порядок рассмотрения заяво</w:t>
      </w:r>
      <w:r w:rsidR="00A421DD">
        <w:rPr>
          <w:lang w:val="ru-RU"/>
        </w:rPr>
        <w:t>к</w:t>
      </w:r>
      <w:bookmarkEnd w:id="5"/>
    </w:p>
    <w:p w:rsidR="00081899" w:rsidRDefault="00F0246F" w:rsidP="00553D36">
      <w:pPr>
        <w:spacing w:after="0" w:line="276" w:lineRule="auto"/>
        <w:ind w:firstLine="567"/>
        <w:rPr>
          <w:u w:val="single"/>
        </w:rPr>
      </w:pPr>
      <w:r>
        <w:t xml:space="preserve">4.1. </w:t>
      </w:r>
      <w:r w:rsidR="00DD5856" w:rsidRPr="00DD5856">
        <w:t>Формальный отбор</w:t>
      </w:r>
      <w:r w:rsidR="008C6EB9" w:rsidRPr="00DD5856">
        <w:t>:</w:t>
      </w:r>
    </w:p>
    <w:p w:rsidR="008C6EB9" w:rsidRDefault="006A7B13" w:rsidP="008C6EB9">
      <w:pPr>
        <w:spacing w:after="0" w:line="276" w:lineRule="auto"/>
        <w:ind w:firstLine="567"/>
      </w:pPr>
      <w:r>
        <w:t>а) осуществляется после подачи заявки в Системе</w:t>
      </w:r>
      <w:r w:rsidR="008C6EB9">
        <w:t xml:space="preserve"> на одно из аккредитованных Фондом мероприятий;</w:t>
      </w:r>
    </w:p>
    <w:p w:rsidR="008C6EB9" w:rsidRDefault="008C6EB9" w:rsidP="008C6EB9">
      <w:pPr>
        <w:spacing w:after="0" w:line="276" w:lineRule="auto"/>
        <w:ind w:firstLine="567"/>
      </w:pPr>
      <w:r>
        <w:t xml:space="preserve">б) после окончания срока приема заявок </w:t>
      </w:r>
      <w:r w:rsidRPr="002C60AF">
        <w:t xml:space="preserve">региональный представитель Фонда </w:t>
      </w:r>
      <w:r w:rsidR="00EB7130" w:rsidRPr="002C60AF">
        <w:t xml:space="preserve">или </w:t>
      </w:r>
      <w:r w:rsidRPr="002C60AF">
        <w:t xml:space="preserve">куратор </w:t>
      </w:r>
      <w:r w:rsidR="00EB7130" w:rsidRPr="002C60AF">
        <w:t>П</w:t>
      </w:r>
      <w:r w:rsidRPr="002C60AF">
        <w:t>рограммы в организации, проводящей отбор</w:t>
      </w:r>
      <w:r w:rsidR="00F2726C" w:rsidRPr="002C60AF">
        <w:t xml:space="preserve"> (далее – </w:t>
      </w:r>
      <w:r w:rsidR="00CE2E64" w:rsidRPr="002C60AF">
        <w:t>П</w:t>
      </w:r>
      <w:r w:rsidR="00F2726C" w:rsidRPr="002C60AF">
        <w:t>редставитель)</w:t>
      </w:r>
      <w:r w:rsidR="00EB7130" w:rsidRPr="002C60AF">
        <w:t>,</w:t>
      </w:r>
      <w:r>
        <w:t xml:space="preserve"> осуществляет проверку поданных заявок по формальным признакам. </w:t>
      </w:r>
      <w:r w:rsidR="00394DC5">
        <w:t>Заявки, не соответствующие п.2</w:t>
      </w:r>
      <w:r w:rsidR="00EB7130">
        <w:t xml:space="preserve"> настоящего </w:t>
      </w:r>
      <w:r w:rsidR="00CE2E64">
        <w:t>П</w:t>
      </w:r>
      <w:r w:rsidR="00EB7130">
        <w:t>оложения</w:t>
      </w:r>
      <w:r w:rsidR="00D25F46">
        <w:t>,</w:t>
      </w:r>
      <w:r w:rsidR="00EB7130">
        <w:t xml:space="preserve"> </w:t>
      </w:r>
      <w:r w:rsidR="00394DC5">
        <w:t>снима</w:t>
      </w:r>
      <w:r w:rsidR="00E51D26">
        <w:t>ются с дальнейшего рассмотрения;</w:t>
      </w:r>
    </w:p>
    <w:p w:rsidR="008C6EB9" w:rsidRDefault="006A7B13" w:rsidP="00F2726C">
      <w:pPr>
        <w:spacing w:after="0" w:line="276" w:lineRule="auto"/>
        <w:ind w:firstLine="567"/>
      </w:pPr>
      <w:r>
        <w:t>в)</w:t>
      </w:r>
      <w:r w:rsidR="00EB7130">
        <w:t xml:space="preserve"> заявки, прошедшие отбор по формальным признакам, допускаются для дальнейшего рассмотрения. </w:t>
      </w:r>
    </w:p>
    <w:p w:rsidR="008C6EB9" w:rsidRDefault="00081899" w:rsidP="008C6EB9">
      <w:pPr>
        <w:spacing w:after="0" w:line="276" w:lineRule="auto"/>
        <w:ind w:firstLine="567"/>
      </w:pPr>
      <w:r>
        <w:t xml:space="preserve">4.2. </w:t>
      </w:r>
      <w:r w:rsidR="008C6EB9" w:rsidRPr="00DD5856">
        <w:t>Полуфинальный отбор:</w:t>
      </w:r>
      <w:r w:rsidR="008C6EB9">
        <w:t xml:space="preserve"> </w:t>
      </w:r>
    </w:p>
    <w:p w:rsidR="008C6EB9" w:rsidRDefault="008C6EB9" w:rsidP="008C6EB9">
      <w:pPr>
        <w:spacing w:after="0" w:line="276" w:lineRule="auto"/>
        <w:ind w:firstLine="567"/>
      </w:pPr>
      <w:r>
        <w:t>а) осуществляется в очном</w:t>
      </w:r>
      <w:r w:rsidR="00E44763">
        <w:t>/заочном</w:t>
      </w:r>
      <w:r>
        <w:t xml:space="preserve"> формате на базе аккредитованных Фондом полуфинальных площадок;</w:t>
      </w:r>
    </w:p>
    <w:p w:rsidR="008C6EB9" w:rsidRDefault="008C6EB9" w:rsidP="008C6EB9">
      <w:pPr>
        <w:spacing w:after="0" w:line="276" w:lineRule="auto"/>
        <w:ind w:firstLine="567"/>
      </w:pPr>
      <w:r>
        <w:t xml:space="preserve">б) </w:t>
      </w:r>
      <w:r w:rsidR="00E51D26">
        <w:t>оценка</w:t>
      </w:r>
      <w:r w:rsidR="006A7B13">
        <w:t xml:space="preserve"> заяв</w:t>
      </w:r>
      <w:r>
        <w:t>к</w:t>
      </w:r>
      <w:r w:rsidR="006A7B13">
        <w:t>и</w:t>
      </w:r>
      <w:r>
        <w:t xml:space="preserve"> проводится </w:t>
      </w:r>
      <w:r w:rsidR="00FD1FBC">
        <w:t xml:space="preserve">экспертами </w:t>
      </w:r>
      <w:r w:rsidR="006A7B13">
        <w:t>аккредитованной полуфинальной площадк</w:t>
      </w:r>
      <w:r w:rsidR="00CE2E64">
        <w:t>и</w:t>
      </w:r>
      <w:r>
        <w:t xml:space="preserve"> по критери</w:t>
      </w:r>
      <w:r w:rsidR="00FD1FBC">
        <w:t>ю «Научно-технический уровень продукта, лежащего в основе проекта», установленно</w:t>
      </w:r>
      <w:r w:rsidR="002D785B">
        <w:t>м</w:t>
      </w:r>
      <w:r w:rsidR="00FD1FBC">
        <w:t>у</w:t>
      </w:r>
      <w:r w:rsidR="002D785B">
        <w:t xml:space="preserve"> Приложением №</w:t>
      </w:r>
      <w:r w:rsidR="00E51D26">
        <w:t>2</w:t>
      </w:r>
      <w:r>
        <w:t>;</w:t>
      </w:r>
    </w:p>
    <w:p w:rsidR="00081899" w:rsidRDefault="008C6EB9" w:rsidP="00F2726C">
      <w:pPr>
        <w:spacing w:after="0" w:line="276" w:lineRule="auto"/>
        <w:ind w:firstLine="567"/>
      </w:pPr>
      <w:r>
        <w:t xml:space="preserve">в) </w:t>
      </w:r>
      <w:r w:rsidR="00CE2E64">
        <w:t>п</w:t>
      </w:r>
      <w:r w:rsidR="00CE2E64" w:rsidRPr="006A3C58">
        <w:t xml:space="preserve">о результатам </w:t>
      </w:r>
      <w:r w:rsidR="00CE2E64">
        <w:t xml:space="preserve">экспертной оценки </w:t>
      </w:r>
      <w:r w:rsidR="00CE2E64" w:rsidRPr="006A3C58">
        <w:t>в</w:t>
      </w:r>
      <w:r w:rsidR="00CE2E64" w:rsidRPr="00454852">
        <w:t xml:space="preserve"> </w:t>
      </w:r>
      <w:r w:rsidR="00CE2E64">
        <w:t>С</w:t>
      </w:r>
      <w:r w:rsidR="00CE2E64" w:rsidRPr="00454852">
        <w:t>истеме</w:t>
      </w:r>
      <w:r w:rsidR="00CE2E64">
        <w:t xml:space="preserve"> </w:t>
      </w:r>
      <w:r w:rsidR="00CE2E64" w:rsidRPr="006A3C58">
        <w:t>заявителям</w:t>
      </w:r>
      <w:r w:rsidR="00CE2E64">
        <w:t xml:space="preserve"> выставляются рейтинговые баллы</w:t>
      </w:r>
      <w:r w:rsidR="006C767A">
        <w:t>,</w:t>
      </w:r>
      <w:r w:rsidR="00CE2E64">
        <w:t xml:space="preserve"> и определяется перечень заявок, рекомендуемых для дальнейшего рассмотрения</w:t>
      </w:r>
      <w:r w:rsidR="002C60AF">
        <w:t>.</w:t>
      </w:r>
      <w:r w:rsidR="009B4CB1">
        <w:t xml:space="preserve"> </w:t>
      </w:r>
    </w:p>
    <w:p w:rsidR="008C6EB9" w:rsidRPr="00BD5FD3" w:rsidRDefault="00081899" w:rsidP="008C6EB9">
      <w:pPr>
        <w:spacing w:after="0" w:line="276" w:lineRule="auto"/>
        <w:ind w:firstLine="567"/>
        <w:rPr>
          <w:u w:val="single"/>
        </w:rPr>
      </w:pPr>
      <w:r>
        <w:t xml:space="preserve">4.3. </w:t>
      </w:r>
      <w:r w:rsidR="008C6EB9" w:rsidRPr="00CE2E64">
        <w:t>Заочная экспертиза</w:t>
      </w:r>
      <w:r w:rsidR="00CE2E64">
        <w:rPr>
          <w:rStyle w:val="ab"/>
        </w:rPr>
        <w:footnoteReference w:id="2"/>
      </w:r>
      <w:r w:rsidR="008C6EB9" w:rsidRPr="00CE2E64">
        <w:t>:</w:t>
      </w:r>
    </w:p>
    <w:p w:rsidR="008C6EB9" w:rsidRDefault="008C6EB9" w:rsidP="008C6EB9">
      <w:pPr>
        <w:spacing w:after="0" w:line="276" w:lineRule="auto"/>
        <w:ind w:firstLine="567"/>
      </w:pPr>
      <w:r>
        <w:t>а) заявки, рекомен</w:t>
      </w:r>
      <w:r w:rsidR="006A7B13">
        <w:t xml:space="preserve">дованные </w:t>
      </w:r>
      <w:r w:rsidR="00CE2E64">
        <w:t>по результатам</w:t>
      </w:r>
      <w:r w:rsidR="006A7B13">
        <w:t xml:space="preserve"> полуфинального отбора</w:t>
      </w:r>
      <w:r>
        <w:t xml:space="preserve">, направляются </w:t>
      </w:r>
      <w:r w:rsidR="00B42023">
        <w:br/>
      </w:r>
      <w:r>
        <w:t>на обезличенную научно-техническую экспертизу;</w:t>
      </w:r>
    </w:p>
    <w:p w:rsidR="008C6EB9" w:rsidRDefault="008C6EB9" w:rsidP="008C6EB9">
      <w:pPr>
        <w:spacing w:after="0" w:line="276" w:lineRule="auto"/>
        <w:ind w:firstLine="567"/>
      </w:pPr>
      <w:r>
        <w:lastRenderedPageBreak/>
        <w:t>б) проведение обезличенной экспертизы обеспечивается группо</w:t>
      </w:r>
      <w:r w:rsidR="00F01BA5">
        <w:t xml:space="preserve">й программы «УМНИК» </w:t>
      </w:r>
      <w:r>
        <w:t xml:space="preserve">с привлечением </w:t>
      </w:r>
      <w:r w:rsidR="00F01BA5">
        <w:t xml:space="preserve">экспертов, </w:t>
      </w:r>
      <w:r w:rsidR="00FD1FBC">
        <w:t>аккредитованных</w:t>
      </w:r>
      <w:r w:rsidR="00F01BA5">
        <w:t xml:space="preserve"> Фондом для проведения экспертизы</w:t>
      </w:r>
      <w:r w:rsidR="00F2726C">
        <w:t>;</w:t>
      </w:r>
    </w:p>
    <w:p w:rsidR="00DF4EBE" w:rsidRDefault="00DF4EBE" w:rsidP="008C6EB9">
      <w:pPr>
        <w:spacing w:after="0" w:line="276" w:lineRule="auto"/>
        <w:ind w:firstLine="567"/>
      </w:pPr>
      <w:r>
        <w:t>в) оценка проводится по критерию «Научно-технический уровень продукта, лежащего в основе проекта», установленному Приложением №2</w:t>
      </w:r>
      <w:r w:rsidR="002C60AF">
        <w:t>;</w:t>
      </w:r>
    </w:p>
    <w:p w:rsidR="00F0246F" w:rsidRDefault="00DF4EBE" w:rsidP="00F2726C">
      <w:pPr>
        <w:spacing w:after="0" w:line="276" w:lineRule="auto"/>
        <w:ind w:firstLine="567"/>
      </w:pPr>
      <w:r>
        <w:t>г</w:t>
      </w:r>
      <w:r w:rsidR="008C6EB9">
        <w:t xml:space="preserve">) по итогам обезличенной научно-технической экспертизы </w:t>
      </w:r>
      <w:r w:rsidR="00F2726C">
        <w:t xml:space="preserve">в Системе </w:t>
      </w:r>
      <w:r w:rsidR="008C6EB9">
        <w:t>формируется список заявок, рекомендованных к участию в финальном отборе.</w:t>
      </w:r>
    </w:p>
    <w:p w:rsidR="008C6EB9" w:rsidRPr="00BD5FD3" w:rsidRDefault="00483126" w:rsidP="008C6EB9">
      <w:pPr>
        <w:spacing w:after="0" w:line="276" w:lineRule="auto"/>
        <w:ind w:firstLine="567"/>
        <w:rPr>
          <w:u w:val="single"/>
        </w:rPr>
      </w:pPr>
      <w:r>
        <w:t xml:space="preserve">4.4. </w:t>
      </w:r>
      <w:r w:rsidR="008C6EB9" w:rsidRPr="00DD5856">
        <w:t>Финальный отбор:</w:t>
      </w:r>
    </w:p>
    <w:p w:rsidR="008C6EB9" w:rsidRDefault="008C6EB9" w:rsidP="008C6EB9">
      <w:pPr>
        <w:spacing w:after="0" w:line="276" w:lineRule="auto"/>
        <w:ind w:firstLine="567"/>
      </w:pPr>
      <w:r>
        <w:t xml:space="preserve">а) </w:t>
      </w:r>
      <w:r w:rsidR="00F2726C">
        <w:t xml:space="preserve">осуществляется в очном формате </w:t>
      </w:r>
      <w:r>
        <w:t>на базе аккредитованных Фондом финальных площадок;</w:t>
      </w:r>
    </w:p>
    <w:p w:rsidR="00CE2E64" w:rsidRDefault="006B276C" w:rsidP="008C6EB9">
      <w:pPr>
        <w:spacing w:after="0" w:line="276" w:lineRule="auto"/>
        <w:ind w:firstLine="567"/>
      </w:pPr>
      <w:r>
        <w:t>б</w:t>
      </w:r>
      <w:r w:rsidR="008C6EB9">
        <w:t xml:space="preserve">) </w:t>
      </w:r>
      <w:r w:rsidR="00766118">
        <w:t>оценка</w:t>
      </w:r>
      <w:r w:rsidR="008C6EB9">
        <w:t xml:space="preserve"> заявок проводится </w:t>
      </w:r>
      <w:r w:rsidR="00E4197B">
        <w:t xml:space="preserve">членами </w:t>
      </w:r>
      <w:r w:rsidR="002931DA">
        <w:t xml:space="preserve">(не менее 5 человек) </w:t>
      </w:r>
      <w:r w:rsidR="00E4197B">
        <w:t>регионального экспертного жюри</w:t>
      </w:r>
      <w:r w:rsidR="00CE2E64">
        <w:t xml:space="preserve"> (далее – РЭЖ) по критериям «Перспективы коммерциализации проекта» и «Квалификация заявителя», установленным в Приложении №2;</w:t>
      </w:r>
    </w:p>
    <w:p w:rsidR="00CE2E64" w:rsidRPr="00895317" w:rsidRDefault="00CE2E64" w:rsidP="008C6EB9">
      <w:pPr>
        <w:spacing w:after="0" w:line="276" w:lineRule="auto"/>
        <w:ind w:firstLine="567"/>
      </w:pPr>
      <w:r>
        <w:t xml:space="preserve">в) </w:t>
      </w:r>
      <w:r w:rsidR="00895317">
        <w:t xml:space="preserve">состав РЭЖ формируется с учетом </w:t>
      </w:r>
      <w:proofErr w:type="gramStart"/>
      <w:r w:rsidR="00895317">
        <w:t xml:space="preserve">рекомендаций </w:t>
      </w:r>
      <w:r w:rsidR="001A48D1">
        <w:t xml:space="preserve">руководства </w:t>
      </w:r>
      <w:r w:rsidR="00895317">
        <w:t>орган</w:t>
      </w:r>
      <w:r w:rsidR="001A48D1">
        <w:t xml:space="preserve">а </w:t>
      </w:r>
      <w:r w:rsidR="00895317">
        <w:t>исп</w:t>
      </w:r>
      <w:r w:rsidR="0072782F">
        <w:t>олнительной власти субъекта РФ</w:t>
      </w:r>
      <w:proofErr w:type="gramEnd"/>
      <w:r w:rsidR="0072782F">
        <w:t xml:space="preserve"> </w:t>
      </w:r>
      <w:r w:rsidR="00895317">
        <w:t>и утверждается Фондом;</w:t>
      </w:r>
    </w:p>
    <w:p w:rsidR="00CE2E64" w:rsidRDefault="00CE2E64" w:rsidP="008C6EB9">
      <w:pPr>
        <w:spacing w:after="0" w:line="276" w:lineRule="auto"/>
        <w:ind w:firstLine="567"/>
      </w:pPr>
      <w:r>
        <w:t xml:space="preserve">г) в состав РЭЖ </w:t>
      </w:r>
      <w:r w:rsidR="00D25F46">
        <w:t>должны</w:t>
      </w:r>
      <w:r>
        <w:t xml:space="preserve"> входить представители предпринимательского сообщества региона и </w:t>
      </w:r>
      <w:r w:rsidR="00352D40">
        <w:t>П</w:t>
      </w:r>
      <w:r>
        <w:t>редставители</w:t>
      </w:r>
      <w:r w:rsidR="00D25F46">
        <w:t xml:space="preserve">. Также в состав РЭЖ могут включаться представители </w:t>
      </w:r>
      <w:r>
        <w:t xml:space="preserve">органов </w:t>
      </w:r>
      <w:r w:rsidR="00352D40">
        <w:t>исполнительной</w:t>
      </w:r>
      <w:r>
        <w:t xml:space="preserve"> власти </w:t>
      </w:r>
      <w:r w:rsidR="00352D40">
        <w:t xml:space="preserve">субъекта </w:t>
      </w:r>
      <w:r w:rsidR="00D25F46">
        <w:t>РФ</w:t>
      </w:r>
      <w:r w:rsidR="00352D40">
        <w:t>;</w:t>
      </w:r>
    </w:p>
    <w:p w:rsidR="006B276C" w:rsidRDefault="00352D40" w:rsidP="006B276C">
      <w:pPr>
        <w:spacing w:after="0" w:line="276" w:lineRule="auto"/>
        <w:ind w:firstLine="567"/>
      </w:pPr>
      <w:r>
        <w:t>д</w:t>
      </w:r>
      <w:r w:rsidR="006B276C">
        <w:t xml:space="preserve">) рекомендуется проводить </w:t>
      </w:r>
      <w:r>
        <w:t xml:space="preserve">финальный отбор </w:t>
      </w:r>
      <w:r w:rsidR="006B276C">
        <w:t>при участии сотрудник</w:t>
      </w:r>
      <w:r w:rsidR="00D25F46">
        <w:t>ов</w:t>
      </w:r>
      <w:r w:rsidR="006B276C" w:rsidRPr="006A3C58">
        <w:t xml:space="preserve"> </w:t>
      </w:r>
      <w:r w:rsidR="00E4197B">
        <w:t>Фонда</w:t>
      </w:r>
      <w:r w:rsidR="006B276C" w:rsidRPr="006A3C58">
        <w:t xml:space="preserve"> и представителе</w:t>
      </w:r>
      <w:r w:rsidR="006B276C">
        <w:t xml:space="preserve">й </w:t>
      </w:r>
      <w:r w:rsidR="00D25F46">
        <w:t>научного сообщества региона</w:t>
      </w:r>
      <w:r w:rsidR="002931DA">
        <w:t xml:space="preserve"> (без права голосования)</w:t>
      </w:r>
      <w:r w:rsidR="006B276C">
        <w:t>;</w:t>
      </w:r>
    </w:p>
    <w:p w:rsidR="008C6EB9" w:rsidRDefault="00352D40" w:rsidP="008C6EB9">
      <w:pPr>
        <w:spacing w:after="0" w:line="276" w:lineRule="auto"/>
        <w:ind w:firstLine="567"/>
      </w:pPr>
      <w:r>
        <w:t>е</w:t>
      </w:r>
      <w:r w:rsidR="008C6EB9">
        <w:t xml:space="preserve">) по </w:t>
      </w:r>
      <w:r>
        <w:t>результатам</w:t>
      </w:r>
      <w:r w:rsidR="008C6EB9">
        <w:t xml:space="preserve"> финального отбора оформляется протокол</w:t>
      </w:r>
      <w:r>
        <w:t xml:space="preserve"> с рекомендациями по подведению итогов</w:t>
      </w:r>
      <w:r w:rsidR="008C6EB9">
        <w:t>,</w:t>
      </w:r>
      <w:r w:rsidR="008C6EB9" w:rsidRPr="00251162">
        <w:t xml:space="preserve"> </w:t>
      </w:r>
      <w:r w:rsidR="008C6EB9" w:rsidRPr="006A3C58">
        <w:t>который подписывает</w:t>
      </w:r>
      <w:r>
        <w:t>ся</w:t>
      </w:r>
      <w:r w:rsidR="008C6EB9" w:rsidRPr="006A3C58">
        <w:t xml:space="preserve"> председател</w:t>
      </w:r>
      <w:r>
        <w:t>ем</w:t>
      </w:r>
      <w:r w:rsidR="008C6EB9" w:rsidRPr="006A3C58">
        <w:t xml:space="preserve"> РЭЖ или его заместител</w:t>
      </w:r>
      <w:r>
        <w:t>ем</w:t>
      </w:r>
      <w:r w:rsidR="008C6EB9" w:rsidRPr="006A3C58">
        <w:t xml:space="preserve">. Член РЭЖ, не согласный с принятым решением, может письменно изложить свое особое мнение и представить его председателю РЭЖ. Особое мнение прикрепляется </w:t>
      </w:r>
      <w:r w:rsidR="00B42023">
        <w:br/>
      </w:r>
      <w:r w:rsidR="008C6EB9" w:rsidRPr="006A3C58">
        <w:t>к соответствующ</w:t>
      </w:r>
      <w:r w:rsidR="002931DA">
        <w:t>ему протоколу в виде приложения. Результаты отбора также вносятся в Систему;</w:t>
      </w:r>
    </w:p>
    <w:p w:rsidR="00483126" w:rsidRDefault="00352D40" w:rsidP="00F2726C">
      <w:pPr>
        <w:spacing w:after="0" w:line="276" w:lineRule="auto"/>
        <w:ind w:firstLine="567"/>
      </w:pPr>
      <w:r>
        <w:t>ж</w:t>
      </w:r>
      <w:r w:rsidR="008C6EB9">
        <w:t>)</w:t>
      </w:r>
      <w:r>
        <w:t xml:space="preserve"> </w:t>
      </w:r>
      <w:r w:rsidR="008C6EB9">
        <w:t>п</w:t>
      </w:r>
      <w:r w:rsidR="008C6EB9" w:rsidRPr="006A3C58">
        <w:t xml:space="preserve">ротокол </w:t>
      </w:r>
      <w:r>
        <w:t xml:space="preserve">РЭЖ </w:t>
      </w:r>
      <w:r w:rsidR="00E4197B">
        <w:t>носит рекомендательный характер</w:t>
      </w:r>
      <w:r>
        <w:t xml:space="preserve"> и</w:t>
      </w:r>
      <w:r w:rsidR="00E4197B">
        <w:t xml:space="preserve"> направля</w:t>
      </w:r>
      <w:r>
        <w:t>е</w:t>
      </w:r>
      <w:r w:rsidR="00E4197B">
        <w:t xml:space="preserve">тся </w:t>
      </w:r>
      <w:r>
        <w:t xml:space="preserve">для утверждения </w:t>
      </w:r>
      <w:r w:rsidR="00E4197B">
        <w:t>в Фонд.</w:t>
      </w:r>
    </w:p>
    <w:p w:rsidR="008C6EB9" w:rsidRPr="00BD5FD3" w:rsidRDefault="000D4C68" w:rsidP="008C6EB9">
      <w:pPr>
        <w:spacing w:after="0" w:line="276" w:lineRule="auto"/>
        <w:ind w:firstLine="567"/>
        <w:rPr>
          <w:u w:val="single"/>
        </w:rPr>
      </w:pPr>
      <w:r>
        <w:t xml:space="preserve">4.5. </w:t>
      </w:r>
      <w:r w:rsidR="008C6EB9" w:rsidRPr="00DD5856">
        <w:t>Утверждение результатов:</w:t>
      </w:r>
    </w:p>
    <w:p w:rsidR="00352D40" w:rsidRDefault="008C6EB9" w:rsidP="008C6EB9">
      <w:pPr>
        <w:spacing w:after="0" w:line="276" w:lineRule="auto"/>
        <w:ind w:firstLine="567"/>
      </w:pPr>
      <w:r>
        <w:t>а)</w:t>
      </w:r>
      <w:r w:rsidR="00352D40">
        <w:t xml:space="preserve"> Заявки, рекомендованные РЭЖ по результатам финального отбора, рассматриваются Конкурсной комиссией Фонда;</w:t>
      </w:r>
    </w:p>
    <w:p w:rsidR="00352D40" w:rsidRDefault="00352D40" w:rsidP="00352D40">
      <w:pPr>
        <w:spacing w:after="0" w:line="276" w:lineRule="auto"/>
        <w:ind w:firstLine="567"/>
      </w:pPr>
      <w:r>
        <w:t>б) Конкурсная комиссия Фонда с учетом рекомендаций РЭЖ и иных факторов формирует итоговые рекомендации по финансированию отобранных заявок. Рекомендации Конкурсной комиссии оформляются протоколом рассмотрения заявок и направляются на утверждение в Дирекцию Фонда;</w:t>
      </w:r>
    </w:p>
    <w:p w:rsidR="00352D40" w:rsidRDefault="00352D40" w:rsidP="00352D40">
      <w:pPr>
        <w:spacing w:after="0" w:line="276" w:lineRule="auto"/>
        <w:ind w:firstLine="567"/>
      </w:pPr>
      <w:r>
        <w:t>в) окончательные результаты конкурса</w:t>
      </w:r>
      <w:r w:rsidR="008062F2">
        <w:t xml:space="preserve"> </w:t>
      </w:r>
      <w:r>
        <w:t>утверждаются Дирекцией Фонда;</w:t>
      </w:r>
    </w:p>
    <w:p w:rsidR="00352D40" w:rsidRDefault="00352D40" w:rsidP="00352D40">
      <w:pPr>
        <w:spacing w:after="0" w:line="276" w:lineRule="auto"/>
        <w:ind w:firstLine="567"/>
      </w:pPr>
      <w:r>
        <w:t>г) результаты конкурса разме</w:t>
      </w:r>
      <w:r w:rsidR="006C767A">
        <w:t xml:space="preserve">щаются на сайте Фонда </w:t>
      </w:r>
      <w:r>
        <w:t xml:space="preserve">не позднее чем через десять дней </w:t>
      </w:r>
      <w:proofErr w:type="gramStart"/>
      <w:r>
        <w:t>с даты подписания</w:t>
      </w:r>
      <w:proofErr w:type="gramEnd"/>
      <w:r>
        <w:t xml:space="preserve"> Дирекцией Фонда протокола об утверждении результатов конкурса.</w:t>
      </w:r>
      <w:r w:rsidRPr="00352D40">
        <w:t xml:space="preserve"> </w:t>
      </w:r>
      <w:r>
        <w:t>Представители осуществляют дополнительное информирование утвержденных победителей в своем регионе (организации).</w:t>
      </w:r>
    </w:p>
    <w:p w:rsidR="008C6EB9" w:rsidRDefault="008C6EB9" w:rsidP="00324255">
      <w:pPr>
        <w:spacing w:after="0" w:line="276" w:lineRule="auto"/>
      </w:pPr>
    </w:p>
    <w:p w:rsidR="000413ED" w:rsidRPr="00A421DD" w:rsidRDefault="000413ED" w:rsidP="00B40A13">
      <w:pPr>
        <w:pStyle w:val="1"/>
        <w:rPr>
          <w:lang w:val="ru-RU"/>
        </w:rPr>
      </w:pPr>
      <w:bookmarkStart w:id="6" w:name="_Toc458006497"/>
      <w:r>
        <w:t>5</w:t>
      </w:r>
      <w:r w:rsidR="00830676" w:rsidRPr="001C500C">
        <w:t xml:space="preserve">. Порядок </w:t>
      </w:r>
      <w:r w:rsidR="00830676">
        <w:t xml:space="preserve">и </w:t>
      </w:r>
      <w:r>
        <w:t>условия финансирования проектов</w:t>
      </w:r>
      <w:bookmarkEnd w:id="6"/>
    </w:p>
    <w:p w:rsidR="00830676" w:rsidRPr="00324255" w:rsidRDefault="000413ED" w:rsidP="00830676">
      <w:pPr>
        <w:spacing w:after="0" w:line="276" w:lineRule="auto"/>
        <w:ind w:firstLine="567"/>
      </w:pPr>
      <w:r>
        <w:t>5</w:t>
      </w:r>
      <w:r w:rsidR="00BC1B33">
        <w:t xml:space="preserve">.1. </w:t>
      </w:r>
      <w:r w:rsidR="00E4197B">
        <w:t>Предусмотренная договором НИР</w:t>
      </w:r>
      <w:r w:rsidR="00830676" w:rsidRPr="00324255">
        <w:t xml:space="preserve"> выполняется получателем гранта </w:t>
      </w:r>
      <w:r w:rsidR="00B42023">
        <w:br/>
      </w:r>
      <w:r w:rsidR="00830676" w:rsidRPr="00324255">
        <w:t>в соответствии с техническим заданием и календарным планом, являющимися нео</w:t>
      </w:r>
      <w:r w:rsidR="006C767A">
        <w:t>тъемлемыми частями</w:t>
      </w:r>
      <w:r w:rsidR="00E4197B">
        <w:t xml:space="preserve"> договора</w:t>
      </w:r>
      <w:r w:rsidR="00830676" w:rsidRPr="00324255">
        <w:t>.</w:t>
      </w:r>
    </w:p>
    <w:p w:rsidR="00830676" w:rsidRPr="00324255" w:rsidRDefault="000413ED" w:rsidP="00830676">
      <w:pPr>
        <w:spacing w:after="0" w:line="276" w:lineRule="auto"/>
        <w:ind w:firstLine="567"/>
      </w:pPr>
      <w:r w:rsidRPr="00324255">
        <w:t>5</w:t>
      </w:r>
      <w:r w:rsidR="00830676" w:rsidRPr="00324255">
        <w:t>.</w:t>
      </w:r>
      <w:r w:rsidR="00C03F53" w:rsidRPr="00324255">
        <w:t>2</w:t>
      </w:r>
      <w:r w:rsidR="00830676" w:rsidRPr="00324255">
        <w:t xml:space="preserve">. Получатель гранта обязан: </w:t>
      </w:r>
    </w:p>
    <w:p w:rsidR="00830676" w:rsidRPr="00324255" w:rsidRDefault="00830676" w:rsidP="00830676">
      <w:pPr>
        <w:pStyle w:val="af"/>
        <w:numPr>
          <w:ilvl w:val="0"/>
          <w:numId w:val="14"/>
        </w:numPr>
        <w:spacing w:after="0" w:line="276" w:lineRule="auto"/>
      </w:pPr>
      <w:r w:rsidRPr="00324255">
        <w:lastRenderedPageBreak/>
        <w:t>качественно и в срок выполнить НИР;</w:t>
      </w:r>
    </w:p>
    <w:p w:rsidR="00830676" w:rsidRDefault="00830676" w:rsidP="00830676">
      <w:pPr>
        <w:pStyle w:val="af"/>
        <w:numPr>
          <w:ilvl w:val="0"/>
          <w:numId w:val="14"/>
        </w:numPr>
        <w:spacing w:after="0" w:line="276" w:lineRule="auto"/>
      </w:pPr>
      <w:r>
        <w:t xml:space="preserve">своевременно представлять Фонду отчеты о выполненных этапах работ </w:t>
      </w:r>
      <w:r w:rsidR="00B42023">
        <w:br/>
      </w:r>
      <w:r>
        <w:t xml:space="preserve">и НИР в целом в соответствии со сроками, указанными в календарном плане выполнения работ; документы, подтверждающие совершение им всех действий, необходимых для признания за ним и получения прав </w:t>
      </w:r>
      <w:r w:rsidR="00B42023">
        <w:br/>
      </w:r>
      <w:r>
        <w:t>на результаты научно-технической деятельности;</w:t>
      </w:r>
    </w:p>
    <w:p w:rsidR="00830676" w:rsidRDefault="00830676" w:rsidP="00830676">
      <w:pPr>
        <w:pStyle w:val="af"/>
        <w:numPr>
          <w:ilvl w:val="0"/>
          <w:numId w:val="14"/>
        </w:numPr>
        <w:spacing w:after="0" w:line="276" w:lineRule="auto"/>
      </w:pPr>
      <w:r>
        <w:t>обеспечить целевое использование полученных средств на финансовое обеспечение НИР за счет субсидий, предоставляемых Фонду из средств Федерального бюджета.</w:t>
      </w:r>
    </w:p>
    <w:p w:rsidR="00830676" w:rsidRPr="001C500C" w:rsidRDefault="000413ED" w:rsidP="00830676">
      <w:pPr>
        <w:spacing w:after="0" w:line="276" w:lineRule="auto"/>
        <w:ind w:firstLine="567"/>
      </w:pPr>
      <w:r>
        <w:t>5</w:t>
      </w:r>
      <w:r w:rsidR="00830676" w:rsidRPr="001C500C">
        <w:t>.</w:t>
      </w:r>
      <w:r w:rsidR="00B42023">
        <w:t>3</w:t>
      </w:r>
      <w:r w:rsidR="00830676" w:rsidRPr="001C500C">
        <w:t>. Грант на</w:t>
      </w:r>
      <w:r w:rsidR="00830676" w:rsidRPr="00646477">
        <w:t xml:space="preserve"> проведение НИР</w:t>
      </w:r>
      <w:r w:rsidR="00830676" w:rsidRPr="001C500C">
        <w:t xml:space="preserve"> предоставляется</w:t>
      </w:r>
      <w:r w:rsidR="00830676">
        <w:t xml:space="preserve"> </w:t>
      </w:r>
      <w:r w:rsidR="00830676" w:rsidRPr="001C500C">
        <w:t>на следующих условиях:</w:t>
      </w:r>
    </w:p>
    <w:p w:rsidR="00830676" w:rsidRPr="001C500C" w:rsidRDefault="00830676" w:rsidP="00830676">
      <w:pPr>
        <w:spacing w:after="0" w:line="276" w:lineRule="auto"/>
        <w:ind w:firstLine="567"/>
      </w:pPr>
      <w:r w:rsidRPr="001C500C">
        <w:t xml:space="preserve">а) </w:t>
      </w:r>
      <w:r w:rsidR="00900FEF">
        <w:t>С</w:t>
      </w:r>
      <w:r w:rsidRPr="001C500C">
        <w:t xml:space="preserve"> победителем конкурса заключается договор гранта, отвечающий условиям п. </w:t>
      </w:r>
      <w:r w:rsidR="00E4197B">
        <w:t>2.</w:t>
      </w:r>
      <w:r w:rsidR="00AD28BB">
        <w:t>7</w:t>
      </w:r>
      <w:r w:rsidRPr="001C500C">
        <w:t xml:space="preserve"> настоящего </w:t>
      </w:r>
      <w:r w:rsidR="00B42023">
        <w:t>П</w:t>
      </w:r>
      <w:r w:rsidRPr="001C500C">
        <w:t>оложения;</w:t>
      </w:r>
    </w:p>
    <w:p w:rsidR="00830676" w:rsidRPr="00324255" w:rsidRDefault="00830676" w:rsidP="00830676">
      <w:pPr>
        <w:spacing w:after="0" w:line="276" w:lineRule="auto"/>
        <w:ind w:firstLine="567"/>
      </w:pPr>
      <w:r w:rsidRPr="001C500C">
        <w:t xml:space="preserve">б) </w:t>
      </w:r>
      <w:r w:rsidR="00900FEF">
        <w:t>С</w:t>
      </w:r>
      <w:r w:rsidRPr="00324255">
        <w:t>редства гранта перечисляются следующим способом:</w:t>
      </w:r>
    </w:p>
    <w:p w:rsidR="00830676" w:rsidRPr="00324255" w:rsidRDefault="00830676" w:rsidP="00AD28BB">
      <w:pPr>
        <w:pStyle w:val="af"/>
        <w:numPr>
          <w:ilvl w:val="0"/>
          <w:numId w:val="14"/>
        </w:numPr>
        <w:spacing w:after="0" w:line="276" w:lineRule="auto"/>
      </w:pPr>
      <w:r w:rsidRPr="00324255">
        <w:t xml:space="preserve">после заключения договора гранта Фонд предоставляет победителю конкурса средства в размере </w:t>
      </w:r>
      <w:r w:rsidR="00457129" w:rsidRPr="00324255">
        <w:t>4</w:t>
      </w:r>
      <w:r w:rsidRPr="00324255">
        <w:t>0% от величины гранта;</w:t>
      </w:r>
    </w:p>
    <w:p w:rsidR="00457129" w:rsidRPr="00324255" w:rsidRDefault="00830676" w:rsidP="00AD28BB">
      <w:pPr>
        <w:pStyle w:val="af"/>
        <w:numPr>
          <w:ilvl w:val="0"/>
          <w:numId w:val="14"/>
        </w:numPr>
        <w:spacing w:after="0" w:line="276" w:lineRule="auto"/>
      </w:pPr>
      <w:r w:rsidRPr="00324255">
        <w:t>посл</w:t>
      </w:r>
      <w:r w:rsidR="00B1540C">
        <w:t xml:space="preserve">е утверждения Акта о выполнении </w:t>
      </w:r>
      <w:r w:rsidR="00091B8E" w:rsidRPr="00324255">
        <w:t>первого</w:t>
      </w:r>
      <w:r w:rsidRPr="00324255">
        <w:t xml:space="preserve"> этапа договора гранта победителю конкурса перечисляются средства в размере </w:t>
      </w:r>
      <w:r w:rsidR="006C767A">
        <w:t>5</w:t>
      </w:r>
      <w:r w:rsidRPr="00324255">
        <w:t>0% от величины гранта.</w:t>
      </w:r>
    </w:p>
    <w:p w:rsidR="00830676" w:rsidRPr="00324255" w:rsidRDefault="00457129" w:rsidP="00AD28BB">
      <w:pPr>
        <w:pStyle w:val="af"/>
        <w:numPr>
          <w:ilvl w:val="0"/>
          <w:numId w:val="14"/>
        </w:numPr>
        <w:spacing w:after="0" w:line="276" w:lineRule="auto"/>
      </w:pPr>
      <w:r w:rsidRPr="00324255">
        <w:t>после</w:t>
      </w:r>
      <w:r w:rsidR="00091B8E" w:rsidRPr="00324255">
        <w:t xml:space="preserve"> утверждения Акта о выполнении второго</w:t>
      </w:r>
      <w:r w:rsidRPr="00324255">
        <w:t xml:space="preserve"> этапа договор</w:t>
      </w:r>
      <w:r w:rsidR="005A66AB" w:rsidRPr="00324255">
        <w:t>а</w:t>
      </w:r>
      <w:r w:rsidRPr="00324255">
        <w:t xml:space="preserve"> гранта победителю конкурса перечисляются средства в размере </w:t>
      </w:r>
      <w:r w:rsidR="006C767A">
        <w:t>1</w:t>
      </w:r>
      <w:r w:rsidRPr="00324255">
        <w:t>0% от величины гранта.</w:t>
      </w:r>
      <w:r w:rsidR="006C767A" w:rsidRPr="006C767A">
        <w:t xml:space="preserve"> </w:t>
      </w:r>
      <w:r w:rsidR="006C767A">
        <w:t xml:space="preserve">Данная сумма предоставляется </w:t>
      </w:r>
      <w:proofErr w:type="spellStart"/>
      <w:r w:rsidR="006C767A">
        <w:t>грантополучателю</w:t>
      </w:r>
      <w:proofErr w:type="spellEnd"/>
      <w:r w:rsidR="006C767A">
        <w:t xml:space="preserve"> в целях возмещения понесенных расходов.</w:t>
      </w:r>
    </w:p>
    <w:p w:rsidR="00720178" w:rsidRDefault="00830676" w:rsidP="00830676">
      <w:pPr>
        <w:spacing w:after="0" w:line="276" w:lineRule="auto"/>
        <w:ind w:firstLine="567"/>
      </w:pPr>
      <w:r w:rsidRPr="00324255">
        <w:t xml:space="preserve">в) </w:t>
      </w:r>
      <w:r w:rsidR="00900FEF">
        <w:t>П</w:t>
      </w:r>
      <w:r w:rsidRPr="00324255">
        <w:t>о результатам выполнения</w:t>
      </w:r>
      <w:r w:rsidR="007B3F9B" w:rsidRPr="00324255">
        <w:t xml:space="preserve"> первого этапа договора получатель гранта предоставляет в Фонд</w:t>
      </w:r>
      <w:r w:rsidR="00720178" w:rsidRPr="00324255">
        <w:t>:</w:t>
      </w:r>
      <w:r w:rsidR="007B3F9B" w:rsidRPr="007B3F9B">
        <w:t xml:space="preserve"> </w:t>
      </w:r>
    </w:p>
    <w:p w:rsidR="00720178" w:rsidRDefault="007B3F9B" w:rsidP="00AD28BB">
      <w:pPr>
        <w:pStyle w:val="af"/>
        <w:numPr>
          <w:ilvl w:val="0"/>
          <w:numId w:val="14"/>
        </w:numPr>
        <w:spacing w:after="0" w:line="276" w:lineRule="auto"/>
      </w:pPr>
      <w:r w:rsidRPr="007B3F9B">
        <w:t>научно-технический отче</w:t>
      </w:r>
      <w:r>
        <w:t>т</w:t>
      </w:r>
      <w:r w:rsidR="00043C35" w:rsidRPr="00043C35">
        <w:t xml:space="preserve"> </w:t>
      </w:r>
      <w:r w:rsidR="00043C35" w:rsidRPr="007B3F9B">
        <w:t>о выполнении</w:t>
      </w:r>
      <w:r w:rsidR="00043C35">
        <w:t xml:space="preserve"> НИР</w:t>
      </w:r>
      <w:r w:rsidR="00E4197B">
        <w:t xml:space="preserve"> (промежуточный)</w:t>
      </w:r>
      <w:r w:rsidR="00720178">
        <w:t>;</w:t>
      </w:r>
    </w:p>
    <w:p w:rsidR="00720178" w:rsidRDefault="007B3F9B" w:rsidP="00AD28BB">
      <w:pPr>
        <w:pStyle w:val="af"/>
        <w:numPr>
          <w:ilvl w:val="0"/>
          <w:numId w:val="14"/>
        </w:numPr>
        <w:spacing w:after="0" w:line="276" w:lineRule="auto"/>
      </w:pPr>
      <w:r>
        <w:t>ак</w:t>
      </w:r>
      <w:r w:rsidRPr="007B3F9B">
        <w:t>т</w:t>
      </w:r>
      <w:r w:rsidR="00720178">
        <w:t xml:space="preserve"> о выполнении первого этапа НИР;</w:t>
      </w:r>
    </w:p>
    <w:p w:rsidR="00720178" w:rsidRDefault="00043C35" w:rsidP="00AD28BB">
      <w:pPr>
        <w:pStyle w:val="af"/>
        <w:numPr>
          <w:ilvl w:val="0"/>
          <w:numId w:val="14"/>
        </w:numPr>
        <w:spacing w:after="0" w:line="276" w:lineRule="auto"/>
      </w:pPr>
      <w:r>
        <w:t xml:space="preserve">финансовый отчет </w:t>
      </w:r>
      <w:r w:rsidR="007B3F9B" w:rsidRPr="007B3F9B">
        <w:t>о выполнении</w:t>
      </w:r>
      <w:r w:rsidR="007B3F9B">
        <w:t xml:space="preserve"> первого этапа НИР</w:t>
      </w:r>
      <w:r w:rsidR="00720178">
        <w:t>.</w:t>
      </w:r>
    </w:p>
    <w:p w:rsidR="000F3AE2" w:rsidRDefault="000F3AE2" w:rsidP="00830676">
      <w:pPr>
        <w:spacing w:after="0" w:line="276" w:lineRule="auto"/>
        <w:ind w:firstLine="567"/>
      </w:pPr>
      <w:r>
        <w:t xml:space="preserve">Результаты выполнения первого этапа </w:t>
      </w:r>
      <w:r w:rsidR="00806FF9">
        <w:t>договора</w:t>
      </w:r>
      <w:r>
        <w:t xml:space="preserve"> принимаются Фондом</w:t>
      </w:r>
      <w:r w:rsidR="00EC1560">
        <w:t xml:space="preserve"> на основании </w:t>
      </w:r>
      <w:r>
        <w:t>протокола</w:t>
      </w:r>
      <w:r w:rsidR="00E4197B">
        <w:t xml:space="preserve"> </w:t>
      </w:r>
      <w:r w:rsidR="00EC1560">
        <w:t>РЭЖ</w:t>
      </w:r>
      <w:r w:rsidR="00E4197B">
        <w:t xml:space="preserve"> </w:t>
      </w:r>
      <w:r w:rsidR="00EC1560">
        <w:t>по факту очного выступления</w:t>
      </w:r>
      <w:r w:rsidR="00E4197B">
        <w:t xml:space="preserve"> </w:t>
      </w:r>
      <w:proofErr w:type="spellStart"/>
      <w:r w:rsidR="00E4197B">
        <w:t>грантополучателя</w:t>
      </w:r>
      <w:proofErr w:type="spellEnd"/>
      <w:r w:rsidR="00EC1560">
        <w:t>.</w:t>
      </w:r>
      <w:r>
        <w:t xml:space="preserve"> </w:t>
      </w:r>
    </w:p>
    <w:p w:rsidR="00720178" w:rsidRDefault="00720178" w:rsidP="00830676">
      <w:pPr>
        <w:spacing w:after="0" w:line="276" w:lineRule="auto"/>
        <w:ind w:firstLine="567"/>
      </w:pPr>
      <w:r>
        <w:t xml:space="preserve">г) </w:t>
      </w:r>
      <w:r w:rsidR="00900FEF">
        <w:t>П</w:t>
      </w:r>
      <w:r w:rsidR="007B3F9B">
        <w:t>о результатам выполнения второго этапа</w:t>
      </w:r>
      <w:r w:rsidR="00830676" w:rsidRPr="007B3F9B">
        <w:t xml:space="preserve"> договора получатель гранта предоставляет в Фонд</w:t>
      </w:r>
      <w:r>
        <w:t>:</w:t>
      </w:r>
    </w:p>
    <w:p w:rsidR="00720178" w:rsidRDefault="00F140AA" w:rsidP="00AD28BB">
      <w:pPr>
        <w:pStyle w:val="af"/>
        <w:numPr>
          <w:ilvl w:val="0"/>
          <w:numId w:val="14"/>
        </w:numPr>
        <w:spacing w:after="0" w:line="276" w:lineRule="auto"/>
      </w:pPr>
      <w:r w:rsidRPr="007B3F9B">
        <w:t>научно-технический</w:t>
      </w:r>
      <w:r w:rsidR="00830676" w:rsidRPr="007B3F9B">
        <w:t xml:space="preserve"> отчет о выполнении</w:t>
      </w:r>
      <w:r w:rsidR="007B3F9B">
        <w:t xml:space="preserve"> НИР</w:t>
      </w:r>
      <w:r w:rsidR="00AD28BB">
        <w:t xml:space="preserve"> (заключительный)</w:t>
      </w:r>
      <w:r w:rsidR="00720178">
        <w:t>;</w:t>
      </w:r>
    </w:p>
    <w:p w:rsidR="00720178" w:rsidRDefault="007B3F9B" w:rsidP="00AD28BB">
      <w:pPr>
        <w:pStyle w:val="af"/>
        <w:numPr>
          <w:ilvl w:val="0"/>
          <w:numId w:val="14"/>
        </w:numPr>
        <w:spacing w:after="0" w:line="276" w:lineRule="auto"/>
      </w:pPr>
      <w:r>
        <w:t xml:space="preserve">акт </w:t>
      </w:r>
      <w:r w:rsidR="00720178">
        <w:t xml:space="preserve">о выполнении </w:t>
      </w:r>
      <w:r w:rsidR="00091B8E">
        <w:t xml:space="preserve">второго этапа </w:t>
      </w:r>
      <w:r w:rsidR="00720178">
        <w:t>НИР;</w:t>
      </w:r>
    </w:p>
    <w:p w:rsidR="00720178" w:rsidRDefault="00830676" w:rsidP="00AD28BB">
      <w:pPr>
        <w:pStyle w:val="af"/>
        <w:numPr>
          <w:ilvl w:val="0"/>
          <w:numId w:val="14"/>
        </w:numPr>
        <w:spacing w:after="0" w:line="276" w:lineRule="auto"/>
      </w:pPr>
      <w:r w:rsidRPr="007B3F9B">
        <w:t>финансовый отчет</w:t>
      </w:r>
      <w:r w:rsidR="004E4A9E" w:rsidRPr="004E4A9E">
        <w:t xml:space="preserve"> </w:t>
      </w:r>
      <w:r w:rsidR="004E4A9E">
        <w:t xml:space="preserve">о выполнении </w:t>
      </w:r>
      <w:r w:rsidR="00091B8E">
        <w:t xml:space="preserve">второго этапа </w:t>
      </w:r>
      <w:r w:rsidR="004E4A9E">
        <w:t>НИР</w:t>
      </w:r>
      <w:r w:rsidR="00720178">
        <w:t>;</w:t>
      </w:r>
    </w:p>
    <w:p w:rsidR="00720178" w:rsidRPr="00324255" w:rsidRDefault="00902881" w:rsidP="00AD28BB">
      <w:pPr>
        <w:pStyle w:val="af"/>
        <w:numPr>
          <w:ilvl w:val="0"/>
          <w:numId w:val="14"/>
        </w:numPr>
        <w:spacing w:after="0" w:line="276" w:lineRule="auto"/>
      </w:pPr>
      <w:r w:rsidRPr="00324255">
        <w:t>свидетельство, подтверждающее</w:t>
      </w:r>
      <w:r w:rsidR="00720178" w:rsidRPr="00324255">
        <w:t xml:space="preserve"> прохождение </w:t>
      </w:r>
      <w:proofErr w:type="spellStart"/>
      <w:r w:rsidR="00720178" w:rsidRPr="00324255">
        <w:t>преакселерационной</w:t>
      </w:r>
      <w:proofErr w:type="spellEnd"/>
      <w:r w:rsidR="00720178" w:rsidRPr="00324255">
        <w:t xml:space="preserve"> программы;</w:t>
      </w:r>
    </w:p>
    <w:p w:rsidR="00720178" w:rsidRPr="00324255" w:rsidRDefault="006D7DAB" w:rsidP="00AD28BB">
      <w:pPr>
        <w:pStyle w:val="af"/>
        <w:numPr>
          <w:ilvl w:val="0"/>
          <w:numId w:val="14"/>
        </w:numPr>
        <w:spacing w:after="0" w:line="276" w:lineRule="auto"/>
      </w:pPr>
      <w:r w:rsidRPr="00324255">
        <w:t>бизнес-план инновационного проекта</w:t>
      </w:r>
      <w:r w:rsidR="00720178" w:rsidRPr="00324255">
        <w:t>;</w:t>
      </w:r>
      <w:r w:rsidRPr="00324255">
        <w:t xml:space="preserve"> </w:t>
      </w:r>
    </w:p>
    <w:p w:rsidR="00EA162B" w:rsidRPr="00324255" w:rsidRDefault="00EA162B" w:rsidP="00AD28BB">
      <w:pPr>
        <w:pStyle w:val="af"/>
        <w:numPr>
          <w:ilvl w:val="0"/>
          <w:numId w:val="14"/>
        </w:numPr>
        <w:spacing w:after="0" w:line="276" w:lineRule="auto"/>
      </w:pPr>
      <w:r w:rsidRPr="00324255">
        <w:t>заявку</w:t>
      </w:r>
      <w:r w:rsidR="00720178" w:rsidRPr="00324255">
        <w:t xml:space="preserve"> </w:t>
      </w:r>
      <w:r w:rsidR="00902881">
        <w:t xml:space="preserve">на регистрацию прав </w:t>
      </w:r>
      <w:proofErr w:type="gramStart"/>
      <w:r w:rsidR="00902881">
        <w:t>на</w:t>
      </w:r>
      <w:proofErr w:type="gramEnd"/>
      <w:r w:rsidR="00902881">
        <w:t xml:space="preserve"> РИД</w:t>
      </w:r>
      <w:r w:rsidRPr="00324255">
        <w:t>;</w:t>
      </w:r>
    </w:p>
    <w:p w:rsidR="00B42023" w:rsidRDefault="00E4197B" w:rsidP="00AD28BB">
      <w:pPr>
        <w:pStyle w:val="af"/>
        <w:numPr>
          <w:ilvl w:val="0"/>
          <w:numId w:val="14"/>
        </w:numPr>
        <w:spacing w:after="0" w:line="276" w:lineRule="auto"/>
      </w:pPr>
      <w:r>
        <w:t>подтверждение подачи</w:t>
      </w:r>
      <w:r w:rsidR="004E4A9E" w:rsidRPr="00324255">
        <w:t xml:space="preserve"> заявки по программе</w:t>
      </w:r>
      <w:r w:rsidR="00C05ECC">
        <w:t xml:space="preserve"> «СТАРТ</w:t>
      </w:r>
      <w:r w:rsidR="00EA162B" w:rsidRPr="00324255">
        <w:t>»</w:t>
      </w:r>
      <w:r w:rsidR="0069763C">
        <w:t>,</w:t>
      </w:r>
      <w:r w:rsidR="00EA162B" w:rsidRPr="00324255">
        <w:t xml:space="preserve"> </w:t>
      </w:r>
      <w:r w:rsidR="00F3475B" w:rsidRPr="00324255">
        <w:t xml:space="preserve">либо свидетельство </w:t>
      </w:r>
      <w:r w:rsidR="00B42023">
        <w:br/>
      </w:r>
      <w:r w:rsidR="00F3475B" w:rsidRPr="00324255">
        <w:t>о государственной регистрации юридического лица</w:t>
      </w:r>
      <w:r w:rsidR="0069763C">
        <w:t>, либо копию лицензионного соглашения</w:t>
      </w:r>
      <w:r w:rsidR="0069763C" w:rsidRPr="0069763C">
        <w:t xml:space="preserve"> </w:t>
      </w:r>
      <w:r w:rsidR="0069763C">
        <w:t xml:space="preserve">о возмездной передаче прав </w:t>
      </w:r>
      <w:proofErr w:type="gramStart"/>
      <w:r w:rsidR="0069763C">
        <w:t>на</w:t>
      </w:r>
      <w:proofErr w:type="gramEnd"/>
      <w:r w:rsidR="0069763C">
        <w:t xml:space="preserve"> РИД.</w:t>
      </w:r>
    </w:p>
    <w:p w:rsidR="00284ACE" w:rsidRPr="001C500C" w:rsidRDefault="00284ACE" w:rsidP="00284ACE">
      <w:pPr>
        <w:spacing w:after="0" w:line="276" w:lineRule="auto"/>
        <w:ind w:firstLine="567"/>
      </w:pPr>
      <w:r>
        <w:t xml:space="preserve">Фонд вправе привлекать специализированную организацию-монитора для экспертизы </w:t>
      </w:r>
      <w:r w:rsidR="006D0C75">
        <w:t>отчетности по договору гранта.</w:t>
      </w:r>
    </w:p>
    <w:p w:rsidR="00830676" w:rsidRPr="006C767A" w:rsidRDefault="00900FEF" w:rsidP="00830676">
      <w:pPr>
        <w:spacing w:after="0" w:line="276" w:lineRule="auto"/>
        <w:ind w:firstLine="567"/>
        <w:rPr>
          <w:color w:val="000000" w:themeColor="text1"/>
        </w:rPr>
      </w:pPr>
      <w:r>
        <w:t>д) О</w:t>
      </w:r>
      <w:r w:rsidR="00830676">
        <w:t xml:space="preserve">тчетная документация оформляется в соответствии с требованиями </w:t>
      </w:r>
      <w:r w:rsidR="006C767A">
        <w:t>ГОСТ 7.32-</w:t>
      </w:r>
      <w:r w:rsidR="006C767A" w:rsidRPr="006C767A">
        <w:rPr>
          <w:color w:val="000000" w:themeColor="text1"/>
        </w:rPr>
        <w:t>2001</w:t>
      </w:r>
      <w:r w:rsidR="00830676" w:rsidRPr="006C767A">
        <w:rPr>
          <w:color w:val="000000" w:themeColor="text1"/>
        </w:rPr>
        <w:t xml:space="preserve"> и представляется Фонду на бумажных носителях и в электронной системе</w:t>
      </w:r>
      <w:r w:rsidRPr="006C767A">
        <w:rPr>
          <w:color w:val="000000" w:themeColor="text1"/>
        </w:rPr>
        <w:t xml:space="preserve"> по адресу </w:t>
      </w:r>
      <w:hyperlink r:id="rId14" w:history="1">
        <w:r w:rsidRPr="006C767A">
          <w:rPr>
            <w:rStyle w:val="a8"/>
            <w:color w:val="000000" w:themeColor="text1"/>
            <w:u w:val="none"/>
          </w:rPr>
          <w:t>http://</w:t>
        </w:r>
        <w:r w:rsidRPr="006C767A">
          <w:rPr>
            <w:rStyle w:val="a8"/>
            <w:color w:val="000000" w:themeColor="text1"/>
            <w:u w:val="none"/>
            <w:lang w:val="en-US"/>
          </w:rPr>
          <w:t>online</w:t>
        </w:r>
        <w:r w:rsidRPr="006C767A">
          <w:rPr>
            <w:rStyle w:val="a8"/>
            <w:color w:val="000000" w:themeColor="text1"/>
            <w:u w:val="none"/>
          </w:rPr>
          <w:t>.fasie.ru/</w:t>
        </w:r>
      </w:hyperlink>
      <w:r w:rsidRPr="006C767A">
        <w:rPr>
          <w:color w:val="000000" w:themeColor="text1"/>
        </w:rPr>
        <w:t xml:space="preserve"> (далее – АС «Фонд»)</w:t>
      </w:r>
      <w:r w:rsidR="00830676" w:rsidRPr="006C767A">
        <w:rPr>
          <w:color w:val="000000" w:themeColor="text1"/>
        </w:rPr>
        <w:t>.</w:t>
      </w:r>
    </w:p>
    <w:p w:rsidR="00830676" w:rsidRPr="001C500C" w:rsidRDefault="00900FEF" w:rsidP="00830676">
      <w:pPr>
        <w:spacing w:after="0" w:line="276" w:lineRule="auto"/>
        <w:ind w:firstLine="567"/>
      </w:pPr>
      <w:r w:rsidRPr="006C767A">
        <w:rPr>
          <w:color w:val="000000" w:themeColor="text1"/>
        </w:rPr>
        <w:lastRenderedPageBreak/>
        <w:t>е) В</w:t>
      </w:r>
      <w:r w:rsidR="00830676" w:rsidRPr="006C767A">
        <w:rPr>
          <w:color w:val="000000" w:themeColor="text1"/>
        </w:rPr>
        <w:t xml:space="preserve"> случае мотивированного </w:t>
      </w:r>
      <w:r w:rsidR="00830676">
        <w:t>отказа Фонда от приемки работ по договору (этапу НИР), Фонд размещает перечень необходимых доработок и исправлений с указанием сроков для их осущ</w:t>
      </w:r>
      <w:r w:rsidR="00164995">
        <w:t xml:space="preserve">ествления </w:t>
      </w:r>
      <w:proofErr w:type="gramStart"/>
      <w:r w:rsidR="00164995">
        <w:t>в</w:t>
      </w:r>
      <w:proofErr w:type="gramEnd"/>
      <w:r w:rsidR="00164995">
        <w:t xml:space="preserve"> </w:t>
      </w:r>
      <w:proofErr w:type="gramStart"/>
      <w:r w:rsidR="007162F5">
        <w:t>АС</w:t>
      </w:r>
      <w:proofErr w:type="gramEnd"/>
      <w:r w:rsidR="007162F5">
        <w:t xml:space="preserve"> «Фонд»</w:t>
      </w:r>
      <w:r w:rsidR="007162F5" w:rsidRPr="007162F5">
        <w:t xml:space="preserve"> </w:t>
      </w:r>
      <w:r w:rsidR="009275FF">
        <w:t xml:space="preserve">или связывается с </w:t>
      </w:r>
      <w:r w:rsidR="00164995">
        <w:t>исполнителем по электронной почте.</w:t>
      </w:r>
    </w:p>
    <w:p w:rsidR="00830676" w:rsidRDefault="000413ED" w:rsidP="00830676">
      <w:pPr>
        <w:spacing w:after="0" w:line="276" w:lineRule="auto"/>
        <w:ind w:firstLine="567"/>
      </w:pPr>
      <w:r>
        <w:t>5</w:t>
      </w:r>
      <w:r w:rsidR="00830676">
        <w:t>.</w:t>
      </w:r>
      <w:r w:rsidR="00B42023">
        <w:t>4</w:t>
      </w:r>
      <w:r w:rsidR="00830676">
        <w:t>. Договор считается исполненным после утверждения Фондом</w:t>
      </w:r>
      <w:r w:rsidR="00164995">
        <w:t xml:space="preserve"> заключительного</w:t>
      </w:r>
      <w:r w:rsidR="00830676">
        <w:t xml:space="preserve"> научно-технического отчета о выполнении НИР и подписания </w:t>
      </w:r>
      <w:r w:rsidR="00900FEF">
        <w:t xml:space="preserve">заключительного </w:t>
      </w:r>
      <w:r w:rsidR="00830676">
        <w:t>Акта о выполнении НИР</w:t>
      </w:r>
      <w:r w:rsidR="00164995">
        <w:t>.</w:t>
      </w:r>
    </w:p>
    <w:p w:rsidR="00830676" w:rsidRDefault="000413ED" w:rsidP="00830676">
      <w:pPr>
        <w:spacing w:after="0" w:line="276" w:lineRule="auto"/>
        <w:ind w:firstLine="567"/>
      </w:pPr>
      <w:r>
        <w:t>5</w:t>
      </w:r>
      <w:r w:rsidR="00830676">
        <w:t>.</w:t>
      </w:r>
      <w:r w:rsidR="00B42023">
        <w:t>5</w:t>
      </w:r>
      <w:r w:rsidR="00830676">
        <w:t xml:space="preserve">. </w:t>
      </w:r>
      <w:proofErr w:type="spellStart"/>
      <w:r w:rsidR="00830676">
        <w:t>Грантополучатель</w:t>
      </w:r>
      <w:proofErr w:type="spellEnd"/>
      <w:r w:rsidR="00830676">
        <w:t xml:space="preserve"> несет ответственность за целевое использование гранта </w:t>
      </w:r>
      <w:r w:rsidR="00B42023">
        <w:br/>
      </w:r>
      <w:r w:rsidR="00830676">
        <w:t>и достоверность отчетных данных.</w:t>
      </w:r>
    </w:p>
    <w:p w:rsidR="00830676" w:rsidRDefault="00830676" w:rsidP="00830676">
      <w:pPr>
        <w:spacing w:after="0" w:line="276" w:lineRule="auto"/>
        <w:ind w:firstLine="567"/>
      </w:pPr>
      <w:r>
        <w:t xml:space="preserve">При нецелевом использовании денежных средств, Фонд вправе потребовать </w:t>
      </w:r>
      <w:r w:rsidR="00B42023">
        <w:br/>
      </w:r>
      <w:r>
        <w:t xml:space="preserve">от </w:t>
      </w:r>
      <w:proofErr w:type="spellStart"/>
      <w:r>
        <w:t>грантополучателя</w:t>
      </w:r>
      <w:proofErr w:type="spellEnd"/>
      <w:r>
        <w:t xml:space="preserve"> возврата гранта в объеме нецелевого использования.</w:t>
      </w:r>
    </w:p>
    <w:p w:rsidR="00830676" w:rsidRDefault="000413ED" w:rsidP="00830676">
      <w:pPr>
        <w:spacing w:after="0" w:line="276" w:lineRule="auto"/>
        <w:ind w:firstLine="567"/>
      </w:pPr>
      <w:r>
        <w:t>5</w:t>
      </w:r>
      <w:r w:rsidR="00830676">
        <w:t>.</w:t>
      </w:r>
      <w:r w:rsidR="00B42023">
        <w:t>6</w:t>
      </w:r>
      <w:r w:rsidR="00830676">
        <w:t xml:space="preserve">. В случае невыполнения </w:t>
      </w:r>
      <w:proofErr w:type="spellStart"/>
      <w:r w:rsidR="00830676">
        <w:t>грантополучателем</w:t>
      </w:r>
      <w:proofErr w:type="spellEnd"/>
      <w:r w:rsidR="00830676">
        <w:t xml:space="preserve"> очередного этапа работ, а также при отсутствии</w:t>
      </w:r>
      <w:r w:rsidR="009275FF">
        <w:t xml:space="preserve"> (задержке более чем на </w:t>
      </w:r>
      <w:r w:rsidR="00900FEF">
        <w:t>3</w:t>
      </w:r>
      <w:r w:rsidR="009275FF">
        <w:t xml:space="preserve"> месяц</w:t>
      </w:r>
      <w:r w:rsidR="00900FEF">
        <w:t>а</w:t>
      </w:r>
      <w:r w:rsidR="009275FF">
        <w:t xml:space="preserve"> без уважительной причины) заключитель</w:t>
      </w:r>
      <w:r w:rsidR="00900FEF">
        <w:t>н</w:t>
      </w:r>
      <w:r w:rsidR="00830676">
        <w:t xml:space="preserve">ого отчета за все выполненные к моменту прекращения действия договора работы, Фонд вправе потребовать от </w:t>
      </w:r>
      <w:proofErr w:type="spellStart"/>
      <w:r w:rsidR="00830676">
        <w:t>грантополучателя</w:t>
      </w:r>
      <w:proofErr w:type="spellEnd"/>
      <w:r w:rsidR="00830676">
        <w:t xml:space="preserve"> возврата гранта в объеме фактически перечисленных средств по договору.</w:t>
      </w:r>
    </w:p>
    <w:p w:rsidR="00830676" w:rsidRDefault="000413ED" w:rsidP="00164995">
      <w:pPr>
        <w:spacing w:after="0" w:line="276" w:lineRule="auto"/>
        <w:ind w:firstLine="567"/>
      </w:pPr>
      <w:r>
        <w:t>5</w:t>
      </w:r>
      <w:r w:rsidR="00830676">
        <w:t>.</w:t>
      </w:r>
      <w:r w:rsidR="00B42023">
        <w:t>7</w:t>
      </w:r>
      <w:r w:rsidR="00830676">
        <w:t>. Фонд вправе проводить проверки хода выполнения работ и целевого использования гранта.</w:t>
      </w:r>
    </w:p>
    <w:p w:rsidR="00830676" w:rsidRDefault="00830676" w:rsidP="00830676">
      <w:pPr>
        <w:spacing w:after="0" w:line="276" w:lineRule="auto"/>
        <w:ind w:firstLine="567"/>
      </w:pPr>
      <w:r>
        <w:t>Фонд осуществляет контроль за ходом выполнения работ и целевым использованием гранта</w:t>
      </w:r>
      <w:r w:rsidRPr="00E909F0">
        <w:t xml:space="preserve"> как собственными силами Фонда, так и с привлечением специализированной организации-монитора.</w:t>
      </w:r>
    </w:p>
    <w:p w:rsidR="00830676" w:rsidRDefault="00830676" w:rsidP="00830676">
      <w:pPr>
        <w:spacing w:after="0" w:line="276" w:lineRule="auto"/>
        <w:ind w:firstLine="567"/>
      </w:pPr>
      <w:r>
        <w:t>Получатель гранта обязуется предоставлять необходимую документацию, относящуюся к работам</w:t>
      </w:r>
      <w:r w:rsidR="00164995">
        <w:t xml:space="preserve"> по</w:t>
      </w:r>
      <w:r>
        <w:t xml:space="preserve"> договору, и создать необходимые условия для беспрепятственного осуществления проверок целевого расходования средств гранта.</w:t>
      </w:r>
    </w:p>
    <w:p w:rsidR="00830676" w:rsidRDefault="000413ED" w:rsidP="00830676">
      <w:pPr>
        <w:spacing w:after="0" w:line="276" w:lineRule="auto"/>
        <w:ind w:firstLine="567"/>
      </w:pPr>
      <w:r>
        <w:t>5</w:t>
      </w:r>
      <w:r w:rsidR="00830676">
        <w:t>.</w:t>
      </w:r>
      <w:r w:rsidR="00B42023">
        <w:t>8</w:t>
      </w:r>
      <w:r w:rsidR="00830676">
        <w:t>. Получатель гранта обязуется в случае невозможности получить ожидаемые результаты и/или выявления нецелесообразности продолжения работ – незамедлительно проинформировать об этом Фонд и представить отчет о выполненных НИР.</w:t>
      </w:r>
    </w:p>
    <w:p w:rsidR="00830676" w:rsidRDefault="000413ED" w:rsidP="00830676">
      <w:pPr>
        <w:spacing w:after="0" w:line="276" w:lineRule="auto"/>
        <w:ind w:firstLine="567"/>
      </w:pPr>
      <w:r>
        <w:t>5</w:t>
      </w:r>
      <w:r w:rsidR="00830676">
        <w:t>.</w:t>
      </w:r>
      <w:r w:rsidR="00B42023">
        <w:t>9</w:t>
      </w:r>
      <w:r w:rsidR="00830676">
        <w:t>. Договор может быть прекращен досрочно по взаимному соглашению сторон или решению суда по основаниям, предусмотренным гражданским законодательством.</w:t>
      </w:r>
    </w:p>
    <w:p w:rsidR="00830676" w:rsidRDefault="00830676" w:rsidP="00830676">
      <w:pPr>
        <w:spacing w:after="0" w:line="276" w:lineRule="auto"/>
        <w:ind w:firstLine="567"/>
      </w:pPr>
      <w:r>
        <w:t xml:space="preserve">Фонд может прекратить действие договора в одностороннем порядке и прекратить предоставление средств гранта в случае существенного нарушения </w:t>
      </w:r>
      <w:proofErr w:type="spellStart"/>
      <w:r>
        <w:t>грантополучателем</w:t>
      </w:r>
      <w:proofErr w:type="spellEnd"/>
      <w:r>
        <w:t xml:space="preserve"> условий договора: отсутствия отчетов о выполненных работах; при выявлении невозможности достижения </w:t>
      </w:r>
      <w:proofErr w:type="spellStart"/>
      <w:r>
        <w:t>грантополучателем</w:t>
      </w:r>
      <w:proofErr w:type="spellEnd"/>
      <w:r>
        <w:t xml:space="preserve"> результатов, предусмотренных проектом и/или по причине нецелесообразности дальнейшего продолжения работ, нецелевого использования средств гранта, а также нарушения </w:t>
      </w:r>
      <w:proofErr w:type="spellStart"/>
      <w:r>
        <w:t>грантополучателем</w:t>
      </w:r>
      <w:proofErr w:type="spellEnd"/>
      <w:r>
        <w:t xml:space="preserve"> других принятых на себя обязательств.</w:t>
      </w:r>
    </w:p>
    <w:p w:rsidR="00830676" w:rsidRDefault="000413ED" w:rsidP="00830676">
      <w:pPr>
        <w:spacing w:after="0" w:line="276" w:lineRule="auto"/>
        <w:ind w:firstLine="567"/>
      </w:pPr>
      <w:r>
        <w:t>5</w:t>
      </w:r>
      <w:r w:rsidR="00830676">
        <w:t>.1</w:t>
      </w:r>
      <w:r w:rsidR="00900FEF">
        <w:t>0</w:t>
      </w:r>
      <w:r w:rsidR="00830676">
        <w:t xml:space="preserve">. </w:t>
      </w:r>
      <w:proofErr w:type="spellStart"/>
      <w:r w:rsidR="00830676">
        <w:t>Грантополучатель</w:t>
      </w:r>
      <w:proofErr w:type="spellEnd"/>
      <w:r w:rsidR="00830676">
        <w:t xml:space="preserve"> в процессе выполнения </w:t>
      </w:r>
      <w:r w:rsidR="009275FF">
        <w:t>договора</w:t>
      </w:r>
      <w:r w:rsidR="00830676">
        <w:t xml:space="preserve"> обязан принимать предусмотренные законодательством Российской Федерации меры для признания за ним и получения прав на результаты научно-технической деятельности - подавать заявки </w:t>
      </w:r>
      <w:r w:rsidR="00B42023">
        <w:br/>
      </w:r>
      <w:r w:rsidR="00830676">
        <w:t>на выдачу патентов, на государственную регистрацию результатов интеллектуальной деятельности, вводить в отношении соответствующей информации режим сохранения тайны и принимать иные подобные меры.</w:t>
      </w:r>
    </w:p>
    <w:p w:rsidR="00830676" w:rsidRDefault="00E656D9" w:rsidP="00830676">
      <w:pPr>
        <w:spacing w:after="0" w:line="276" w:lineRule="auto"/>
        <w:ind w:firstLine="567"/>
      </w:pPr>
      <w:r>
        <w:t>5</w:t>
      </w:r>
      <w:r w:rsidR="00830676">
        <w:t>.1</w:t>
      </w:r>
      <w:r w:rsidR="00900FEF">
        <w:t>1</w:t>
      </w:r>
      <w:r w:rsidR="00830676">
        <w:t xml:space="preserve">. Получатель гранта обязан давать ссылку о поддержке Фондом </w:t>
      </w:r>
      <w:r w:rsidR="00B42023">
        <w:br/>
      </w:r>
      <w:r w:rsidR="00830676">
        <w:t xml:space="preserve">в информационных, справочных и рекламных материалах (в т. ч. в руководствах пользователя, Интернет-сайтах, выставочных проспектах) по продукции, созданной </w:t>
      </w:r>
      <w:r w:rsidR="00B42023">
        <w:br/>
      </w:r>
      <w:r w:rsidR="00830676">
        <w:t>с использованием результатов НИР, проводимых в рамках договора.</w:t>
      </w:r>
    </w:p>
    <w:p w:rsidR="002572FA" w:rsidRDefault="002572FA" w:rsidP="00A421DD">
      <w:pPr>
        <w:spacing w:after="0" w:line="276" w:lineRule="auto"/>
      </w:pPr>
    </w:p>
    <w:p w:rsidR="00E656D9" w:rsidRPr="00A421DD" w:rsidRDefault="00E656D9" w:rsidP="00B40A13">
      <w:pPr>
        <w:pStyle w:val="1"/>
        <w:rPr>
          <w:lang w:val="ru-RU"/>
        </w:rPr>
      </w:pPr>
      <w:bookmarkStart w:id="7" w:name="_Toc458006498"/>
      <w:r>
        <w:t>6</w:t>
      </w:r>
      <w:r w:rsidR="00830676" w:rsidRPr="001C500C">
        <w:t>. По</w:t>
      </w:r>
      <w:r w:rsidR="00CF3164">
        <w:t>рядок заключения договора</w:t>
      </w:r>
      <w:r w:rsidR="00830676" w:rsidRPr="001C500C">
        <w:t xml:space="preserve"> с победителем конкурса</w:t>
      </w:r>
      <w:bookmarkEnd w:id="7"/>
    </w:p>
    <w:p w:rsidR="00830676" w:rsidRDefault="00E656D9" w:rsidP="00830676">
      <w:pPr>
        <w:spacing w:after="0" w:line="276" w:lineRule="auto"/>
        <w:ind w:firstLine="567"/>
      </w:pPr>
      <w:r>
        <w:t>6</w:t>
      </w:r>
      <w:r w:rsidR="00830676" w:rsidRPr="001C500C">
        <w:t>.1.</w:t>
      </w:r>
      <w:r w:rsidR="00830676">
        <w:t xml:space="preserve"> Заключение договоров  на проведение НИР с победителями конкурса осуществляется с </w:t>
      </w:r>
      <w:r w:rsidR="00CB1DD9">
        <w:t>физическими</w:t>
      </w:r>
      <w:r w:rsidR="00830676">
        <w:t xml:space="preserve"> лицами (далее – </w:t>
      </w:r>
      <w:proofErr w:type="spellStart"/>
      <w:r w:rsidR="00830676">
        <w:t>грантополучателями</w:t>
      </w:r>
      <w:proofErr w:type="spellEnd"/>
      <w:r w:rsidR="00830676">
        <w:t>).</w:t>
      </w:r>
      <w:r w:rsidR="001B469C">
        <w:t xml:space="preserve"> </w:t>
      </w:r>
      <w:r w:rsidR="002C4277">
        <w:t xml:space="preserve">Возраст </w:t>
      </w:r>
      <w:proofErr w:type="spellStart"/>
      <w:r w:rsidR="002C4277">
        <w:t>грантополучателя</w:t>
      </w:r>
      <w:proofErr w:type="spellEnd"/>
      <w:r w:rsidR="002C4277">
        <w:t xml:space="preserve"> на момент заключения договора с Фондом </w:t>
      </w:r>
      <w:r w:rsidR="00C64247">
        <w:t>должен быть не больше</w:t>
      </w:r>
      <w:r w:rsidR="002C4277">
        <w:t xml:space="preserve"> 30 лет. </w:t>
      </w:r>
    </w:p>
    <w:p w:rsidR="00830676" w:rsidRPr="001C500C" w:rsidRDefault="00E656D9" w:rsidP="00830676">
      <w:pPr>
        <w:spacing w:after="0" w:line="276" w:lineRule="auto"/>
        <w:ind w:firstLine="567"/>
      </w:pPr>
      <w:r>
        <w:t>6</w:t>
      </w:r>
      <w:r w:rsidR="00830676">
        <w:t>.2. Договор должен содержать следующую информацию</w:t>
      </w:r>
      <w:r w:rsidR="00830676" w:rsidRPr="001C500C">
        <w:t>:</w:t>
      </w:r>
    </w:p>
    <w:p w:rsidR="00830676" w:rsidRPr="001C500C" w:rsidRDefault="00830676" w:rsidP="00830676">
      <w:pPr>
        <w:spacing w:after="0" w:line="276" w:lineRule="auto"/>
        <w:ind w:firstLine="567"/>
      </w:pPr>
      <w:r w:rsidRPr="001C500C">
        <w:t>а) целевое назначение предоставления гранта и его размер;</w:t>
      </w:r>
    </w:p>
    <w:p w:rsidR="00830676" w:rsidRPr="001C500C" w:rsidRDefault="00900FEF" w:rsidP="00830676">
      <w:pPr>
        <w:spacing w:after="0" w:line="276" w:lineRule="auto"/>
        <w:ind w:firstLine="567"/>
        <w:rPr>
          <w:color w:val="000000"/>
        </w:rPr>
      </w:pPr>
      <w:r>
        <w:t>б</w:t>
      </w:r>
      <w:r w:rsidR="00830676" w:rsidRPr="001C500C">
        <w:t xml:space="preserve">) смета расходов на выполнение </w:t>
      </w:r>
      <w:r>
        <w:t>НИР</w:t>
      </w:r>
      <w:r w:rsidR="00830676" w:rsidRPr="001C500C">
        <w:rPr>
          <w:color w:val="000000"/>
        </w:rPr>
        <w:t xml:space="preserve">; </w:t>
      </w:r>
    </w:p>
    <w:p w:rsidR="00830676" w:rsidRPr="001C500C" w:rsidRDefault="00900FEF" w:rsidP="00830676">
      <w:pPr>
        <w:spacing w:after="0" w:line="276" w:lineRule="auto"/>
        <w:ind w:firstLine="567"/>
        <w:rPr>
          <w:color w:val="000000"/>
        </w:rPr>
      </w:pPr>
      <w:r>
        <w:rPr>
          <w:color w:val="000000"/>
        </w:rPr>
        <w:t>в</w:t>
      </w:r>
      <w:r w:rsidR="00830676" w:rsidRPr="001C500C">
        <w:rPr>
          <w:color w:val="000000"/>
        </w:rPr>
        <w:t xml:space="preserve">) календарный план </w:t>
      </w:r>
      <w:r w:rsidR="00830676" w:rsidRPr="001C500C">
        <w:t xml:space="preserve">выполнения </w:t>
      </w:r>
      <w:r>
        <w:t>НИР</w:t>
      </w:r>
      <w:r w:rsidR="00830676" w:rsidRPr="001C500C">
        <w:t>;</w:t>
      </w:r>
      <w:r w:rsidR="00830676" w:rsidRPr="001C500C">
        <w:rPr>
          <w:color w:val="000000"/>
        </w:rPr>
        <w:t xml:space="preserve"> </w:t>
      </w:r>
    </w:p>
    <w:p w:rsidR="00830676" w:rsidRPr="00324255" w:rsidRDefault="00900FEF" w:rsidP="00830676">
      <w:pPr>
        <w:spacing w:after="0" w:line="276" w:lineRule="auto"/>
        <w:ind w:firstLine="567"/>
        <w:rPr>
          <w:color w:val="000000" w:themeColor="text1"/>
        </w:rPr>
      </w:pPr>
      <w:r>
        <w:t>г</w:t>
      </w:r>
      <w:r w:rsidR="00830676" w:rsidRPr="001C500C">
        <w:t>) </w:t>
      </w:r>
      <w:r w:rsidR="00830676" w:rsidRPr="00324255">
        <w:rPr>
          <w:color w:val="000000" w:themeColor="text1"/>
        </w:rPr>
        <w:t>условия перечисления гранта;</w:t>
      </w:r>
    </w:p>
    <w:p w:rsidR="00830676" w:rsidRPr="00324255" w:rsidRDefault="00900FEF" w:rsidP="00830676">
      <w:pPr>
        <w:spacing w:after="0" w:line="276" w:lineRule="auto"/>
        <w:ind w:firstLine="567"/>
        <w:rPr>
          <w:color w:val="000000" w:themeColor="text1"/>
        </w:rPr>
      </w:pPr>
      <w:r>
        <w:rPr>
          <w:color w:val="000000" w:themeColor="text1"/>
        </w:rPr>
        <w:t>д</w:t>
      </w:r>
      <w:r w:rsidR="00830676" w:rsidRPr="00324255">
        <w:rPr>
          <w:color w:val="000000" w:themeColor="text1"/>
        </w:rPr>
        <w:t xml:space="preserve">) порядок, сроки предоставления отчета о </w:t>
      </w:r>
      <w:r>
        <w:rPr>
          <w:color w:val="000000" w:themeColor="text1"/>
        </w:rPr>
        <w:t>выполнении НИР</w:t>
      </w:r>
      <w:r w:rsidR="00830676" w:rsidRPr="00324255">
        <w:rPr>
          <w:color w:val="000000" w:themeColor="text1"/>
        </w:rPr>
        <w:t xml:space="preserve"> и перечень прилагаемых документов;</w:t>
      </w:r>
    </w:p>
    <w:p w:rsidR="00830676" w:rsidRDefault="00900FEF" w:rsidP="00830676">
      <w:pPr>
        <w:spacing w:after="0" w:line="276" w:lineRule="auto"/>
        <w:ind w:firstLine="567"/>
        <w:rPr>
          <w:color w:val="000000" w:themeColor="text1"/>
        </w:rPr>
      </w:pPr>
      <w:r>
        <w:rPr>
          <w:color w:val="000000" w:themeColor="text1"/>
        </w:rPr>
        <w:t>е</w:t>
      </w:r>
      <w:r w:rsidR="00830676" w:rsidRPr="00324255">
        <w:rPr>
          <w:color w:val="000000" w:themeColor="text1"/>
        </w:rPr>
        <w:t>) иные положения.</w:t>
      </w:r>
    </w:p>
    <w:p w:rsidR="001B469C" w:rsidRPr="00324255" w:rsidRDefault="001B469C" w:rsidP="00830676">
      <w:pPr>
        <w:spacing w:after="0" w:line="276" w:lineRule="auto"/>
        <w:ind w:firstLine="567"/>
        <w:rPr>
          <w:color w:val="000000" w:themeColor="text1"/>
        </w:rPr>
      </w:pPr>
      <w:r>
        <w:t>О</w:t>
      </w:r>
      <w:r w:rsidR="00001B83">
        <w:t>браз</w:t>
      </w:r>
      <w:r>
        <w:t>ц</w:t>
      </w:r>
      <w:r w:rsidR="00001B83">
        <w:t>ы</w:t>
      </w:r>
      <w:r>
        <w:t xml:space="preserve"> д</w:t>
      </w:r>
      <w:r w:rsidR="00001B83">
        <w:t>оговора с приложениями и отчетной документации представлены</w:t>
      </w:r>
      <w:r>
        <w:t xml:space="preserve"> в Приложении №3.</w:t>
      </w:r>
    </w:p>
    <w:p w:rsidR="000F3AE2" w:rsidRPr="00324255" w:rsidRDefault="00324255" w:rsidP="00830676">
      <w:pPr>
        <w:spacing w:after="0" w:line="276" w:lineRule="auto"/>
        <w:ind w:firstLine="567"/>
        <w:rPr>
          <w:color w:val="000000" w:themeColor="text1"/>
        </w:rPr>
      </w:pPr>
      <w:r w:rsidRPr="00324255">
        <w:rPr>
          <w:color w:val="000000" w:themeColor="text1"/>
        </w:rPr>
        <w:t>6.3</w:t>
      </w:r>
      <w:r w:rsidR="000F3AE2" w:rsidRPr="00324255">
        <w:rPr>
          <w:color w:val="000000" w:themeColor="text1"/>
        </w:rPr>
        <w:t>. В</w:t>
      </w:r>
      <w:r w:rsidR="000F3AE2" w:rsidRPr="00324255">
        <w:rPr>
          <w:rStyle w:val="a8"/>
          <w:color w:val="000000" w:themeColor="text1"/>
          <w:u w:val="none"/>
        </w:rPr>
        <w:t xml:space="preserve"> случае выполнения </w:t>
      </w:r>
      <w:r w:rsidR="009275FF">
        <w:rPr>
          <w:rStyle w:val="a8"/>
          <w:color w:val="000000" w:themeColor="text1"/>
          <w:u w:val="none"/>
        </w:rPr>
        <w:t>НИР</w:t>
      </w:r>
      <w:r w:rsidR="000F3AE2" w:rsidRPr="00324255">
        <w:rPr>
          <w:rStyle w:val="a8"/>
          <w:color w:val="000000" w:themeColor="text1"/>
          <w:u w:val="none"/>
        </w:rPr>
        <w:t xml:space="preserve"> с использованием материально-технической базы </w:t>
      </w:r>
      <w:r w:rsidR="00D25F46">
        <w:rPr>
          <w:rStyle w:val="a8"/>
          <w:color w:val="000000" w:themeColor="text1"/>
          <w:u w:val="none"/>
        </w:rPr>
        <w:t>вуз</w:t>
      </w:r>
      <w:r w:rsidR="000F3AE2" w:rsidRPr="00324255">
        <w:rPr>
          <w:rStyle w:val="a8"/>
          <w:color w:val="000000" w:themeColor="text1"/>
          <w:u w:val="none"/>
        </w:rPr>
        <w:t>а или инновационной компании, заявитель должен пре</w:t>
      </w:r>
      <w:r w:rsidR="00985C52">
        <w:rPr>
          <w:rStyle w:val="a8"/>
          <w:color w:val="000000" w:themeColor="text1"/>
          <w:u w:val="none"/>
        </w:rPr>
        <w:t>доставить подписанный</w:t>
      </w:r>
      <w:r w:rsidR="003646AB">
        <w:rPr>
          <w:rStyle w:val="a8"/>
          <w:color w:val="000000" w:themeColor="text1"/>
          <w:u w:val="none"/>
        </w:rPr>
        <w:t xml:space="preserve"> Договор</w:t>
      </w:r>
      <w:r w:rsidR="000F3AE2" w:rsidRPr="00324255">
        <w:rPr>
          <w:rStyle w:val="a8"/>
          <w:color w:val="000000" w:themeColor="text1"/>
          <w:u w:val="none"/>
        </w:rPr>
        <w:t xml:space="preserve"> с </w:t>
      </w:r>
      <w:r w:rsidR="00900FEF">
        <w:rPr>
          <w:rStyle w:val="a8"/>
          <w:color w:val="000000" w:themeColor="text1"/>
          <w:u w:val="none"/>
        </w:rPr>
        <w:t>вуз</w:t>
      </w:r>
      <w:r w:rsidR="000F3AE2" w:rsidRPr="00324255">
        <w:rPr>
          <w:rStyle w:val="a8"/>
          <w:color w:val="000000" w:themeColor="text1"/>
          <w:u w:val="none"/>
        </w:rPr>
        <w:t xml:space="preserve">ом </w:t>
      </w:r>
      <w:r w:rsidR="000F3AE2" w:rsidRPr="00BA6B65">
        <w:rPr>
          <w:rStyle w:val="a8"/>
          <w:color w:val="000000" w:themeColor="text1"/>
          <w:u w:val="none"/>
        </w:rPr>
        <w:t xml:space="preserve">или инновационной компанией о порядке взаимодействия или </w:t>
      </w:r>
      <w:r w:rsidR="009275FF" w:rsidRPr="00BA6B65">
        <w:rPr>
          <w:rStyle w:val="a8"/>
          <w:color w:val="000000" w:themeColor="text1"/>
          <w:u w:val="none"/>
        </w:rPr>
        <w:t>распределения прав на создаваемую интеллектуальную</w:t>
      </w:r>
      <w:r w:rsidR="000F3AE2" w:rsidRPr="00BA6B65">
        <w:rPr>
          <w:rStyle w:val="a8"/>
          <w:color w:val="000000" w:themeColor="text1"/>
          <w:u w:val="none"/>
        </w:rPr>
        <w:t xml:space="preserve"> собственно</w:t>
      </w:r>
      <w:r w:rsidR="009275FF" w:rsidRPr="00BA6B65">
        <w:rPr>
          <w:rStyle w:val="a8"/>
          <w:color w:val="000000" w:themeColor="text1"/>
          <w:u w:val="none"/>
        </w:rPr>
        <w:t>сть</w:t>
      </w:r>
      <w:r w:rsidR="000F3AE2" w:rsidRPr="00BA6B65">
        <w:rPr>
          <w:rStyle w:val="a8"/>
          <w:color w:val="000000" w:themeColor="text1"/>
          <w:u w:val="none"/>
        </w:rPr>
        <w:t xml:space="preserve"> в соответствии </w:t>
      </w:r>
      <w:r w:rsidR="00B42023" w:rsidRPr="00BA6B65">
        <w:rPr>
          <w:rStyle w:val="a8"/>
          <w:color w:val="000000" w:themeColor="text1"/>
          <w:u w:val="none"/>
        </w:rPr>
        <w:br/>
      </w:r>
      <w:r w:rsidR="000F3AE2" w:rsidRPr="00BA6B65">
        <w:rPr>
          <w:rStyle w:val="a8"/>
          <w:color w:val="000000" w:themeColor="text1"/>
          <w:u w:val="none"/>
        </w:rPr>
        <w:t xml:space="preserve">с установленным образцом </w:t>
      </w:r>
      <w:r w:rsidR="00BA6B65" w:rsidRPr="00BA6B65">
        <w:rPr>
          <w:rStyle w:val="a8"/>
          <w:color w:val="000000" w:themeColor="text1"/>
          <w:u w:val="none"/>
        </w:rPr>
        <w:t xml:space="preserve">(Приложение №4). </w:t>
      </w:r>
      <w:r w:rsidR="000F3AE2" w:rsidRPr="00BA6B65">
        <w:rPr>
          <w:rStyle w:val="a8"/>
          <w:color w:val="000000" w:themeColor="text1"/>
          <w:u w:val="none"/>
        </w:rPr>
        <w:t xml:space="preserve">Фонд вправе отказать </w:t>
      </w:r>
      <w:proofErr w:type="spellStart"/>
      <w:r w:rsidR="000F3AE2" w:rsidRPr="00BA6B65">
        <w:rPr>
          <w:rStyle w:val="a8"/>
          <w:color w:val="000000" w:themeColor="text1"/>
          <w:u w:val="none"/>
        </w:rPr>
        <w:t>грантополучателю</w:t>
      </w:r>
      <w:proofErr w:type="spellEnd"/>
      <w:r w:rsidR="000F3AE2" w:rsidRPr="00BA6B65">
        <w:rPr>
          <w:rStyle w:val="a8"/>
          <w:color w:val="000000" w:themeColor="text1"/>
          <w:u w:val="none"/>
        </w:rPr>
        <w:t xml:space="preserve"> </w:t>
      </w:r>
      <w:r w:rsidR="00B42023" w:rsidRPr="00BA6B65">
        <w:rPr>
          <w:rStyle w:val="a8"/>
          <w:color w:val="000000" w:themeColor="text1"/>
          <w:u w:val="none"/>
        </w:rPr>
        <w:br/>
      </w:r>
      <w:r w:rsidR="000F3AE2" w:rsidRPr="00BA6B65">
        <w:rPr>
          <w:rStyle w:val="a8"/>
          <w:color w:val="000000" w:themeColor="text1"/>
          <w:u w:val="none"/>
        </w:rPr>
        <w:t xml:space="preserve">в подписании договора в случае отсутствия </w:t>
      </w:r>
      <w:r w:rsidR="00370011">
        <w:rPr>
          <w:rStyle w:val="a8"/>
          <w:color w:val="000000" w:themeColor="text1"/>
          <w:u w:val="none"/>
        </w:rPr>
        <w:t>Договора</w:t>
      </w:r>
      <w:r w:rsidR="000F3AE2" w:rsidRPr="00324255">
        <w:rPr>
          <w:rStyle w:val="a8"/>
          <w:color w:val="000000" w:themeColor="text1"/>
          <w:u w:val="none"/>
        </w:rPr>
        <w:t xml:space="preserve"> с </w:t>
      </w:r>
      <w:r w:rsidR="00900FEF">
        <w:rPr>
          <w:rStyle w:val="a8"/>
          <w:color w:val="000000" w:themeColor="text1"/>
          <w:u w:val="none"/>
        </w:rPr>
        <w:t>вуз</w:t>
      </w:r>
      <w:r w:rsidR="000F3AE2" w:rsidRPr="00324255">
        <w:rPr>
          <w:rStyle w:val="a8"/>
          <w:color w:val="000000" w:themeColor="text1"/>
          <w:u w:val="none"/>
        </w:rPr>
        <w:t>ом или инновационной компанией.</w:t>
      </w:r>
    </w:p>
    <w:p w:rsidR="009275FF" w:rsidRPr="00324255" w:rsidRDefault="00E656D9" w:rsidP="009275FF">
      <w:pPr>
        <w:spacing w:after="0" w:line="276" w:lineRule="auto"/>
        <w:ind w:firstLine="567"/>
        <w:rPr>
          <w:color w:val="000000" w:themeColor="text1"/>
        </w:rPr>
      </w:pPr>
      <w:r w:rsidRPr="00324255">
        <w:rPr>
          <w:color w:val="000000" w:themeColor="text1"/>
        </w:rPr>
        <w:t>6</w:t>
      </w:r>
      <w:r w:rsidR="00830676" w:rsidRPr="00324255">
        <w:rPr>
          <w:color w:val="000000" w:themeColor="text1"/>
        </w:rPr>
        <w:t>.</w:t>
      </w:r>
      <w:r w:rsidR="00324255" w:rsidRPr="00324255">
        <w:rPr>
          <w:color w:val="000000" w:themeColor="text1"/>
        </w:rPr>
        <w:t>4</w:t>
      </w:r>
      <w:r w:rsidR="00830676" w:rsidRPr="00324255">
        <w:rPr>
          <w:color w:val="000000" w:themeColor="text1"/>
        </w:rPr>
        <w:t xml:space="preserve">. </w:t>
      </w:r>
      <w:r w:rsidR="009275FF" w:rsidRPr="00324255">
        <w:rPr>
          <w:color w:val="000000" w:themeColor="text1"/>
        </w:rPr>
        <w:t xml:space="preserve">Подготовка </w:t>
      </w:r>
      <w:proofErr w:type="spellStart"/>
      <w:r w:rsidR="009275FF" w:rsidRPr="00324255">
        <w:rPr>
          <w:color w:val="000000" w:themeColor="text1"/>
        </w:rPr>
        <w:t>грантополучателями</w:t>
      </w:r>
      <w:proofErr w:type="spellEnd"/>
      <w:r w:rsidR="009275FF" w:rsidRPr="00324255">
        <w:rPr>
          <w:color w:val="000000" w:themeColor="text1"/>
        </w:rPr>
        <w:t xml:space="preserve"> документов для заключения договора прои</w:t>
      </w:r>
      <w:r w:rsidR="00900FEF">
        <w:rPr>
          <w:color w:val="000000" w:themeColor="text1"/>
        </w:rPr>
        <w:t>зводится</w:t>
      </w:r>
      <w:r w:rsidR="009275FF" w:rsidRPr="00324255">
        <w:rPr>
          <w:color w:val="000000" w:themeColor="text1"/>
        </w:rPr>
        <w:t xml:space="preserve"> в </w:t>
      </w:r>
      <w:r w:rsidR="009275FF">
        <w:t>АС «Фонд»</w:t>
      </w:r>
      <w:r w:rsidR="009275FF" w:rsidRPr="00324255">
        <w:rPr>
          <w:color w:val="000000" w:themeColor="text1"/>
        </w:rPr>
        <w:t xml:space="preserve"> путем заполнения всех форм и вложением требуемых документов в электронном виде.</w:t>
      </w:r>
    </w:p>
    <w:p w:rsidR="009275FF" w:rsidRDefault="009275FF" w:rsidP="009275FF">
      <w:pPr>
        <w:spacing w:after="0" w:line="276" w:lineRule="auto"/>
        <w:ind w:firstLine="567"/>
      </w:pPr>
      <w:r w:rsidRPr="00324255">
        <w:rPr>
          <w:color w:val="000000" w:themeColor="text1"/>
        </w:rPr>
        <w:t>Победитель конкурса в 30-дневный срок с момента публикации результатов конкур</w:t>
      </w:r>
      <w:r>
        <w:rPr>
          <w:color w:val="000000" w:themeColor="text1"/>
        </w:rPr>
        <w:t>са должен разместить</w:t>
      </w:r>
      <w:r w:rsidRPr="00324255">
        <w:rPr>
          <w:color w:val="000000" w:themeColor="text1"/>
        </w:rPr>
        <w:t xml:space="preserve"> документы для оформления </w:t>
      </w:r>
      <w:r w:rsidRPr="001C500C">
        <w:t>договора на согласование</w:t>
      </w:r>
      <w:r>
        <w:t xml:space="preserve"> </w:t>
      </w:r>
      <w:r>
        <w:br/>
        <w:t>в АС «Фонд».</w:t>
      </w:r>
    </w:p>
    <w:p w:rsidR="00E656D9" w:rsidRPr="00324255" w:rsidRDefault="00830676" w:rsidP="00830676">
      <w:pPr>
        <w:spacing w:after="0" w:line="276" w:lineRule="auto"/>
        <w:ind w:firstLine="567"/>
        <w:rPr>
          <w:color w:val="000000" w:themeColor="text1"/>
        </w:rPr>
      </w:pPr>
      <w:r w:rsidRPr="00324255">
        <w:rPr>
          <w:color w:val="000000" w:themeColor="text1"/>
        </w:rPr>
        <w:t xml:space="preserve">Победитель конкурса должен согласовать документы для оформления договора и предоставить в Фонд оригинал подписанного со своей стороны договора со всеми указанными в нем приложениями не позднее </w:t>
      </w:r>
      <w:r w:rsidR="006B276C" w:rsidRPr="00324255">
        <w:rPr>
          <w:color w:val="000000" w:themeColor="text1"/>
        </w:rPr>
        <w:t>6</w:t>
      </w:r>
      <w:r w:rsidRPr="00324255">
        <w:rPr>
          <w:color w:val="000000" w:themeColor="text1"/>
        </w:rPr>
        <w:t>0 календарных дней с даты размещения итогов конкурса.</w:t>
      </w:r>
      <w:r w:rsidR="00E656D9" w:rsidRPr="00324255">
        <w:rPr>
          <w:color w:val="000000" w:themeColor="text1"/>
        </w:rPr>
        <w:t xml:space="preserve"> </w:t>
      </w:r>
    </w:p>
    <w:p w:rsidR="00830676" w:rsidRPr="001C500C" w:rsidRDefault="00E656D9" w:rsidP="00830676">
      <w:pPr>
        <w:spacing w:after="0" w:line="276" w:lineRule="auto"/>
        <w:ind w:firstLine="567"/>
      </w:pPr>
      <w:r>
        <w:t>6</w:t>
      </w:r>
      <w:r w:rsidR="00324255">
        <w:t>.</w:t>
      </w:r>
      <w:r w:rsidR="00324255" w:rsidRPr="00324255">
        <w:t>5</w:t>
      </w:r>
      <w:r w:rsidR="00324255">
        <w:t>.</w:t>
      </w:r>
      <w:r w:rsidR="00324255" w:rsidRPr="00324255">
        <w:t xml:space="preserve"> </w:t>
      </w:r>
      <w:r w:rsidR="00830676" w:rsidRPr="001C500C">
        <w:t>В случаях нарушения п.</w:t>
      </w:r>
      <w:r>
        <w:t>6</w:t>
      </w:r>
      <w:r w:rsidR="00324255">
        <w:t>.</w:t>
      </w:r>
      <w:r w:rsidR="00324255" w:rsidRPr="00187AD2">
        <w:t>4</w:t>
      </w:r>
      <w:r w:rsidR="00324255">
        <w:t>.</w:t>
      </w:r>
      <w:r w:rsidR="00324255" w:rsidRPr="00324255">
        <w:t xml:space="preserve"> </w:t>
      </w:r>
      <w:r w:rsidR="00830676" w:rsidRPr="001C500C">
        <w:t xml:space="preserve">Фонд вправе отказать победителю конкурса </w:t>
      </w:r>
      <w:r w:rsidR="00B42023">
        <w:br/>
      </w:r>
      <w:r w:rsidR="00830676" w:rsidRPr="001C500C">
        <w:t>в заключени</w:t>
      </w:r>
      <w:r w:rsidR="00CB1DD9">
        <w:t>и</w:t>
      </w:r>
      <w:r w:rsidR="00830676" w:rsidRPr="001C500C">
        <w:t xml:space="preserve"> договора.</w:t>
      </w:r>
    </w:p>
    <w:p w:rsidR="003344B7" w:rsidRPr="00A421DD" w:rsidRDefault="00EC41E5" w:rsidP="00A421DD">
      <w:pPr>
        <w:spacing w:after="0" w:line="276" w:lineRule="auto"/>
        <w:ind w:firstLine="567"/>
      </w:pPr>
      <w:r>
        <w:t>6</w:t>
      </w:r>
      <w:r w:rsidR="00830676">
        <w:t>.</w:t>
      </w:r>
      <w:r w:rsidR="00A421DD">
        <w:t>6</w:t>
      </w:r>
      <w:r w:rsidR="00830676">
        <w:t>.</w:t>
      </w:r>
      <w:r w:rsidR="00830676">
        <w:tab/>
        <w:t>После согласования договора и приложений к не</w:t>
      </w:r>
      <w:r w:rsidR="00E5295B">
        <w:t>му П</w:t>
      </w:r>
      <w:r w:rsidR="00D31C89">
        <w:t>редставителями, сотрудниками группы Программы</w:t>
      </w:r>
      <w:r w:rsidR="00830676">
        <w:t xml:space="preserve"> и сотрудниками отдела финанси</w:t>
      </w:r>
      <w:r w:rsidR="00E5295B">
        <w:t>рования проекты</w:t>
      </w:r>
      <w:r w:rsidR="00D31C89">
        <w:t xml:space="preserve"> </w:t>
      </w:r>
      <w:r w:rsidR="00830676">
        <w:t xml:space="preserve">документов </w:t>
      </w:r>
      <w:r w:rsidR="00D31C89">
        <w:t xml:space="preserve">на бумажном носителе </w:t>
      </w:r>
      <w:r w:rsidR="00830676">
        <w:t>направляются на утверждение руководству Фонда. По</w:t>
      </w:r>
      <w:r w:rsidR="00D31C89">
        <w:t>сле утверждения договора</w:t>
      </w:r>
      <w:r w:rsidR="00830676">
        <w:t xml:space="preserve"> один экземпляр на бумажном носителе передается исполнителю, второй экземпляр</w:t>
      </w:r>
      <w:r w:rsidR="00D31C89">
        <w:t xml:space="preserve"> на бумажном носителе</w:t>
      </w:r>
      <w:r w:rsidR="00830676">
        <w:t xml:space="preserve"> передается в отдел финансирования проектов для перечисления средств по договору.</w:t>
      </w:r>
      <w:r w:rsidR="00830676" w:rsidRPr="001C500C">
        <w:t xml:space="preserve"> </w:t>
      </w:r>
      <w:bookmarkStart w:id="8" w:name="_Toc399829528"/>
      <w:bookmarkStart w:id="9" w:name="_Toc399829661"/>
      <w:bookmarkStart w:id="10" w:name="_Toc399838307"/>
      <w:bookmarkStart w:id="11" w:name="_Ref166329536"/>
      <w:bookmarkStart w:id="12" w:name="_Toc268017428"/>
      <w:bookmarkStart w:id="13" w:name="_Ref351536976"/>
      <w:bookmarkStart w:id="14" w:name="_Toc387154497"/>
      <w:bookmarkStart w:id="15" w:name="_Toc121292706"/>
      <w:bookmarkStart w:id="16" w:name="_Toc127334286"/>
      <w:r w:rsidR="003344B7">
        <w:rPr>
          <w:kern w:val="28"/>
        </w:rPr>
        <w:br w:type="page"/>
      </w:r>
    </w:p>
    <w:p w:rsidR="00737A74" w:rsidRPr="00C719EC" w:rsidRDefault="00737A74" w:rsidP="00C719EC">
      <w:pPr>
        <w:spacing w:after="200" w:line="276" w:lineRule="auto"/>
        <w:jc w:val="right"/>
      </w:pPr>
      <w:bookmarkStart w:id="17" w:name="_Toc405999028"/>
      <w:bookmarkStart w:id="18" w:name="_Toc407360318"/>
      <w:bookmarkStart w:id="19" w:name="_Toc407365176"/>
      <w:r>
        <w:lastRenderedPageBreak/>
        <w:t>Приложение № 1</w:t>
      </w:r>
    </w:p>
    <w:p w:rsidR="004D5751" w:rsidRDefault="004D5751" w:rsidP="006A3C58">
      <w:pPr>
        <w:snapToGrid w:val="0"/>
        <w:jc w:val="left"/>
        <w:rPr>
          <w:bCs/>
          <w:color w:val="000000"/>
        </w:rPr>
      </w:pPr>
      <w:bookmarkStart w:id="20" w:name="_СТРУКТУРА_БИЗНЕС-ПЛАНА_ИННОВАЦИОННО"/>
      <w:bookmarkEnd w:id="20"/>
    </w:p>
    <w:p w:rsidR="004D5751" w:rsidRPr="00385C61" w:rsidRDefault="004D5751" w:rsidP="003344B7">
      <w:pPr>
        <w:pStyle w:val="1"/>
      </w:pPr>
      <w:bookmarkStart w:id="21" w:name="_Toc458006499"/>
      <w:r w:rsidRPr="00385C61">
        <w:t xml:space="preserve">Требования к </w:t>
      </w:r>
      <w:r w:rsidR="00606559" w:rsidRPr="00385C61">
        <w:t>структуре и содержанию бизнес-плана</w:t>
      </w:r>
      <w:r w:rsidRPr="00385C61">
        <w:t xml:space="preserve"> инновационного проекта</w:t>
      </w:r>
      <w:bookmarkEnd w:id="21"/>
    </w:p>
    <w:p w:rsidR="004D5751" w:rsidRDefault="004D5751" w:rsidP="00DE0AAA">
      <w:pPr>
        <w:snapToGrid w:val="0"/>
        <w:rPr>
          <w:bCs/>
          <w:color w:val="000000"/>
        </w:rPr>
      </w:pPr>
    </w:p>
    <w:p w:rsidR="004D5751" w:rsidRPr="00DE0AAA" w:rsidRDefault="00606559" w:rsidP="00DE0AAA">
      <w:pPr>
        <w:pStyle w:val="af"/>
        <w:numPr>
          <w:ilvl w:val="0"/>
          <w:numId w:val="27"/>
        </w:numPr>
        <w:snapToGrid w:val="0"/>
      </w:pPr>
      <w:r w:rsidRPr="00DE0AAA">
        <w:t>Титульный лист</w:t>
      </w:r>
      <w:r w:rsidR="00AC16FF" w:rsidRPr="00DE0AAA">
        <w:t>:</w:t>
      </w:r>
    </w:p>
    <w:p w:rsidR="00606559" w:rsidRDefault="00606559" w:rsidP="00DE0AAA">
      <w:pPr>
        <w:pStyle w:val="af"/>
        <w:snapToGrid w:val="0"/>
      </w:pPr>
      <w:r w:rsidRPr="00DE0AAA">
        <w:t xml:space="preserve">- включает в себя ФИО </w:t>
      </w:r>
      <w:proofErr w:type="spellStart"/>
      <w:r w:rsidRPr="00DE0AAA">
        <w:t>грантополучателя</w:t>
      </w:r>
      <w:proofErr w:type="spellEnd"/>
      <w:r w:rsidRPr="00DE0AAA">
        <w:t>, адрес, контактные данные, название проекта.</w:t>
      </w:r>
    </w:p>
    <w:p w:rsidR="00DE0AAA" w:rsidRPr="00DE0AAA" w:rsidRDefault="00DE0AAA" w:rsidP="00DE0AAA">
      <w:pPr>
        <w:pStyle w:val="af"/>
        <w:snapToGrid w:val="0"/>
      </w:pPr>
    </w:p>
    <w:p w:rsidR="00606559" w:rsidRPr="00DE0AAA" w:rsidRDefault="00606559" w:rsidP="00DE0AAA">
      <w:pPr>
        <w:pStyle w:val="af"/>
        <w:numPr>
          <w:ilvl w:val="0"/>
          <w:numId w:val="27"/>
        </w:numPr>
        <w:snapToGrid w:val="0"/>
      </w:pPr>
      <w:r w:rsidRPr="00DE0AAA">
        <w:t>Содержание</w:t>
      </w:r>
      <w:r w:rsidR="00AC16FF" w:rsidRPr="00DE0AAA">
        <w:t>:</w:t>
      </w:r>
    </w:p>
    <w:p w:rsidR="00606559" w:rsidRDefault="00606559" w:rsidP="00DE0AAA">
      <w:pPr>
        <w:pStyle w:val="af"/>
        <w:snapToGrid w:val="0"/>
      </w:pPr>
      <w:r w:rsidRPr="00DE0AAA">
        <w:t xml:space="preserve">- </w:t>
      </w:r>
      <w:r w:rsidR="00817669" w:rsidRPr="00DE0AAA">
        <w:t>состоит из переч</w:t>
      </w:r>
      <w:r w:rsidRPr="00DE0AAA">
        <w:t>ня того, что включено в бизнес-план, и позволяет каждому эксперту быстро найти необходимую ему информацию.</w:t>
      </w:r>
    </w:p>
    <w:p w:rsidR="00DE0AAA" w:rsidRPr="00DE0AAA" w:rsidRDefault="00DE0AAA" w:rsidP="00DE0AAA">
      <w:pPr>
        <w:pStyle w:val="af"/>
        <w:snapToGrid w:val="0"/>
      </w:pPr>
    </w:p>
    <w:p w:rsidR="004D5751" w:rsidRPr="00DE0AAA" w:rsidRDefault="00606559" w:rsidP="00DE0AAA">
      <w:pPr>
        <w:pStyle w:val="af"/>
        <w:numPr>
          <w:ilvl w:val="0"/>
          <w:numId w:val="27"/>
        </w:numPr>
        <w:snapToGrid w:val="0"/>
      </w:pPr>
      <w:r w:rsidRPr="00DE0AAA">
        <w:t>Резюме бизнес-плана</w:t>
      </w:r>
      <w:r w:rsidR="00AC16FF" w:rsidRPr="00DE0AAA">
        <w:t>:</w:t>
      </w:r>
    </w:p>
    <w:p w:rsidR="00606559" w:rsidRPr="00DE0AAA" w:rsidRDefault="00606559" w:rsidP="00DE0AAA">
      <w:pPr>
        <w:pStyle w:val="af"/>
        <w:snapToGrid w:val="0"/>
      </w:pPr>
      <w:r w:rsidRPr="00DE0AAA">
        <w:t xml:space="preserve">- основная цель и сущность предлагаемого проекта; </w:t>
      </w:r>
    </w:p>
    <w:p w:rsidR="00606559" w:rsidRPr="00DE0AAA" w:rsidRDefault="00606559" w:rsidP="00DE0AAA">
      <w:pPr>
        <w:pStyle w:val="af"/>
        <w:snapToGrid w:val="0"/>
      </w:pPr>
      <w:r w:rsidRPr="00DE0AAA">
        <w:t>- стадия развития проекта на момент сост</w:t>
      </w:r>
      <w:r w:rsidR="00817669" w:rsidRPr="00DE0AAA">
        <w:t>авления бизнес-плана;</w:t>
      </w:r>
    </w:p>
    <w:p w:rsidR="00606559" w:rsidRPr="00DE0AAA" w:rsidRDefault="00606559" w:rsidP="00DE0AAA">
      <w:pPr>
        <w:pStyle w:val="af"/>
        <w:snapToGrid w:val="0"/>
      </w:pPr>
      <w:r w:rsidRPr="00DE0AAA">
        <w:t xml:space="preserve">- доказательства выгодности; </w:t>
      </w:r>
    </w:p>
    <w:p w:rsidR="00606559" w:rsidRPr="00DE0AAA" w:rsidRDefault="00606559" w:rsidP="00DE0AAA">
      <w:pPr>
        <w:pStyle w:val="af"/>
        <w:snapToGrid w:val="0"/>
      </w:pPr>
      <w:r w:rsidRPr="00DE0AAA">
        <w:t xml:space="preserve">- состав конкретных мероприятий, которые необходимо реализовать в рамках проекта; </w:t>
      </w:r>
    </w:p>
    <w:p w:rsidR="00606559" w:rsidRPr="00DE0AAA" w:rsidRDefault="00606559" w:rsidP="00DE0AAA">
      <w:pPr>
        <w:pStyle w:val="af"/>
        <w:snapToGrid w:val="0"/>
      </w:pPr>
      <w:r w:rsidRPr="00DE0AAA">
        <w:t xml:space="preserve">- средства, необходимые для реализации проекта; </w:t>
      </w:r>
    </w:p>
    <w:p w:rsidR="00AC16FF" w:rsidRDefault="00606559" w:rsidP="00DE0AAA">
      <w:pPr>
        <w:pStyle w:val="af"/>
        <w:snapToGrid w:val="0"/>
      </w:pPr>
      <w:r w:rsidRPr="00DE0AAA">
        <w:t>- ключевые факторы успеха.</w:t>
      </w:r>
    </w:p>
    <w:p w:rsidR="00DE0AAA" w:rsidRPr="00DE0AAA" w:rsidRDefault="00DE0AAA" w:rsidP="00DE0AAA">
      <w:pPr>
        <w:pStyle w:val="af"/>
        <w:snapToGrid w:val="0"/>
      </w:pPr>
    </w:p>
    <w:p w:rsidR="004D5751" w:rsidRPr="00DE0AAA" w:rsidRDefault="004D5751" w:rsidP="00DE0AAA">
      <w:pPr>
        <w:pStyle w:val="af"/>
        <w:snapToGrid w:val="0"/>
        <w:ind w:left="426"/>
      </w:pPr>
      <w:r w:rsidRPr="00DE0AAA">
        <w:t>4)</w:t>
      </w:r>
      <w:r w:rsidR="00AC16FF" w:rsidRPr="00DE0AAA">
        <w:t xml:space="preserve"> К</w:t>
      </w:r>
      <w:r w:rsidRPr="00DE0AAA">
        <w:t>раткое описание инновационной ид</w:t>
      </w:r>
      <w:r w:rsidR="00AC16FF" w:rsidRPr="00DE0AAA">
        <w:t>еи, положенной в основу проекта:</w:t>
      </w:r>
    </w:p>
    <w:p w:rsidR="00AC16FF" w:rsidRPr="00DE0AAA" w:rsidRDefault="00AC16FF" w:rsidP="00DE0AAA">
      <w:pPr>
        <w:pStyle w:val="af"/>
        <w:snapToGrid w:val="0"/>
        <w:ind w:left="709"/>
      </w:pPr>
      <w:r w:rsidRPr="00DE0AAA">
        <w:t xml:space="preserve">- характеристика проблемы и обоснование необходимости ее решения; </w:t>
      </w:r>
    </w:p>
    <w:p w:rsidR="00AC16FF" w:rsidRPr="00DE0AAA" w:rsidRDefault="00AC16FF" w:rsidP="00DE0AAA">
      <w:pPr>
        <w:pStyle w:val="af"/>
        <w:snapToGrid w:val="0"/>
        <w:ind w:left="709"/>
      </w:pPr>
      <w:r w:rsidRPr="00DE0AAA">
        <w:t xml:space="preserve">- основные цели и задачи; </w:t>
      </w:r>
    </w:p>
    <w:p w:rsidR="00AC16FF" w:rsidRPr="00DE0AAA" w:rsidRDefault="00AC16FF" w:rsidP="00DE0AAA">
      <w:pPr>
        <w:pStyle w:val="af"/>
        <w:snapToGrid w:val="0"/>
        <w:ind w:left="709"/>
      </w:pPr>
      <w:r w:rsidRPr="00DE0AAA">
        <w:t xml:space="preserve">- описание инновационной идеи; </w:t>
      </w:r>
    </w:p>
    <w:p w:rsidR="00AC16FF" w:rsidRPr="00DE0AAA" w:rsidRDefault="00AC16FF" w:rsidP="00DE0AAA">
      <w:pPr>
        <w:pStyle w:val="af"/>
        <w:snapToGrid w:val="0"/>
        <w:ind w:left="709"/>
      </w:pPr>
      <w:r w:rsidRPr="00DE0AAA">
        <w:t xml:space="preserve">- механизм реализации инновационной идеи; </w:t>
      </w:r>
    </w:p>
    <w:p w:rsidR="00AC16FF" w:rsidRPr="00DE0AAA" w:rsidRDefault="00AC16FF" w:rsidP="00DE0AAA">
      <w:pPr>
        <w:pStyle w:val="af"/>
        <w:snapToGrid w:val="0"/>
        <w:ind w:left="709"/>
      </w:pPr>
      <w:r w:rsidRPr="00DE0AAA">
        <w:t xml:space="preserve">- требования к ресурсному обеспечению инновационной идеи; </w:t>
      </w:r>
    </w:p>
    <w:p w:rsidR="00AC16FF" w:rsidRDefault="00AC16FF" w:rsidP="00DE0AAA">
      <w:pPr>
        <w:pStyle w:val="af"/>
        <w:snapToGrid w:val="0"/>
        <w:ind w:left="709"/>
      </w:pPr>
      <w:r w:rsidRPr="00DE0AAA">
        <w:t>- оценка экономической эффективности инновационной идеи.</w:t>
      </w:r>
    </w:p>
    <w:p w:rsidR="00DE0AAA" w:rsidRPr="00DE0AAA" w:rsidRDefault="00DE0AAA" w:rsidP="00DE0AAA">
      <w:pPr>
        <w:pStyle w:val="af"/>
        <w:snapToGrid w:val="0"/>
        <w:ind w:left="709"/>
      </w:pPr>
    </w:p>
    <w:p w:rsidR="004D5751" w:rsidRPr="00DE0AAA" w:rsidRDefault="004D5751" w:rsidP="00DE0AAA">
      <w:pPr>
        <w:pStyle w:val="af"/>
        <w:snapToGrid w:val="0"/>
        <w:ind w:left="426"/>
      </w:pPr>
      <w:r w:rsidRPr="00DE0AAA">
        <w:t xml:space="preserve">5) </w:t>
      </w:r>
      <w:r w:rsidR="00AC16FF" w:rsidRPr="00DE0AAA">
        <w:t>О</w:t>
      </w:r>
      <w:r w:rsidRPr="00DE0AAA">
        <w:t>писание планируемой к производству продукции</w:t>
      </w:r>
      <w:r w:rsidR="00AC16FF" w:rsidRPr="00DE0AAA">
        <w:t>:</w:t>
      </w:r>
    </w:p>
    <w:p w:rsidR="00AC16FF" w:rsidRPr="00DE0AAA" w:rsidRDefault="00AC16FF" w:rsidP="00DE0AAA">
      <w:pPr>
        <w:pStyle w:val="af"/>
        <w:snapToGrid w:val="0"/>
        <w:ind w:left="709"/>
      </w:pPr>
      <w:r w:rsidRPr="00DE0AAA">
        <w:t xml:space="preserve">- наименование продукции; </w:t>
      </w:r>
    </w:p>
    <w:p w:rsidR="00AC16FF" w:rsidRPr="00DE0AAA" w:rsidRDefault="00AC16FF" w:rsidP="00DE0AAA">
      <w:pPr>
        <w:pStyle w:val="af"/>
        <w:snapToGrid w:val="0"/>
        <w:ind w:left="709"/>
      </w:pPr>
      <w:r w:rsidRPr="00DE0AAA">
        <w:t xml:space="preserve">- назначение и область применения; </w:t>
      </w:r>
    </w:p>
    <w:p w:rsidR="00AC16FF" w:rsidRPr="00DE0AAA" w:rsidRDefault="00AC16FF" w:rsidP="00DE0AAA">
      <w:pPr>
        <w:pStyle w:val="af"/>
        <w:snapToGrid w:val="0"/>
        <w:ind w:left="709"/>
      </w:pPr>
      <w:r w:rsidRPr="00DE0AAA">
        <w:t xml:space="preserve">- перспективы выпуска продукции на конкретном рынке; </w:t>
      </w:r>
    </w:p>
    <w:p w:rsidR="00AC16FF" w:rsidRPr="00DE0AAA" w:rsidRDefault="00AC16FF" w:rsidP="00DE0AAA">
      <w:pPr>
        <w:pStyle w:val="af"/>
        <w:snapToGrid w:val="0"/>
        <w:ind w:left="709"/>
      </w:pPr>
      <w:r w:rsidRPr="00DE0AAA">
        <w:t xml:space="preserve">- возможность замещения, в том числе импортозамещения; </w:t>
      </w:r>
    </w:p>
    <w:p w:rsidR="00AC16FF" w:rsidRPr="00DE0AAA" w:rsidRDefault="00385C61" w:rsidP="00DE0AAA">
      <w:pPr>
        <w:pStyle w:val="af"/>
        <w:snapToGrid w:val="0"/>
        <w:ind w:left="709"/>
      </w:pPr>
      <w:r>
        <w:t xml:space="preserve">- </w:t>
      </w:r>
      <w:r w:rsidR="00AC16FF" w:rsidRPr="00DE0AAA">
        <w:t xml:space="preserve">краткое описание и основные технико-экономические и потребительские характеристики; </w:t>
      </w:r>
    </w:p>
    <w:p w:rsidR="00AC16FF" w:rsidRPr="00DE0AAA" w:rsidRDefault="00AC16FF" w:rsidP="00DE0AAA">
      <w:pPr>
        <w:pStyle w:val="af"/>
        <w:snapToGrid w:val="0"/>
        <w:ind w:left="709"/>
      </w:pPr>
      <w:r w:rsidRPr="00DE0AAA">
        <w:t xml:space="preserve">- конкурентоспособность продукции; </w:t>
      </w:r>
    </w:p>
    <w:p w:rsidR="00AC16FF" w:rsidRPr="00DE0AAA" w:rsidRDefault="00AC16FF" w:rsidP="00DE0AAA">
      <w:pPr>
        <w:pStyle w:val="af"/>
        <w:snapToGrid w:val="0"/>
        <w:ind w:left="709"/>
      </w:pPr>
      <w:r w:rsidRPr="00DE0AAA">
        <w:t>- возможности повышения конкурентоспособности;</w:t>
      </w:r>
    </w:p>
    <w:p w:rsidR="00AC16FF" w:rsidRPr="00DE0AAA" w:rsidRDefault="00AC16FF" w:rsidP="00DE0AAA">
      <w:pPr>
        <w:pStyle w:val="af"/>
        <w:snapToGrid w:val="0"/>
        <w:ind w:left="709"/>
      </w:pPr>
      <w:r w:rsidRPr="00DE0AAA">
        <w:t xml:space="preserve">- наличие или необходимость лицензирования выпуска продукции; </w:t>
      </w:r>
    </w:p>
    <w:p w:rsidR="00AC16FF" w:rsidRPr="00DE0AAA" w:rsidRDefault="00AC16FF" w:rsidP="00DE0AAA">
      <w:pPr>
        <w:pStyle w:val="af"/>
        <w:snapToGrid w:val="0"/>
        <w:ind w:left="709"/>
      </w:pPr>
      <w:r w:rsidRPr="00DE0AAA">
        <w:t xml:space="preserve">- степень готовности; </w:t>
      </w:r>
    </w:p>
    <w:p w:rsidR="00AC16FF" w:rsidRDefault="00817669" w:rsidP="00DE0AAA">
      <w:pPr>
        <w:pStyle w:val="af"/>
        <w:snapToGrid w:val="0"/>
        <w:ind w:left="709"/>
      </w:pPr>
      <w:r w:rsidRPr="00DE0AAA">
        <w:t xml:space="preserve">- безопасность и </w:t>
      </w:r>
      <w:proofErr w:type="spellStart"/>
      <w:r w:rsidRPr="00DE0AAA">
        <w:t>экологичность</w:t>
      </w:r>
      <w:proofErr w:type="spellEnd"/>
      <w:r w:rsidRPr="00DE0AAA">
        <w:t>.</w:t>
      </w:r>
      <w:r w:rsidR="00AC16FF" w:rsidRPr="00DE0AAA">
        <w:t xml:space="preserve"> </w:t>
      </w:r>
    </w:p>
    <w:p w:rsidR="00DE0AAA" w:rsidRPr="00DE0AAA" w:rsidRDefault="00DE0AAA" w:rsidP="00DE0AAA">
      <w:pPr>
        <w:pStyle w:val="af"/>
        <w:snapToGrid w:val="0"/>
        <w:ind w:left="709"/>
      </w:pPr>
    </w:p>
    <w:p w:rsidR="00AC16FF" w:rsidRPr="00DE0AAA" w:rsidRDefault="004D5751" w:rsidP="00DE0AAA">
      <w:pPr>
        <w:pStyle w:val="af"/>
        <w:snapToGrid w:val="0"/>
        <w:ind w:left="426"/>
      </w:pPr>
      <w:r w:rsidRPr="00DE0AAA">
        <w:t>6)</w:t>
      </w:r>
      <w:r w:rsidR="00817669" w:rsidRPr="00DE0AAA">
        <w:t xml:space="preserve"> А</w:t>
      </w:r>
      <w:r w:rsidR="00AC16FF" w:rsidRPr="00DE0AAA">
        <w:t>нализ рынка:</w:t>
      </w:r>
    </w:p>
    <w:p w:rsidR="00AC16FF" w:rsidRPr="00DE0AAA" w:rsidRDefault="00AC16FF" w:rsidP="00DE0AAA">
      <w:pPr>
        <w:pStyle w:val="af"/>
        <w:snapToGrid w:val="0"/>
        <w:ind w:left="709"/>
      </w:pPr>
      <w:r w:rsidRPr="00DE0AAA">
        <w:t xml:space="preserve">- размер рынка; </w:t>
      </w:r>
    </w:p>
    <w:p w:rsidR="00AC16FF" w:rsidRPr="00DE0AAA" w:rsidRDefault="00AC16FF" w:rsidP="00DE0AAA">
      <w:pPr>
        <w:pStyle w:val="af"/>
        <w:snapToGrid w:val="0"/>
        <w:ind w:left="709"/>
      </w:pPr>
      <w:r w:rsidRPr="00DE0AAA">
        <w:t xml:space="preserve">- темпы роста рынка, фаза развития спроса; </w:t>
      </w:r>
    </w:p>
    <w:p w:rsidR="00AC16FF" w:rsidRPr="00DE0AAA" w:rsidRDefault="00AC16FF" w:rsidP="00DE0AAA">
      <w:pPr>
        <w:pStyle w:val="af"/>
        <w:snapToGrid w:val="0"/>
        <w:ind w:left="709"/>
      </w:pPr>
      <w:r w:rsidRPr="00DE0AAA">
        <w:t xml:space="preserve">- суммарные производственные мощности; </w:t>
      </w:r>
    </w:p>
    <w:p w:rsidR="00AC16FF" w:rsidRPr="00DE0AAA" w:rsidRDefault="00AC16FF" w:rsidP="00DE0AAA">
      <w:pPr>
        <w:pStyle w:val="af"/>
        <w:snapToGrid w:val="0"/>
        <w:ind w:left="709"/>
      </w:pPr>
      <w:r w:rsidRPr="00DE0AAA">
        <w:t xml:space="preserve">- уровень удовлетворения спроса; </w:t>
      </w:r>
    </w:p>
    <w:p w:rsidR="00AC16FF" w:rsidRPr="00DE0AAA" w:rsidRDefault="00584A85" w:rsidP="00DE0AAA">
      <w:pPr>
        <w:pStyle w:val="af"/>
        <w:snapToGrid w:val="0"/>
        <w:ind w:left="709"/>
      </w:pPr>
      <w:r w:rsidRPr="00DE0AAA">
        <w:t>- характер отрасли;</w:t>
      </w:r>
      <w:r w:rsidR="00AC16FF" w:rsidRPr="00DE0AAA">
        <w:t xml:space="preserve"> </w:t>
      </w:r>
    </w:p>
    <w:p w:rsidR="00AC16FF" w:rsidRPr="00DE0AAA" w:rsidRDefault="00AC16FF" w:rsidP="00DE0AAA">
      <w:pPr>
        <w:pStyle w:val="af"/>
        <w:snapToGrid w:val="0"/>
        <w:ind w:left="709"/>
      </w:pPr>
      <w:r w:rsidRPr="00DE0AAA">
        <w:t xml:space="preserve">- динамика продаж </w:t>
      </w:r>
      <w:r w:rsidR="00584A85" w:rsidRPr="00DE0AAA">
        <w:t>аналогов</w:t>
      </w:r>
      <w:r w:rsidRPr="00DE0AAA">
        <w:t xml:space="preserve"> за последние 5 лет по России, СНГ, в мире; </w:t>
      </w:r>
    </w:p>
    <w:p w:rsidR="00AC16FF" w:rsidRPr="00DE0AAA" w:rsidRDefault="00AC16FF" w:rsidP="00DE0AAA">
      <w:pPr>
        <w:pStyle w:val="af"/>
        <w:snapToGrid w:val="0"/>
        <w:ind w:left="709"/>
      </w:pPr>
      <w:r w:rsidRPr="00DE0AAA">
        <w:t xml:space="preserve">- прогнозы развития отрасли (из независимых источников); </w:t>
      </w:r>
    </w:p>
    <w:p w:rsidR="00AC16FF" w:rsidRPr="00DE0AAA" w:rsidRDefault="00AC16FF" w:rsidP="00DE0AAA">
      <w:pPr>
        <w:pStyle w:val="af"/>
        <w:snapToGrid w:val="0"/>
        <w:ind w:left="709"/>
      </w:pPr>
      <w:r w:rsidRPr="00DE0AAA">
        <w:lastRenderedPageBreak/>
        <w:t xml:space="preserve">- основные и потенциальные конкуренты (наименования и адреса фирм - основных производителей товара, их сильные и слабые стороны); </w:t>
      </w:r>
    </w:p>
    <w:p w:rsidR="00AC16FF" w:rsidRDefault="00AC16FF" w:rsidP="00DE0AAA">
      <w:pPr>
        <w:pStyle w:val="af"/>
        <w:snapToGrid w:val="0"/>
        <w:ind w:left="709"/>
      </w:pPr>
      <w:r w:rsidRPr="00DE0AAA">
        <w:t>- уровень рентабельности отрасли.</w:t>
      </w:r>
    </w:p>
    <w:p w:rsidR="00DE0AAA" w:rsidRPr="00DE0AAA" w:rsidRDefault="00DE0AAA" w:rsidP="00DE0AAA">
      <w:pPr>
        <w:pStyle w:val="af"/>
        <w:snapToGrid w:val="0"/>
        <w:ind w:left="709"/>
      </w:pPr>
    </w:p>
    <w:p w:rsidR="00AC16FF" w:rsidRPr="00DE0AAA" w:rsidRDefault="004D5751" w:rsidP="00DE0AAA">
      <w:pPr>
        <w:pStyle w:val="af"/>
        <w:snapToGrid w:val="0"/>
        <w:ind w:left="426"/>
      </w:pPr>
      <w:r w:rsidRPr="00DE0AAA">
        <w:t>7)</w:t>
      </w:r>
      <w:r w:rsidR="00817669" w:rsidRPr="00DE0AAA">
        <w:t xml:space="preserve"> М</w:t>
      </w:r>
      <w:r w:rsidR="00AC16FF" w:rsidRPr="00DE0AAA">
        <w:t>аркетинговый план:</w:t>
      </w:r>
    </w:p>
    <w:p w:rsidR="00AC16FF" w:rsidRPr="00DE0AAA" w:rsidRDefault="00AC16FF" w:rsidP="00DE0AAA">
      <w:pPr>
        <w:pStyle w:val="af"/>
        <w:snapToGrid w:val="0"/>
        <w:ind w:left="709"/>
      </w:pPr>
      <w:r w:rsidRPr="00DE0AAA">
        <w:t xml:space="preserve">- конечные потребители (существующие и потенциальные); </w:t>
      </w:r>
    </w:p>
    <w:p w:rsidR="00AC16FF" w:rsidRPr="00DE0AAA" w:rsidRDefault="00AC16FF" w:rsidP="00DE0AAA">
      <w:pPr>
        <w:pStyle w:val="af"/>
        <w:snapToGrid w:val="0"/>
        <w:ind w:left="709"/>
      </w:pPr>
      <w:r w:rsidRPr="00DE0AAA">
        <w:t xml:space="preserve">- уровень удовлетворения спроса, его характер (равномерный или сезонный); </w:t>
      </w:r>
    </w:p>
    <w:p w:rsidR="00AC16FF" w:rsidRPr="00DE0AAA" w:rsidRDefault="00AC16FF" w:rsidP="00DE0AAA">
      <w:pPr>
        <w:pStyle w:val="af"/>
        <w:snapToGrid w:val="0"/>
        <w:ind w:left="709"/>
      </w:pPr>
      <w:r w:rsidRPr="00DE0AAA">
        <w:t xml:space="preserve">- особенности сегмента рынка; </w:t>
      </w:r>
    </w:p>
    <w:p w:rsidR="00AC16FF" w:rsidRPr="00DE0AAA" w:rsidRDefault="00AC16FF" w:rsidP="00DE0AAA">
      <w:pPr>
        <w:pStyle w:val="af"/>
        <w:snapToGrid w:val="0"/>
        <w:ind w:left="709"/>
      </w:pPr>
      <w:r w:rsidRPr="00DE0AAA">
        <w:t>- конкурентные преимущества товара (услуги) конкурентов и предприятия, реализующего проект;</w:t>
      </w:r>
    </w:p>
    <w:p w:rsidR="00AC16FF" w:rsidRPr="00DE0AAA" w:rsidRDefault="00AC16FF" w:rsidP="00DE0AAA">
      <w:pPr>
        <w:pStyle w:val="af"/>
        <w:snapToGrid w:val="0"/>
        <w:ind w:left="709"/>
      </w:pPr>
      <w:r w:rsidRPr="00DE0AAA">
        <w:t>- планируемая доля рынка;</w:t>
      </w:r>
    </w:p>
    <w:p w:rsidR="00034A71" w:rsidRDefault="00DE0AAA" w:rsidP="00DE0AAA">
      <w:pPr>
        <w:pStyle w:val="af"/>
        <w:snapToGrid w:val="0"/>
        <w:ind w:left="709"/>
      </w:pPr>
      <w:r>
        <w:t xml:space="preserve">- </w:t>
      </w:r>
      <w:r w:rsidR="00AC16FF" w:rsidRPr="00DE0AAA">
        <w:t>патентная ситуация, возможность для конкурентов производить соответствующую продукцию без наруше</w:t>
      </w:r>
      <w:r w:rsidR="00034A71">
        <w:t>ния патентных прав претендента;</w:t>
      </w:r>
    </w:p>
    <w:p w:rsidR="00AC16FF" w:rsidRPr="00DE0AAA" w:rsidRDefault="00AC16FF" w:rsidP="00DE0AAA">
      <w:pPr>
        <w:pStyle w:val="af"/>
        <w:snapToGrid w:val="0"/>
        <w:ind w:left="709"/>
      </w:pPr>
      <w:r w:rsidRPr="00DE0AAA">
        <w:t xml:space="preserve">- обоснование цены на продукцию; </w:t>
      </w:r>
    </w:p>
    <w:p w:rsidR="00AC16FF" w:rsidRDefault="00AC16FF" w:rsidP="00DE0AAA">
      <w:pPr>
        <w:pStyle w:val="af"/>
        <w:snapToGrid w:val="0"/>
        <w:ind w:left="709"/>
      </w:pPr>
      <w:r w:rsidRPr="00DE0AAA">
        <w:t>- организация сбыта</w:t>
      </w:r>
      <w:r w:rsidR="00DE0AAA">
        <w:t>.</w:t>
      </w:r>
    </w:p>
    <w:p w:rsidR="00DE0AAA" w:rsidRPr="00DE0AAA" w:rsidRDefault="00DE0AAA" w:rsidP="00DE0AAA">
      <w:pPr>
        <w:pStyle w:val="af"/>
        <w:snapToGrid w:val="0"/>
        <w:ind w:left="709"/>
      </w:pPr>
    </w:p>
    <w:p w:rsidR="00AC16FF" w:rsidRPr="00DE0AAA" w:rsidRDefault="004D5751" w:rsidP="00DE0AAA">
      <w:pPr>
        <w:pStyle w:val="af"/>
        <w:snapToGrid w:val="0"/>
        <w:ind w:left="426"/>
      </w:pPr>
      <w:r w:rsidRPr="00DE0AAA">
        <w:t xml:space="preserve">8) </w:t>
      </w:r>
      <w:r w:rsidR="00AC16FF" w:rsidRPr="00DE0AAA">
        <w:t>Финансовый план</w:t>
      </w:r>
      <w:r w:rsidR="00817669" w:rsidRPr="00DE0AAA">
        <w:t>.</w:t>
      </w:r>
    </w:p>
    <w:p w:rsidR="00AC16FF" w:rsidRDefault="00AC16FF" w:rsidP="00DE0AAA">
      <w:pPr>
        <w:pStyle w:val="af"/>
        <w:snapToGrid w:val="0"/>
        <w:ind w:left="709"/>
      </w:pPr>
      <w:r w:rsidRPr="00DE0AAA">
        <w:t>Раздел включает данные об объеме финансирования проекта с указанием источников и финансовые результаты реализации проекта. Показатели финансового плана приводятся для 1-го года реализации проекта в помесячной разбивке, для 2-го – поквартальные, для 3-го и последующих лет приводятся годовые оценки. Основными разделами финансового плана являются план доходов и расходов</w:t>
      </w:r>
      <w:r w:rsidR="00817669" w:rsidRPr="00DE0AAA">
        <w:t>,</w:t>
      </w:r>
      <w:r w:rsidRPr="00DE0AAA">
        <w:t xml:space="preserve"> и план денежных поступлений и выплат.</w:t>
      </w:r>
    </w:p>
    <w:p w:rsidR="00DE0AAA" w:rsidRPr="00DE0AAA" w:rsidRDefault="00DE0AAA" w:rsidP="00DE0AAA">
      <w:pPr>
        <w:pStyle w:val="af"/>
        <w:snapToGrid w:val="0"/>
        <w:ind w:left="709"/>
      </w:pPr>
    </w:p>
    <w:p w:rsidR="004D5751" w:rsidRPr="00DE0AAA" w:rsidRDefault="004D5751" w:rsidP="00DE0AAA">
      <w:pPr>
        <w:pStyle w:val="af"/>
        <w:snapToGrid w:val="0"/>
        <w:ind w:left="426"/>
      </w:pPr>
      <w:r w:rsidRPr="00DE0AAA">
        <w:t>9)</w:t>
      </w:r>
      <w:r w:rsidR="00AC16FF" w:rsidRPr="00DE0AAA">
        <w:t xml:space="preserve"> Приложения</w:t>
      </w:r>
      <w:r w:rsidR="00817669" w:rsidRPr="00DE0AAA">
        <w:t>.</w:t>
      </w:r>
    </w:p>
    <w:p w:rsidR="00AC16FF" w:rsidRPr="00DE0AAA" w:rsidRDefault="00AC16FF" w:rsidP="00DE0AAA">
      <w:pPr>
        <w:pStyle w:val="af"/>
        <w:snapToGrid w:val="0"/>
        <w:ind w:left="709"/>
      </w:pPr>
      <w:r w:rsidRPr="00DE0AAA">
        <w:t>В приложении приводятся обоснования отдельных положении бизнес- плана, статистические данные, копии докумен</w:t>
      </w:r>
      <w:r w:rsidR="00817669" w:rsidRPr="00DE0AAA">
        <w:t>тов, расчеты показателей и дру</w:t>
      </w:r>
      <w:r w:rsidRPr="00DE0AAA">
        <w:t>гие справочные данные.</w:t>
      </w:r>
    </w:p>
    <w:p w:rsidR="004D5751" w:rsidRPr="00DE0AAA" w:rsidRDefault="004D5751" w:rsidP="00DE0AAA">
      <w:pPr>
        <w:snapToGrid w:val="0"/>
      </w:pPr>
    </w:p>
    <w:p w:rsidR="00E0081C" w:rsidRDefault="004D5751" w:rsidP="00DE0AAA">
      <w:pPr>
        <w:snapToGrid w:val="0"/>
        <w:ind w:firstLine="708"/>
      </w:pPr>
      <w:r w:rsidRPr="00DE0AAA">
        <w:t>Указанная ст</w:t>
      </w:r>
      <w:r w:rsidR="003C7BAA">
        <w:t xml:space="preserve">руктура бизнес-плана проекта </w:t>
      </w:r>
      <w:r w:rsidRPr="00DE0AAA">
        <w:t xml:space="preserve">является </w:t>
      </w:r>
      <w:r w:rsidR="003C7BAA">
        <w:t>рекомендуемой</w:t>
      </w:r>
      <w:r w:rsidRPr="00DE0AAA">
        <w:t xml:space="preserve">. При разработке конкретного проекта состав и содержание разделов могут меняться в зависимости от масштаба и характера планируемого бизнеса, </w:t>
      </w:r>
      <w:r w:rsidR="00606559" w:rsidRPr="00DE0AAA">
        <w:t>текущей стадии готовности</w:t>
      </w:r>
      <w:r w:rsidRPr="00DE0AAA">
        <w:t>, перспектив роста</w:t>
      </w:r>
      <w:r w:rsidR="00606559" w:rsidRPr="00DE0AAA">
        <w:t>.</w:t>
      </w:r>
      <w:r w:rsidR="003C7BAA">
        <w:t xml:space="preserve"> Объем б</w:t>
      </w:r>
      <w:r w:rsidR="00AC16FF" w:rsidRPr="00DE0AAA">
        <w:t>изнес-план</w:t>
      </w:r>
      <w:r w:rsidR="003C7BAA">
        <w:t>а составляет не менее</w:t>
      </w:r>
      <w:r w:rsidR="00817669" w:rsidRPr="00DE0AAA">
        <w:t xml:space="preserve"> </w:t>
      </w:r>
      <w:r w:rsidR="003C7BAA">
        <w:t xml:space="preserve">20 </w:t>
      </w:r>
      <w:r w:rsidR="00AC16FF" w:rsidRPr="00DE0AAA">
        <w:t>страниц.</w:t>
      </w:r>
      <w:r w:rsidR="00E0081C">
        <w:br w:type="page"/>
      </w:r>
    </w:p>
    <w:p w:rsidR="005D28DE" w:rsidRPr="00EC41E5" w:rsidRDefault="00E0081C" w:rsidP="00EC41E5">
      <w:pPr>
        <w:jc w:val="right"/>
      </w:pPr>
      <w:r>
        <w:lastRenderedPageBreak/>
        <w:t>П</w:t>
      </w:r>
      <w:r w:rsidR="005D28DE" w:rsidRPr="00324255">
        <w:t xml:space="preserve">риложение № </w:t>
      </w:r>
      <w:bookmarkEnd w:id="8"/>
      <w:bookmarkEnd w:id="9"/>
      <w:bookmarkEnd w:id="10"/>
      <w:bookmarkEnd w:id="17"/>
      <w:bookmarkEnd w:id="18"/>
      <w:bookmarkEnd w:id="19"/>
      <w:r w:rsidR="00737A74" w:rsidRPr="00324255">
        <w:t>2</w:t>
      </w:r>
    </w:p>
    <w:p w:rsidR="00324255" w:rsidRPr="00B42BD6" w:rsidRDefault="00324255" w:rsidP="00A82A20">
      <w:pPr>
        <w:pStyle w:val="1"/>
        <w:rPr>
          <w:lang w:val="ru-RU"/>
        </w:rPr>
      </w:pPr>
      <w:bookmarkStart w:id="22" w:name="_ФОРМА_1._ЗАЯВКА_1"/>
      <w:bookmarkStart w:id="23" w:name="_ЗАЯВКА_НА_УЧАСТИЕ"/>
      <w:bookmarkStart w:id="24" w:name="_Приложение_№_3"/>
      <w:bookmarkStart w:id="25" w:name="_КРИТЕРИИ_ОЦЕНКИ_ЗАЯВОК"/>
      <w:bookmarkStart w:id="26" w:name="_Toc127334290"/>
      <w:bookmarkEnd w:id="11"/>
      <w:bookmarkEnd w:id="12"/>
      <w:bookmarkEnd w:id="13"/>
      <w:bookmarkEnd w:id="14"/>
      <w:bookmarkEnd w:id="22"/>
      <w:bookmarkEnd w:id="23"/>
      <w:bookmarkEnd w:id="24"/>
      <w:bookmarkEnd w:id="25"/>
    </w:p>
    <w:p w:rsidR="00A82A20" w:rsidRPr="001C500C" w:rsidRDefault="00A82A20" w:rsidP="00A82A20">
      <w:pPr>
        <w:pStyle w:val="1"/>
      </w:pPr>
      <w:bookmarkStart w:id="27" w:name="_Toc458006500"/>
      <w:r w:rsidRPr="001C500C">
        <w:t>КРИТЕРИИ ОЦЕНКИ ЗАЯВОК НА УЧАСТИЕ В КОНКУРСЕ И ИХ ЗНАЧИМОСТЬ</w:t>
      </w:r>
      <w:bookmarkEnd w:id="27"/>
    </w:p>
    <w:p w:rsidR="00A82A20" w:rsidRPr="001C500C" w:rsidRDefault="00A82A20" w:rsidP="009A5904">
      <w:pPr>
        <w:spacing w:after="0"/>
        <w:ind w:left="34"/>
        <w:jc w:val="center"/>
        <w:rPr>
          <w:b/>
          <w:caps/>
        </w:rPr>
      </w:pPr>
    </w:p>
    <w:p w:rsidR="00A82A20" w:rsidRPr="001C500C" w:rsidRDefault="00A82A20" w:rsidP="000F788B">
      <w:pPr>
        <w:numPr>
          <w:ilvl w:val="0"/>
          <w:numId w:val="2"/>
        </w:numPr>
        <w:spacing w:after="0"/>
        <w:jc w:val="left"/>
        <w:rPr>
          <w:b/>
          <w:smallCaps/>
        </w:rPr>
      </w:pPr>
      <w:r w:rsidRPr="001C500C">
        <w:rPr>
          <w:b/>
          <w:smallCaps/>
        </w:rPr>
        <w:t>Критерии оценки  заявок на участие в конкурсе и их значимость</w:t>
      </w:r>
    </w:p>
    <w:tbl>
      <w:tblPr>
        <w:tblW w:w="98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3"/>
        <w:gridCol w:w="6255"/>
        <w:gridCol w:w="3100"/>
      </w:tblGrid>
      <w:tr w:rsidR="00A82A20" w:rsidRPr="001C500C" w:rsidTr="009A5904">
        <w:trPr>
          <w:tblHeader/>
          <w:jc w:val="center"/>
        </w:trPr>
        <w:tc>
          <w:tcPr>
            <w:tcW w:w="533" w:type="dxa"/>
            <w:tcBorders>
              <w:top w:val="single" w:sz="4" w:space="0" w:color="auto"/>
              <w:left w:val="single" w:sz="4" w:space="0" w:color="auto"/>
              <w:bottom w:val="single" w:sz="4" w:space="0" w:color="auto"/>
              <w:right w:val="single" w:sz="4" w:space="0" w:color="auto"/>
            </w:tcBorders>
          </w:tcPr>
          <w:p w:rsidR="00A82A20" w:rsidRPr="001C500C" w:rsidRDefault="009A5904" w:rsidP="003663A3">
            <w:pPr>
              <w:spacing w:after="0"/>
              <w:jc w:val="center"/>
              <w:rPr>
                <w:b/>
                <w:bCs/>
              </w:rPr>
            </w:pPr>
            <w:r>
              <w:rPr>
                <w:b/>
                <w:bCs/>
              </w:rPr>
              <w:t>№</w:t>
            </w:r>
          </w:p>
        </w:tc>
        <w:tc>
          <w:tcPr>
            <w:tcW w:w="6255" w:type="dxa"/>
            <w:tcBorders>
              <w:top w:val="single" w:sz="4" w:space="0" w:color="auto"/>
              <w:left w:val="single" w:sz="4" w:space="0" w:color="auto"/>
              <w:bottom w:val="single" w:sz="4" w:space="0" w:color="auto"/>
              <w:right w:val="single" w:sz="4" w:space="0" w:color="auto"/>
            </w:tcBorders>
          </w:tcPr>
          <w:p w:rsidR="00A82A20" w:rsidRPr="001C500C" w:rsidRDefault="00A82A20" w:rsidP="003663A3">
            <w:pPr>
              <w:spacing w:after="0"/>
              <w:jc w:val="center"/>
              <w:rPr>
                <w:b/>
                <w:bCs/>
              </w:rPr>
            </w:pPr>
            <w:r w:rsidRPr="001C500C">
              <w:rPr>
                <w:b/>
                <w:bCs/>
              </w:rPr>
              <w:t xml:space="preserve">Критерии оценки </w:t>
            </w:r>
            <w:r w:rsidRPr="001C500C">
              <w:rPr>
                <w:b/>
                <w:bCs/>
              </w:rPr>
              <w:br/>
              <w:t>заявок на участие в конкурсе</w:t>
            </w:r>
          </w:p>
        </w:tc>
        <w:tc>
          <w:tcPr>
            <w:tcW w:w="3100" w:type="dxa"/>
            <w:tcBorders>
              <w:top w:val="single" w:sz="4" w:space="0" w:color="auto"/>
              <w:left w:val="single" w:sz="4" w:space="0" w:color="auto"/>
              <w:bottom w:val="single" w:sz="4" w:space="0" w:color="auto"/>
              <w:right w:val="single" w:sz="4" w:space="0" w:color="auto"/>
            </w:tcBorders>
          </w:tcPr>
          <w:p w:rsidR="00A82A20" w:rsidRPr="001C500C" w:rsidRDefault="00A82A20" w:rsidP="003663A3">
            <w:pPr>
              <w:spacing w:after="0"/>
              <w:jc w:val="center"/>
              <w:rPr>
                <w:b/>
                <w:bCs/>
              </w:rPr>
            </w:pPr>
            <w:r w:rsidRPr="001C500C">
              <w:rPr>
                <w:b/>
              </w:rPr>
              <w:t>Максимальное значение критерия в баллах</w:t>
            </w:r>
          </w:p>
        </w:tc>
      </w:tr>
      <w:tr w:rsidR="00A82A20" w:rsidRPr="001C500C" w:rsidTr="009A5904">
        <w:trPr>
          <w:trHeight w:val="70"/>
          <w:jc w:val="center"/>
        </w:trPr>
        <w:tc>
          <w:tcPr>
            <w:tcW w:w="533" w:type="dxa"/>
            <w:tcBorders>
              <w:top w:val="single" w:sz="4" w:space="0" w:color="auto"/>
              <w:left w:val="single" w:sz="4" w:space="0" w:color="auto"/>
              <w:right w:val="single" w:sz="4" w:space="0" w:color="auto"/>
            </w:tcBorders>
          </w:tcPr>
          <w:p w:rsidR="00A82A20" w:rsidRPr="001C500C" w:rsidRDefault="00A82A20" w:rsidP="003663A3">
            <w:pPr>
              <w:spacing w:after="0"/>
              <w:jc w:val="center"/>
            </w:pPr>
            <w:r w:rsidRPr="001C500C">
              <w:t>1.</w:t>
            </w:r>
          </w:p>
        </w:tc>
        <w:tc>
          <w:tcPr>
            <w:tcW w:w="6255" w:type="dxa"/>
            <w:tcBorders>
              <w:top w:val="single" w:sz="4" w:space="0" w:color="auto"/>
              <w:left w:val="single" w:sz="4" w:space="0" w:color="auto"/>
              <w:right w:val="single" w:sz="4" w:space="0" w:color="auto"/>
            </w:tcBorders>
          </w:tcPr>
          <w:p w:rsidR="00A82A20" w:rsidRPr="001C500C" w:rsidRDefault="00A82A20" w:rsidP="00804A52">
            <w:pPr>
              <w:tabs>
                <w:tab w:val="left" w:pos="708"/>
                <w:tab w:val="num" w:pos="1980"/>
              </w:tabs>
              <w:spacing w:after="0"/>
              <w:ind w:hanging="3"/>
              <w:jc w:val="left"/>
            </w:pPr>
            <w:r w:rsidRPr="001C500C">
              <w:t>Научно-технический уровень продукта, лежащего в основе проекта</w:t>
            </w:r>
          </w:p>
        </w:tc>
        <w:tc>
          <w:tcPr>
            <w:tcW w:w="3100" w:type="dxa"/>
            <w:tcBorders>
              <w:top w:val="single" w:sz="4" w:space="0" w:color="auto"/>
              <w:left w:val="single" w:sz="4" w:space="0" w:color="auto"/>
              <w:right w:val="single" w:sz="4" w:space="0" w:color="auto"/>
            </w:tcBorders>
          </w:tcPr>
          <w:p w:rsidR="00A82A20" w:rsidRPr="001C500C" w:rsidRDefault="00A82A20" w:rsidP="003663A3">
            <w:pPr>
              <w:tabs>
                <w:tab w:val="num" w:pos="1980"/>
              </w:tabs>
              <w:spacing w:after="0"/>
              <w:ind w:left="34"/>
              <w:jc w:val="center"/>
            </w:pPr>
            <w:r>
              <w:t>5</w:t>
            </w:r>
          </w:p>
        </w:tc>
      </w:tr>
      <w:tr w:rsidR="00A82A20" w:rsidRPr="001C500C" w:rsidTr="009A5904">
        <w:trPr>
          <w:trHeight w:val="70"/>
          <w:jc w:val="center"/>
        </w:trPr>
        <w:tc>
          <w:tcPr>
            <w:tcW w:w="533" w:type="dxa"/>
            <w:tcBorders>
              <w:top w:val="single" w:sz="4" w:space="0" w:color="auto"/>
              <w:left w:val="single" w:sz="4" w:space="0" w:color="auto"/>
              <w:bottom w:val="single" w:sz="4" w:space="0" w:color="auto"/>
              <w:right w:val="single" w:sz="4" w:space="0" w:color="auto"/>
            </w:tcBorders>
          </w:tcPr>
          <w:p w:rsidR="00A82A20" w:rsidRPr="001C500C" w:rsidRDefault="00A82A20" w:rsidP="003663A3">
            <w:pPr>
              <w:spacing w:after="0"/>
              <w:jc w:val="center"/>
            </w:pPr>
            <w:r w:rsidRPr="001C500C">
              <w:t>2.</w:t>
            </w:r>
          </w:p>
        </w:tc>
        <w:tc>
          <w:tcPr>
            <w:tcW w:w="6255" w:type="dxa"/>
            <w:tcBorders>
              <w:top w:val="single" w:sz="4" w:space="0" w:color="auto"/>
              <w:left w:val="single" w:sz="4" w:space="0" w:color="auto"/>
              <w:bottom w:val="single" w:sz="4" w:space="0" w:color="auto"/>
              <w:right w:val="single" w:sz="4" w:space="0" w:color="auto"/>
            </w:tcBorders>
          </w:tcPr>
          <w:p w:rsidR="00A82A20" w:rsidRPr="001C500C" w:rsidRDefault="00A82A20" w:rsidP="00011C45">
            <w:pPr>
              <w:tabs>
                <w:tab w:val="left" w:pos="708"/>
                <w:tab w:val="num" w:pos="1980"/>
              </w:tabs>
              <w:spacing w:after="0"/>
              <w:ind w:hanging="3"/>
            </w:pPr>
            <w:r w:rsidRPr="001C500C">
              <w:t>Перспектив</w:t>
            </w:r>
            <w:r w:rsidR="00011C45">
              <w:t>ы коммерциализации проекта</w:t>
            </w:r>
          </w:p>
        </w:tc>
        <w:tc>
          <w:tcPr>
            <w:tcW w:w="3100" w:type="dxa"/>
            <w:tcBorders>
              <w:top w:val="single" w:sz="4" w:space="0" w:color="auto"/>
              <w:left w:val="single" w:sz="4" w:space="0" w:color="auto"/>
              <w:bottom w:val="single" w:sz="4" w:space="0" w:color="auto"/>
              <w:right w:val="single" w:sz="4" w:space="0" w:color="auto"/>
            </w:tcBorders>
          </w:tcPr>
          <w:p w:rsidR="00A82A20" w:rsidRPr="001C500C" w:rsidRDefault="00A82A20" w:rsidP="003663A3">
            <w:pPr>
              <w:tabs>
                <w:tab w:val="left" w:pos="708"/>
                <w:tab w:val="num" w:pos="1980"/>
              </w:tabs>
              <w:spacing w:after="0"/>
              <w:ind w:left="34"/>
              <w:jc w:val="center"/>
            </w:pPr>
            <w:r>
              <w:t>5</w:t>
            </w:r>
          </w:p>
        </w:tc>
      </w:tr>
      <w:tr w:rsidR="00011C45" w:rsidRPr="001C500C" w:rsidTr="009A5904">
        <w:trPr>
          <w:trHeight w:val="70"/>
          <w:jc w:val="center"/>
        </w:trPr>
        <w:tc>
          <w:tcPr>
            <w:tcW w:w="533" w:type="dxa"/>
            <w:tcBorders>
              <w:top w:val="single" w:sz="4" w:space="0" w:color="auto"/>
              <w:left w:val="single" w:sz="4" w:space="0" w:color="auto"/>
              <w:bottom w:val="single" w:sz="4" w:space="0" w:color="auto"/>
              <w:right w:val="single" w:sz="4" w:space="0" w:color="auto"/>
            </w:tcBorders>
          </w:tcPr>
          <w:p w:rsidR="00011C45" w:rsidRPr="001C500C" w:rsidRDefault="00011C45" w:rsidP="003663A3">
            <w:pPr>
              <w:spacing w:after="0"/>
              <w:jc w:val="center"/>
            </w:pPr>
            <w:r>
              <w:t>3.</w:t>
            </w:r>
          </w:p>
        </w:tc>
        <w:tc>
          <w:tcPr>
            <w:tcW w:w="6255" w:type="dxa"/>
            <w:tcBorders>
              <w:top w:val="single" w:sz="4" w:space="0" w:color="auto"/>
              <w:left w:val="single" w:sz="4" w:space="0" w:color="auto"/>
              <w:bottom w:val="single" w:sz="4" w:space="0" w:color="auto"/>
              <w:right w:val="single" w:sz="4" w:space="0" w:color="auto"/>
            </w:tcBorders>
          </w:tcPr>
          <w:p w:rsidR="00011C45" w:rsidRPr="001C500C" w:rsidRDefault="00DD0240" w:rsidP="003663A3">
            <w:pPr>
              <w:tabs>
                <w:tab w:val="left" w:pos="708"/>
                <w:tab w:val="num" w:pos="1980"/>
              </w:tabs>
              <w:spacing w:after="0"/>
              <w:ind w:hanging="3"/>
            </w:pPr>
            <w:r>
              <w:t>Квалификация</w:t>
            </w:r>
            <w:r w:rsidR="00584A85">
              <w:t xml:space="preserve"> заявителя</w:t>
            </w:r>
          </w:p>
        </w:tc>
        <w:tc>
          <w:tcPr>
            <w:tcW w:w="3100" w:type="dxa"/>
            <w:tcBorders>
              <w:top w:val="single" w:sz="4" w:space="0" w:color="auto"/>
              <w:left w:val="single" w:sz="4" w:space="0" w:color="auto"/>
              <w:bottom w:val="single" w:sz="4" w:space="0" w:color="auto"/>
              <w:right w:val="single" w:sz="4" w:space="0" w:color="auto"/>
            </w:tcBorders>
          </w:tcPr>
          <w:p w:rsidR="00011C45" w:rsidRDefault="00011C45" w:rsidP="003663A3">
            <w:pPr>
              <w:tabs>
                <w:tab w:val="left" w:pos="708"/>
                <w:tab w:val="num" w:pos="1980"/>
              </w:tabs>
              <w:spacing w:after="0"/>
              <w:ind w:left="34"/>
              <w:jc w:val="center"/>
            </w:pPr>
            <w:r>
              <w:t>5</w:t>
            </w:r>
          </w:p>
        </w:tc>
      </w:tr>
    </w:tbl>
    <w:p w:rsidR="00A82A20" w:rsidRPr="001C500C" w:rsidRDefault="00A82A20" w:rsidP="00A82A20">
      <w:pPr>
        <w:spacing w:after="0"/>
        <w:rPr>
          <w:b/>
          <w:smallCaps/>
        </w:rPr>
      </w:pPr>
    </w:p>
    <w:p w:rsidR="00A82A20" w:rsidRPr="001C500C" w:rsidRDefault="00A82A20" w:rsidP="000F788B">
      <w:pPr>
        <w:numPr>
          <w:ilvl w:val="0"/>
          <w:numId w:val="2"/>
        </w:numPr>
        <w:spacing w:after="0"/>
        <w:jc w:val="left"/>
        <w:rPr>
          <w:b/>
          <w:smallCaps/>
        </w:rPr>
      </w:pPr>
      <w:r w:rsidRPr="001C500C">
        <w:rPr>
          <w:b/>
          <w:smallCaps/>
        </w:rPr>
        <w:t>Содержание критериев оценки заявок на участие в конкурсе</w:t>
      </w:r>
    </w:p>
    <w:p w:rsidR="00A82A20" w:rsidRPr="009A5904" w:rsidRDefault="00A82A20" w:rsidP="00A82A20">
      <w:pPr>
        <w:spacing w:after="0"/>
        <w:ind w:left="1080"/>
        <w:jc w:val="left"/>
        <w:rPr>
          <w:b/>
          <w:smallCaps/>
          <w:sz w:val="10"/>
          <w:szCs w:val="10"/>
        </w:rPr>
      </w:pPr>
    </w:p>
    <w:p w:rsidR="00A82A20" w:rsidRPr="001C500C" w:rsidRDefault="00A82A20" w:rsidP="00A82A20">
      <w:pPr>
        <w:spacing w:after="0"/>
        <w:rPr>
          <w:b/>
        </w:rPr>
      </w:pPr>
      <w:r w:rsidRPr="001C500C">
        <w:rPr>
          <w:b/>
        </w:rPr>
        <w:t>1)Критерий «Научно-технический уровень проду</w:t>
      </w:r>
      <w:r w:rsidR="00473B1E">
        <w:rPr>
          <w:b/>
        </w:rPr>
        <w:t>кта, лежащего в основе проекта»</w:t>
      </w:r>
      <w:r w:rsidR="001B469C" w:rsidRPr="001B469C">
        <w:rPr>
          <w:b/>
        </w:rPr>
        <w:t xml:space="preserve"> </w:t>
      </w:r>
      <w:r w:rsidR="00CF1714">
        <w:rPr>
          <w:rStyle w:val="ab"/>
          <w:b/>
        </w:rPr>
        <w:footnoteReference w:id="3"/>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3260"/>
        <w:gridCol w:w="6237"/>
      </w:tblGrid>
      <w:tr w:rsidR="00790AAF" w:rsidRPr="00442689" w:rsidTr="009A5904">
        <w:trPr>
          <w:trHeight w:val="192"/>
          <w:tblHeader/>
        </w:trPr>
        <w:tc>
          <w:tcPr>
            <w:tcW w:w="568" w:type="dxa"/>
            <w:tcBorders>
              <w:top w:val="single" w:sz="4" w:space="0" w:color="auto"/>
              <w:left w:val="single" w:sz="4" w:space="0" w:color="auto"/>
              <w:bottom w:val="single" w:sz="4" w:space="0" w:color="auto"/>
              <w:right w:val="single" w:sz="4" w:space="0" w:color="auto"/>
            </w:tcBorders>
            <w:vAlign w:val="center"/>
          </w:tcPr>
          <w:p w:rsidR="00790AAF" w:rsidRPr="00442689" w:rsidRDefault="00790AAF" w:rsidP="003663A3">
            <w:pPr>
              <w:keepNext/>
              <w:autoSpaceDE w:val="0"/>
              <w:autoSpaceDN w:val="0"/>
              <w:adjustRightInd w:val="0"/>
              <w:spacing w:after="0"/>
              <w:jc w:val="center"/>
              <w:rPr>
                <w:b/>
              </w:rPr>
            </w:pPr>
            <w:r w:rsidRPr="00442689">
              <w:rPr>
                <w:b/>
              </w:rPr>
              <w:t>№</w:t>
            </w:r>
          </w:p>
        </w:tc>
        <w:tc>
          <w:tcPr>
            <w:tcW w:w="3260" w:type="dxa"/>
            <w:tcBorders>
              <w:top w:val="single" w:sz="4" w:space="0" w:color="auto"/>
              <w:left w:val="single" w:sz="4" w:space="0" w:color="auto"/>
              <w:bottom w:val="single" w:sz="4" w:space="0" w:color="auto"/>
              <w:right w:val="single" w:sz="4" w:space="0" w:color="auto"/>
            </w:tcBorders>
            <w:vAlign w:val="center"/>
          </w:tcPr>
          <w:p w:rsidR="00790AAF" w:rsidRPr="00442689" w:rsidRDefault="00790AAF" w:rsidP="003663A3">
            <w:pPr>
              <w:keepNext/>
              <w:autoSpaceDE w:val="0"/>
              <w:autoSpaceDN w:val="0"/>
              <w:adjustRightInd w:val="0"/>
              <w:spacing w:after="0"/>
              <w:jc w:val="center"/>
              <w:rPr>
                <w:b/>
              </w:rPr>
            </w:pPr>
            <w:r w:rsidRPr="00442689">
              <w:rPr>
                <w:b/>
              </w:rPr>
              <w:t>Показатели критерия</w:t>
            </w:r>
          </w:p>
        </w:tc>
        <w:tc>
          <w:tcPr>
            <w:tcW w:w="6237" w:type="dxa"/>
            <w:tcBorders>
              <w:top w:val="single" w:sz="4" w:space="0" w:color="auto"/>
              <w:left w:val="single" w:sz="4" w:space="0" w:color="auto"/>
              <w:bottom w:val="single" w:sz="4" w:space="0" w:color="auto"/>
              <w:right w:val="single" w:sz="4" w:space="0" w:color="auto"/>
            </w:tcBorders>
          </w:tcPr>
          <w:p w:rsidR="00790AAF" w:rsidRPr="00442689" w:rsidRDefault="00790AAF" w:rsidP="003663A3">
            <w:pPr>
              <w:keepNext/>
              <w:autoSpaceDE w:val="0"/>
              <w:autoSpaceDN w:val="0"/>
              <w:adjustRightInd w:val="0"/>
              <w:spacing w:after="0"/>
              <w:jc w:val="center"/>
              <w:rPr>
                <w:b/>
              </w:rPr>
            </w:pPr>
            <w:r w:rsidRPr="00442689">
              <w:rPr>
                <w:b/>
              </w:rPr>
              <w:t>Содержание показателя</w:t>
            </w:r>
          </w:p>
        </w:tc>
      </w:tr>
      <w:tr w:rsidR="00AB4BDF" w:rsidRPr="00442689" w:rsidTr="009A5904">
        <w:trPr>
          <w:trHeight w:val="192"/>
          <w:tblHeader/>
        </w:trPr>
        <w:tc>
          <w:tcPr>
            <w:tcW w:w="568" w:type="dxa"/>
            <w:tcBorders>
              <w:top w:val="single" w:sz="4" w:space="0" w:color="auto"/>
              <w:left w:val="single" w:sz="4" w:space="0" w:color="auto"/>
              <w:bottom w:val="single" w:sz="4" w:space="0" w:color="auto"/>
              <w:right w:val="single" w:sz="4" w:space="0" w:color="auto"/>
            </w:tcBorders>
            <w:vAlign w:val="center"/>
          </w:tcPr>
          <w:p w:rsidR="00AB4BDF" w:rsidRPr="00442689" w:rsidRDefault="00AB4BDF" w:rsidP="00AB4BDF">
            <w:pPr>
              <w:tabs>
                <w:tab w:val="left" w:pos="708"/>
                <w:tab w:val="num" w:pos="1980"/>
              </w:tabs>
              <w:spacing w:after="0"/>
              <w:ind w:hanging="3"/>
              <w:jc w:val="left"/>
              <w:rPr>
                <w:bCs/>
              </w:rPr>
            </w:pPr>
            <w:r w:rsidRPr="00442689">
              <w:rPr>
                <w:bCs/>
              </w:rPr>
              <w:t>1.1</w:t>
            </w:r>
          </w:p>
        </w:tc>
        <w:tc>
          <w:tcPr>
            <w:tcW w:w="3260" w:type="dxa"/>
            <w:tcBorders>
              <w:top w:val="single" w:sz="4" w:space="0" w:color="auto"/>
              <w:left w:val="single" w:sz="4" w:space="0" w:color="auto"/>
              <w:bottom w:val="single" w:sz="4" w:space="0" w:color="auto"/>
              <w:right w:val="single" w:sz="4" w:space="0" w:color="auto"/>
            </w:tcBorders>
            <w:vAlign w:val="center"/>
          </w:tcPr>
          <w:p w:rsidR="00AB4BDF" w:rsidRPr="00AB4BDF" w:rsidRDefault="00AB4BDF" w:rsidP="00EB1CD0">
            <w:pPr>
              <w:keepNext/>
              <w:autoSpaceDE w:val="0"/>
              <w:autoSpaceDN w:val="0"/>
              <w:adjustRightInd w:val="0"/>
              <w:spacing w:after="0"/>
              <w:jc w:val="center"/>
            </w:pPr>
            <w:r w:rsidRPr="00AB4BDF">
              <w:t>Актуальность предлагаемого проекта</w:t>
            </w:r>
          </w:p>
        </w:tc>
        <w:tc>
          <w:tcPr>
            <w:tcW w:w="6237" w:type="dxa"/>
            <w:tcBorders>
              <w:top w:val="single" w:sz="4" w:space="0" w:color="auto"/>
              <w:left w:val="single" w:sz="4" w:space="0" w:color="auto"/>
              <w:bottom w:val="single" w:sz="4" w:space="0" w:color="auto"/>
              <w:right w:val="single" w:sz="4" w:space="0" w:color="auto"/>
            </w:tcBorders>
            <w:vAlign w:val="center"/>
          </w:tcPr>
          <w:p w:rsidR="00AB4BDF" w:rsidRPr="00791830" w:rsidRDefault="00EB1CD0" w:rsidP="00EB1CD0">
            <w:pPr>
              <w:keepNext/>
              <w:autoSpaceDE w:val="0"/>
              <w:autoSpaceDN w:val="0"/>
              <w:adjustRightInd w:val="0"/>
              <w:spacing w:after="0"/>
              <w:jc w:val="center"/>
              <w:rPr>
                <w:b/>
              </w:rPr>
            </w:pPr>
            <w:r>
              <w:rPr>
                <w:rStyle w:val="FontStyle11"/>
                <w:rFonts w:ascii="Times New Roman" w:hAnsi="Times New Roman" w:cs="Times New Roman"/>
              </w:rPr>
              <w:t xml:space="preserve">Оценивается </w:t>
            </w:r>
            <w:r w:rsidR="00791830" w:rsidRPr="00791830">
              <w:rPr>
                <w:rStyle w:val="FontStyle11"/>
                <w:rFonts w:ascii="Times New Roman" w:hAnsi="Times New Roman" w:cs="Times New Roman"/>
              </w:rPr>
              <w:t xml:space="preserve">значение </w:t>
            </w:r>
            <w:r>
              <w:rPr>
                <w:rStyle w:val="FontStyle11"/>
                <w:rFonts w:ascii="Times New Roman" w:hAnsi="Times New Roman" w:cs="Times New Roman"/>
              </w:rPr>
              <w:t xml:space="preserve">идеи, сформулированной в проекте, </w:t>
            </w:r>
            <w:r w:rsidR="00791830" w:rsidRPr="00791830">
              <w:rPr>
                <w:rStyle w:val="FontStyle11"/>
                <w:rFonts w:ascii="Times New Roman" w:hAnsi="Times New Roman" w:cs="Times New Roman"/>
              </w:rPr>
              <w:t>для решения современных проблем и задач</w:t>
            </w:r>
            <w:r w:rsidR="00833352">
              <w:rPr>
                <w:rStyle w:val="FontStyle11"/>
                <w:rFonts w:ascii="Times New Roman" w:hAnsi="Times New Roman" w:cs="Times New Roman"/>
              </w:rPr>
              <w:t>,</w:t>
            </w:r>
            <w:r w:rsidR="00791830" w:rsidRPr="00791830">
              <w:rPr>
                <w:rStyle w:val="FontStyle11"/>
                <w:rFonts w:ascii="Times New Roman" w:hAnsi="Times New Roman" w:cs="Times New Roman"/>
              </w:rPr>
              <w:t xml:space="preserve"> как в отдельном </w:t>
            </w:r>
            <w:r w:rsidR="004763DD">
              <w:rPr>
                <w:rStyle w:val="FontStyle11"/>
                <w:rFonts w:ascii="Times New Roman" w:hAnsi="Times New Roman" w:cs="Times New Roman"/>
              </w:rPr>
              <w:t>регионе, так и в России в целом</w:t>
            </w:r>
          </w:p>
        </w:tc>
      </w:tr>
      <w:tr w:rsidR="00AB4BDF" w:rsidRPr="00442689" w:rsidTr="009A5904">
        <w:trPr>
          <w:trHeight w:val="132"/>
        </w:trPr>
        <w:tc>
          <w:tcPr>
            <w:tcW w:w="568" w:type="dxa"/>
            <w:tcBorders>
              <w:top w:val="single" w:sz="4" w:space="0" w:color="auto"/>
              <w:left w:val="single" w:sz="4" w:space="0" w:color="auto"/>
              <w:bottom w:val="single" w:sz="4" w:space="0" w:color="auto"/>
              <w:right w:val="single" w:sz="4" w:space="0" w:color="auto"/>
            </w:tcBorders>
            <w:vAlign w:val="center"/>
          </w:tcPr>
          <w:p w:rsidR="00AB4BDF" w:rsidRPr="00442689" w:rsidRDefault="00AB4BDF" w:rsidP="00AB4BDF">
            <w:pPr>
              <w:tabs>
                <w:tab w:val="left" w:pos="708"/>
                <w:tab w:val="num" w:pos="1980"/>
              </w:tabs>
              <w:spacing w:after="0"/>
              <w:ind w:hanging="3"/>
              <w:jc w:val="left"/>
              <w:rPr>
                <w:bCs/>
              </w:rPr>
            </w:pPr>
            <w:r>
              <w:rPr>
                <w:bCs/>
              </w:rPr>
              <w:t>1.2</w:t>
            </w:r>
          </w:p>
        </w:tc>
        <w:tc>
          <w:tcPr>
            <w:tcW w:w="3260" w:type="dxa"/>
            <w:tcBorders>
              <w:top w:val="single" w:sz="4" w:space="0" w:color="auto"/>
              <w:left w:val="single" w:sz="4" w:space="0" w:color="auto"/>
              <w:bottom w:val="single" w:sz="4" w:space="0" w:color="auto"/>
              <w:right w:val="single" w:sz="4" w:space="0" w:color="auto"/>
            </w:tcBorders>
            <w:vAlign w:val="center"/>
          </w:tcPr>
          <w:p w:rsidR="00AB4BDF" w:rsidRPr="00442689" w:rsidRDefault="00AB4BDF" w:rsidP="00EB1CD0">
            <w:pPr>
              <w:tabs>
                <w:tab w:val="left" w:pos="708"/>
                <w:tab w:val="num" w:pos="1980"/>
              </w:tabs>
              <w:spacing w:after="0"/>
              <w:jc w:val="center"/>
              <w:rPr>
                <w:bCs/>
              </w:rPr>
            </w:pPr>
            <w:r w:rsidRPr="00442689">
              <w:rPr>
                <w:bCs/>
              </w:rPr>
              <w:t>Оценка</w:t>
            </w:r>
            <w:r w:rsidRPr="00442689">
              <w:t xml:space="preserve"> научно-технической</w:t>
            </w:r>
            <w:r w:rsidRPr="00442689">
              <w:rPr>
                <w:bCs/>
              </w:rPr>
              <w:t xml:space="preserve"> новизны продукта</w:t>
            </w:r>
          </w:p>
        </w:tc>
        <w:tc>
          <w:tcPr>
            <w:tcW w:w="6237" w:type="dxa"/>
            <w:tcBorders>
              <w:top w:val="single" w:sz="4" w:space="0" w:color="auto"/>
              <w:left w:val="single" w:sz="4" w:space="0" w:color="auto"/>
              <w:bottom w:val="single" w:sz="4" w:space="0" w:color="auto"/>
              <w:right w:val="single" w:sz="4" w:space="0" w:color="auto"/>
            </w:tcBorders>
            <w:vAlign w:val="center"/>
          </w:tcPr>
          <w:p w:rsidR="00AB4BDF" w:rsidRPr="00442689" w:rsidRDefault="00AB4BDF" w:rsidP="00833352">
            <w:pPr>
              <w:tabs>
                <w:tab w:val="left" w:pos="708"/>
                <w:tab w:val="num" w:pos="1980"/>
              </w:tabs>
              <w:spacing w:after="0"/>
              <w:jc w:val="center"/>
              <w:rPr>
                <w:bCs/>
              </w:rPr>
            </w:pPr>
            <w:r w:rsidRPr="00790AAF">
              <w:rPr>
                <w:bCs/>
              </w:rPr>
              <w:t>Оценивается уров</w:t>
            </w:r>
            <w:r w:rsidR="00833352">
              <w:rPr>
                <w:bCs/>
              </w:rPr>
              <w:t>ень</w:t>
            </w:r>
            <w:r w:rsidRPr="00790AAF">
              <w:rPr>
                <w:bCs/>
              </w:rPr>
              <w:t xml:space="preserve"> научно-технической новизны разработки, лежащей в основе создаваемого продукта.</w:t>
            </w:r>
          </w:p>
        </w:tc>
      </w:tr>
      <w:tr w:rsidR="00AB4BDF" w:rsidRPr="00442689" w:rsidTr="009A5904">
        <w:trPr>
          <w:trHeight w:val="308"/>
        </w:trPr>
        <w:tc>
          <w:tcPr>
            <w:tcW w:w="568" w:type="dxa"/>
            <w:tcBorders>
              <w:top w:val="single" w:sz="4" w:space="0" w:color="auto"/>
              <w:left w:val="single" w:sz="4" w:space="0" w:color="auto"/>
              <w:bottom w:val="single" w:sz="4" w:space="0" w:color="auto"/>
              <w:right w:val="single" w:sz="4" w:space="0" w:color="auto"/>
            </w:tcBorders>
            <w:vAlign w:val="center"/>
          </w:tcPr>
          <w:p w:rsidR="00AB4BDF" w:rsidRPr="00285FEC" w:rsidRDefault="00AB4BDF" w:rsidP="00AB4BDF">
            <w:pPr>
              <w:tabs>
                <w:tab w:val="left" w:pos="708"/>
                <w:tab w:val="num" w:pos="1980"/>
              </w:tabs>
              <w:spacing w:after="0"/>
              <w:ind w:hanging="3"/>
              <w:jc w:val="left"/>
              <w:rPr>
                <w:bCs/>
              </w:rPr>
            </w:pPr>
            <w:r w:rsidRPr="00285FEC">
              <w:rPr>
                <w:bCs/>
              </w:rPr>
              <w:t>1.3</w:t>
            </w:r>
          </w:p>
        </w:tc>
        <w:tc>
          <w:tcPr>
            <w:tcW w:w="3260" w:type="dxa"/>
            <w:tcBorders>
              <w:top w:val="single" w:sz="4" w:space="0" w:color="auto"/>
              <w:left w:val="single" w:sz="4" w:space="0" w:color="auto"/>
              <w:bottom w:val="single" w:sz="4" w:space="0" w:color="auto"/>
              <w:right w:val="single" w:sz="4" w:space="0" w:color="auto"/>
            </w:tcBorders>
            <w:vAlign w:val="center"/>
          </w:tcPr>
          <w:p w:rsidR="00AB4BDF" w:rsidRPr="00442689" w:rsidRDefault="00AB4BDF" w:rsidP="00EB1CD0">
            <w:pPr>
              <w:tabs>
                <w:tab w:val="left" w:pos="708"/>
                <w:tab w:val="num" w:pos="1980"/>
              </w:tabs>
              <w:spacing w:after="0"/>
              <w:jc w:val="center"/>
              <w:rPr>
                <w:bCs/>
              </w:rPr>
            </w:pPr>
            <w:r w:rsidRPr="00442689">
              <w:rPr>
                <w:bCs/>
              </w:rPr>
              <w:t xml:space="preserve">Оценка достижимости результатов </w:t>
            </w:r>
            <w:r>
              <w:rPr>
                <w:bCs/>
              </w:rPr>
              <w:t>НИР</w:t>
            </w:r>
          </w:p>
        </w:tc>
        <w:tc>
          <w:tcPr>
            <w:tcW w:w="6237" w:type="dxa"/>
            <w:tcBorders>
              <w:top w:val="single" w:sz="4" w:space="0" w:color="auto"/>
              <w:left w:val="single" w:sz="4" w:space="0" w:color="auto"/>
              <w:bottom w:val="single" w:sz="4" w:space="0" w:color="auto"/>
              <w:right w:val="single" w:sz="4" w:space="0" w:color="auto"/>
            </w:tcBorders>
            <w:vAlign w:val="center"/>
          </w:tcPr>
          <w:p w:rsidR="00AB4BDF" w:rsidRPr="00442689" w:rsidRDefault="00AB4BDF" w:rsidP="00833352">
            <w:pPr>
              <w:tabs>
                <w:tab w:val="left" w:pos="708"/>
                <w:tab w:val="num" w:pos="1980"/>
              </w:tabs>
              <w:spacing w:after="0"/>
              <w:jc w:val="center"/>
              <w:rPr>
                <w:bCs/>
              </w:rPr>
            </w:pPr>
            <w:r w:rsidRPr="00442689">
              <w:t xml:space="preserve">Оценивается наличие, обоснованность и достаточность предложенных методов и способов решения задач для получения требуемых качественных и технических характеристик результатов </w:t>
            </w:r>
            <w:r>
              <w:t>НИР</w:t>
            </w:r>
            <w:r w:rsidRPr="00442689">
              <w:t>.</w:t>
            </w:r>
            <w:r>
              <w:t xml:space="preserve"> Оценивается </w:t>
            </w:r>
            <w:r w:rsidRPr="00883FD7">
              <w:t>соответствие заявляемого объема необходимых научных работ сложности решаемой задачи</w:t>
            </w:r>
            <w:r w:rsidR="00833352">
              <w:t>, а также имеющийся у заявител</w:t>
            </w:r>
            <w:r w:rsidR="004763DD">
              <w:t>я научный задел по тематике НИР</w:t>
            </w:r>
          </w:p>
        </w:tc>
      </w:tr>
    </w:tbl>
    <w:p w:rsidR="00A82A20" w:rsidRPr="001C500C" w:rsidRDefault="00A82A20" w:rsidP="00A82A20">
      <w:pPr>
        <w:spacing w:after="0"/>
        <w:rPr>
          <w:b/>
        </w:rPr>
      </w:pPr>
    </w:p>
    <w:p w:rsidR="00A82A20" w:rsidRPr="001C500C" w:rsidRDefault="00A82A20" w:rsidP="00A82A20">
      <w:pPr>
        <w:spacing w:after="0"/>
        <w:rPr>
          <w:b/>
        </w:rPr>
      </w:pPr>
      <w:r w:rsidRPr="001C500C">
        <w:rPr>
          <w:b/>
        </w:rPr>
        <w:t>2) Критерий «Перспектив</w:t>
      </w:r>
      <w:r w:rsidR="00011C45">
        <w:rPr>
          <w:b/>
        </w:rPr>
        <w:t>ы</w:t>
      </w:r>
      <w:r w:rsidRPr="001C500C">
        <w:rPr>
          <w:b/>
        </w:rPr>
        <w:t xml:space="preserve"> </w:t>
      </w:r>
      <w:r w:rsidR="00011C45">
        <w:rPr>
          <w:b/>
        </w:rPr>
        <w:t>коммерциализации проекта</w:t>
      </w:r>
      <w:r w:rsidRPr="001C500C">
        <w:rPr>
          <w:b/>
        </w:rPr>
        <w:t>»</w:t>
      </w:r>
      <w:r w:rsidR="00804A52">
        <w:rPr>
          <w:b/>
        </w:rPr>
        <w:t xml:space="preserve"> </w:t>
      </w:r>
      <w:r w:rsidR="00804A52">
        <w:rPr>
          <w:rStyle w:val="ab"/>
          <w:b/>
        </w:rPr>
        <w:footnoteReference w:id="4"/>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3260"/>
        <w:gridCol w:w="6237"/>
      </w:tblGrid>
      <w:tr w:rsidR="00790AAF" w:rsidRPr="001C500C" w:rsidTr="009A5904">
        <w:trPr>
          <w:tblHeader/>
        </w:trPr>
        <w:tc>
          <w:tcPr>
            <w:tcW w:w="568" w:type="dxa"/>
            <w:tcBorders>
              <w:top w:val="single" w:sz="4" w:space="0" w:color="auto"/>
              <w:left w:val="single" w:sz="4" w:space="0" w:color="auto"/>
              <w:bottom w:val="single" w:sz="4" w:space="0" w:color="auto"/>
              <w:right w:val="single" w:sz="4" w:space="0" w:color="auto"/>
            </w:tcBorders>
            <w:vAlign w:val="center"/>
          </w:tcPr>
          <w:p w:rsidR="00790AAF" w:rsidRPr="001C500C" w:rsidRDefault="00790AAF" w:rsidP="003663A3">
            <w:pPr>
              <w:keepNext/>
              <w:autoSpaceDE w:val="0"/>
              <w:autoSpaceDN w:val="0"/>
              <w:adjustRightInd w:val="0"/>
              <w:spacing w:after="0"/>
              <w:jc w:val="center"/>
              <w:rPr>
                <w:b/>
              </w:rPr>
            </w:pPr>
            <w:r w:rsidRPr="001C500C">
              <w:rPr>
                <w:b/>
              </w:rPr>
              <w:t>№</w:t>
            </w:r>
          </w:p>
        </w:tc>
        <w:tc>
          <w:tcPr>
            <w:tcW w:w="3260" w:type="dxa"/>
            <w:tcBorders>
              <w:top w:val="single" w:sz="4" w:space="0" w:color="auto"/>
              <w:left w:val="single" w:sz="4" w:space="0" w:color="auto"/>
              <w:bottom w:val="single" w:sz="4" w:space="0" w:color="auto"/>
              <w:right w:val="single" w:sz="4" w:space="0" w:color="auto"/>
            </w:tcBorders>
            <w:vAlign w:val="center"/>
          </w:tcPr>
          <w:p w:rsidR="00790AAF" w:rsidRPr="001C500C" w:rsidRDefault="00790AAF" w:rsidP="003663A3">
            <w:pPr>
              <w:keepNext/>
              <w:autoSpaceDE w:val="0"/>
              <w:autoSpaceDN w:val="0"/>
              <w:adjustRightInd w:val="0"/>
              <w:spacing w:after="0"/>
              <w:jc w:val="center"/>
              <w:rPr>
                <w:b/>
              </w:rPr>
            </w:pPr>
            <w:r w:rsidRPr="001C500C">
              <w:rPr>
                <w:b/>
              </w:rPr>
              <w:t>Показатели критерия</w:t>
            </w:r>
          </w:p>
        </w:tc>
        <w:tc>
          <w:tcPr>
            <w:tcW w:w="6237" w:type="dxa"/>
            <w:tcBorders>
              <w:top w:val="single" w:sz="4" w:space="0" w:color="auto"/>
              <w:left w:val="single" w:sz="4" w:space="0" w:color="auto"/>
              <w:bottom w:val="single" w:sz="4" w:space="0" w:color="auto"/>
              <w:right w:val="single" w:sz="4" w:space="0" w:color="auto"/>
            </w:tcBorders>
          </w:tcPr>
          <w:p w:rsidR="00790AAF" w:rsidRPr="001C500C" w:rsidRDefault="00790AAF" w:rsidP="003663A3">
            <w:pPr>
              <w:keepNext/>
              <w:autoSpaceDE w:val="0"/>
              <w:autoSpaceDN w:val="0"/>
              <w:adjustRightInd w:val="0"/>
              <w:spacing w:after="0"/>
              <w:jc w:val="center"/>
              <w:rPr>
                <w:b/>
              </w:rPr>
            </w:pPr>
            <w:r w:rsidRPr="00442689">
              <w:rPr>
                <w:b/>
              </w:rPr>
              <w:t>Содержание показателя</w:t>
            </w:r>
          </w:p>
        </w:tc>
      </w:tr>
      <w:tr w:rsidR="00790AAF" w:rsidRPr="001C500C" w:rsidTr="009A5904">
        <w:trPr>
          <w:trHeight w:val="355"/>
        </w:trPr>
        <w:tc>
          <w:tcPr>
            <w:tcW w:w="568" w:type="dxa"/>
            <w:tcBorders>
              <w:top w:val="single" w:sz="4" w:space="0" w:color="auto"/>
              <w:left w:val="single" w:sz="4" w:space="0" w:color="auto"/>
              <w:bottom w:val="single" w:sz="4" w:space="0" w:color="auto"/>
              <w:right w:val="single" w:sz="4" w:space="0" w:color="auto"/>
            </w:tcBorders>
            <w:vAlign w:val="center"/>
          </w:tcPr>
          <w:p w:rsidR="00790AAF" w:rsidRPr="001C500C" w:rsidRDefault="00790AAF" w:rsidP="003663A3">
            <w:pPr>
              <w:tabs>
                <w:tab w:val="left" w:pos="708"/>
                <w:tab w:val="num" w:pos="1980"/>
              </w:tabs>
              <w:spacing w:after="0"/>
              <w:ind w:hanging="3"/>
              <w:jc w:val="center"/>
              <w:rPr>
                <w:bCs/>
              </w:rPr>
            </w:pPr>
            <w:r w:rsidRPr="001C500C">
              <w:rPr>
                <w:bCs/>
              </w:rPr>
              <w:t>2.1</w:t>
            </w:r>
          </w:p>
        </w:tc>
        <w:tc>
          <w:tcPr>
            <w:tcW w:w="3260" w:type="dxa"/>
            <w:tcBorders>
              <w:top w:val="single" w:sz="4" w:space="0" w:color="auto"/>
              <w:left w:val="single" w:sz="4" w:space="0" w:color="auto"/>
              <w:bottom w:val="single" w:sz="4" w:space="0" w:color="auto"/>
              <w:right w:val="single" w:sz="4" w:space="0" w:color="auto"/>
            </w:tcBorders>
            <w:vAlign w:val="center"/>
          </w:tcPr>
          <w:p w:rsidR="00790AAF" w:rsidRPr="001C500C" w:rsidRDefault="00790AAF" w:rsidP="00356289">
            <w:pPr>
              <w:tabs>
                <w:tab w:val="left" w:pos="708"/>
                <w:tab w:val="num" w:pos="1980"/>
              </w:tabs>
              <w:spacing w:after="0"/>
              <w:ind w:hanging="3"/>
              <w:jc w:val="center"/>
              <w:rPr>
                <w:bCs/>
              </w:rPr>
            </w:pPr>
            <w:r w:rsidRPr="001C500C">
              <w:rPr>
                <w:bCs/>
              </w:rPr>
              <w:t xml:space="preserve">Оценка </w:t>
            </w:r>
            <w:r>
              <w:rPr>
                <w:bCs/>
              </w:rPr>
              <w:t>востребованности продукта на рынке</w:t>
            </w:r>
          </w:p>
        </w:tc>
        <w:tc>
          <w:tcPr>
            <w:tcW w:w="6237" w:type="dxa"/>
            <w:tcBorders>
              <w:top w:val="single" w:sz="4" w:space="0" w:color="auto"/>
              <w:left w:val="single" w:sz="4" w:space="0" w:color="auto"/>
              <w:bottom w:val="single" w:sz="4" w:space="0" w:color="auto"/>
              <w:right w:val="single" w:sz="4" w:space="0" w:color="auto"/>
            </w:tcBorders>
            <w:vAlign w:val="center"/>
          </w:tcPr>
          <w:p w:rsidR="00790AAF" w:rsidRPr="001C500C" w:rsidRDefault="00790AAF" w:rsidP="00EB1CD0">
            <w:pPr>
              <w:tabs>
                <w:tab w:val="left" w:pos="708"/>
                <w:tab w:val="num" w:pos="1980"/>
              </w:tabs>
              <w:spacing w:after="0"/>
              <w:ind w:hanging="3"/>
              <w:jc w:val="center"/>
              <w:rPr>
                <w:bCs/>
              </w:rPr>
            </w:pPr>
            <w:r>
              <w:rPr>
                <w:bCs/>
              </w:rPr>
              <w:t>Оценивается востребованность продукта на указанных рынках</w:t>
            </w:r>
            <w:r w:rsidR="00C006FB">
              <w:rPr>
                <w:bCs/>
              </w:rPr>
              <w:t xml:space="preserve"> и ко</w:t>
            </w:r>
            <w:r w:rsidR="004763DD">
              <w:rPr>
                <w:bCs/>
              </w:rPr>
              <w:t>ммерческие перспективы продукта</w:t>
            </w:r>
          </w:p>
        </w:tc>
      </w:tr>
      <w:tr w:rsidR="00790AAF" w:rsidRPr="001C500C" w:rsidTr="009A5904">
        <w:trPr>
          <w:trHeight w:val="283"/>
        </w:trPr>
        <w:tc>
          <w:tcPr>
            <w:tcW w:w="568" w:type="dxa"/>
            <w:tcBorders>
              <w:top w:val="single" w:sz="4" w:space="0" w:color="auto"/>
              <w:left w:val="single" w:sz="4" w:space="0" w:color="auto"/>
              <w:bottom w:val="single" w:sz="4" w:space="0" w:color="auto"/>
              <w:right w:val="single" w:sz="4" w:space="0" w:color="auto"/>
            </w:tcBorders>
            <w:vAlign w:val="center"/>
          </w:tcPr>
          <w:p w:rsidR="00790AAF" w:rsidRPr="001C500C" w:rsidRDefault="00790AAF" w:rsidP="003663A3">
            <w:pPr>
              <w:tabs>
                <w:tab w:val="left" w:pos="708"/>
                <w:tab w:val="num" w:pos="1980"/>
              </w:tabs>
              <w:spacing w:after="0"/>
              <w:ind w:hanging="3"/>
              <w:jc w:val="center"/>
              <w:rPr>
                <w:bCs/>
              </w:rPr>
            </w:pPr>
            <w:r w:rsidRPr="001C500C">
              <w:rPr>
                <w:bCs/>
              </w:rPr>
              <w:t>2.2</w:t>
            </w:r>
          </w:p>
        </w:tc>
        <w:tc>
          <w:tcPr>
            <w:tcW w:w="3260" w:type="dxa"/>
            <w:tcBorders>
              <w:top w:val="single" w:sz="4" w:space="0" w:color="auto"/>
              <w:left w:val="single" w:sz="4" w:space="0" w:color="auto"/>
              <w:bottom w:val="single" w:sz="4" w:space="0" w:color="auto"/>
              <w:right w:val="single" w:sz="4" w:space="0" w:color="auto"/>
            </w:tcBorders>
            <w:vAlign w:val="center"/>
          </w:tcPr>
          <w:p w:rsidR="00790AAF" w:rsidRPr="001C500C" w:rsidRDefault="00790AAF" w:rsidP="00EB1CD0">
            <w:pPr>
              <w:tabs>
                <w:tab w:val="left" w:pos="708"/>
                <w:tab w:val="num" w:pos="1980"/>
              </w:tabs>
              <w:spacing w:after="0"/>
              <w:ind w:hanging="3"/>
              <w:jc w:val="center"/>
              <w:rPr>
                <w:bCs/>
              </w:rPr>
            </w:pPr>
            <w:r w:rsidRPr="001C500C">
              <w:t xml:space="preserve">Оценка </w:t>
            </w:r>
            <w:r>
              <w:t>потенциальных конкурентных преимуществ</w:t>
            </w:r>
          </w:p>
        </w:tc>
        <w:tc>
          <w:tcPr>
            <w:tcW w:w="6237" w:type="dxa"/>
            <w:tcBorders>
              <w:top w:val="single" w:sz="4" w:space="0" w:color="auto"/>
              <w:left w:val="single" w:sz="4" w:space="0" w:color="auto"/>
              <w:bottom w:val="single" w:sz="4" w:space="0" w:color="auto"/>
              <w:right w:val="single" w:sz="4" w:space="0" w:color="auto"/>
            </w:tcBorders>
            <w:vAlign w:val="center"/>
          </w:tcPr>
          <w:p w:rsidR="00790AAF" w:rsidRPr="001C500C" w:rsidRDefault="00C006FB" w:rsidP="00EB1CD0">
            <w:pPr>
              <w:tabs>
                <w:tab w:val="left" w:pos="708"/>
                <w:tab w:val="num" w:pos="1980"/>
              </w:tabs>
              <w:spacing w:after="0"/>
              <w:ind w:hanging="3"/>
              <w:jc w:val="center"/>
            </w:pPr>
            <w:r>
              <w:t>Оцениваются к</w:t>
            </w:r>
            <w:r w:rsidRPr="00C006FB">
              <w:t xml:space="preserve">лючевые для потребителя характеристики, по которым у продукта/технологии есть преимущества </w:t>
            </w:r>
            <w:r>
              <w:t>перед</w:t>
            </w:r>
            <w:r w:rsidRPr="00C006FB">
              <w:t xml:space="preserve"> аналогами</w:t>
            </w:r>
          </w:p>
        </w:tc>
      </w:tr>
    </w:tbl>
    <w:p w:rsidR="00D70B6B" w:rsidRDefault="00D70B6B" w:rsidP="00790AAF">
      <w:pPr>
        <w:spacing w:after="0"/>
        <w:rPr>
          <w:b/>
        </w:rPr>
      </w:pPr>
    </w:p>
    <w:p w:rsidR="00790AAF" w:rsidRPr="001C500C" w:rsidRDefault="00790AAF" w:rsidP="00790AAF">
      <w:pPr>
        <w:spacing w:after="0"/>
        <w:rPr>
          <w:b/>
        </w:rPr>
      </w:pPr>
      <w:r>
        <w:rPr>
          <w:b/>
        </w:rPr>
        <w:t>3</w:t>
      </w:r>
      <w:r w:rsidRPr="001C500C">
        <w:rPr>
          <w:b/>
        </w:rPr>
        <w:t>) Критерий «</w:t>
      </w:r>
      <w:r w:rsidR="00DD0240">
        <w:rPr>
          <w:b/>
        </w:rPr>
        <w:t>Квалификация заявителя</w:t>
      </w:r>
      <w:r w:rsidRPr="001C500C">
        <w:rPr>
          <w:b/>
        </w:rPr>
        <w:t>»</w:t>
      </w:r>
      <w:r w:rsidR="00804A52">
        <w:rPr>
          <w:b/>
        </w:rPr>
        <w:t xml:space="preserve"> </w:t>
      </w:r>
      <w:r w:rsidR="00E0081C">
        <w:rPr>
          <w:rStyle w:val="ab"/>
          <w:b/>
        </w:rPr>
        <w:footnoteReference w:id="5"/>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3260"/>
        <w:gridCol w:w="6237"/>
      </w:tblGrid>
      <w:tr w:rsidR="00C006FB" w:rsidRPr="001C500C" w:rsidTr="009A5904">
        <w:trPr>
          <w:tblHeader/>
        </w:trPr>
        <w:tc>
          <w:tcPr>
            <w:tcW w:w="568" w:type="dxa"/>
            <w:tcBorders>
              <w:top w:val="single" w:sz="4" w:space="0" w:color="auto"/>
              <w:left w:val="single" w:sz="4" w:space="0" w:color="auto"/>
              <w:bottom w:val="single" w:sz="4" w:space="0" w:color="auto"/>
              <w:right w:val="single" w:sz="4" w:space="0" w:color="auto"/>
            </w:tcBorders>
            <w:vAlign w:val="center"/>
          </w:tcPr>
          <w:p w:rsidR="00C006FB" w:rsidRPr="001C500C" w:rsidRDefault="00C006FB" w:rsidP="003663A3">
            <w:pPr>
              <w:keepNext/>
              <w:autoSpaceDE w:val="0"/>
              <w:autoSpaceDN w:val="0"/>
              <w:adjustRightInd w:val="0"/>
              <w:spacing w:after="0"/>
              <w:jc w:val="center"/>
              <w:rPr>
                <w:b/>
              </w:rPr>
            </w:pPr>
            <w:r w:rsidRPr="001C500C">
              <w:rPr>
                <w:b/>
              </w:rPr>
              <w:t>№</w:t>
            </w:r>
          </w:p>
        </w:tc>
        <w:tc>
          <w:tcPr>
            <w:tcW w:w="3260" w:type="dxa"/>
            <w:tcBorders>
              <w:top w:val="single" w:sz="4" w:space="0" w:color="auto"/>
              <w:left w:val="single" w:sz="4" w:space="0" w:color="auto"/>
              <w:bottom w:val="single" w:sz="4" w:space="0" w:color="auto"/>
              <w:right w:val="single" w:sz="4" w:space="0" w:color="auto"/>
            </w:tcBorders>
            <w:vAlign w:val="center"/>
          </w:tcPr>
          <w:p w:rsidR="00C006FB" w:rsidRPr="001C500C" w:rsidRDefault="00C006FB" w:rsidP="003663A3">
            <w:pPr>
              <w:keepNext/>
              <w:autoSpaceDE w:val="0"/>
              <w:autoSpaceDN w:val="0"/>
              <w:adjustRightInd w:val="0"/>
              <w:spacing w:after="0"/>
              <w:jc w:val="center"/>
              <w:rPr>
                <w:b/>
              </w:rPr>
            </w:pPr>
            <w:r w:rsidRPr="001C500C">
              <w:rPr>
                <w:b/>
              </w:rPr>
              <w:t>Показатели критерия</w:t>
            </w:r>
          </w:p>
        </w:tc>
        <w:tc>
          <w:tcPr>
            <w:tcW w:w="6237" w:type="dxa"/>
            <w:tcBorders>
              <w:top w:val="single" w:sz="4" w:space="0" w:color="auto"/>
              <w:left w:val="single" w:sz="4" w:space="0" w:color="auto"/>
              <w:bottom w:val="single" w:sz="4" w:space="0" w:color="auto"/>
              <w:right w:val="single" w:sz="4" w:space="0" w:color="auto"/>
            </w:tcBorders>
          </w:tcPr>
          <w:p w:rsidR="00C006FB" w:rsidRPr="001C500C" w:rsidRDefault="00C006FB" w:rsidP="003663A3">
            <w:pPr>
              <w:keepNext/>
              <w:autoSpaceDE w:val="0"/>
              <w:autoSpaceDN w:val="0"/>
              <w:adjustRightInd w:val="0"/>
              <w:spacing w:after="0"/>
              <w:jc w:val="center"/>
              <w:rPr>
                <w:b/>
              </w:rPr>
            </w:pPr>
            <w:r w:rsidRPr="00442689">
              <w:rPr>
                <w:b/>
              </w:rPr>
              <w:t>Содержание показателя</w:t>
            </w:r>
          </w:p>
        </w:tc>
      </w:tr>
      <w:tr w:rsidR="00C006FB" w:rsidRPr="001C500C" w:rsidTr="009A5904">
        <w:trPr>
          <w:trHeight w:val="259"/>
        </w:trPr>
        <w:tc>
          <w:tcPr>
            <w:tcW w:w="568" w:type="dxa"/>
            <w:tcBorders>
              <w:top w:val="single" w:sz="4" w:space="0" w:color="auto"/>
              <w:left w:val="single" w:sz="4" w:space="0" w:color="auto"/>
              <w:bottom w:val="single" w:sz="4" w:space="0" w:color="auto"/>
              <w:right w:val="single" w:sz="4" w:space="0" w:color="auto"/>
            </w:tcBorders>
            <w:vAlign w:val="center"/>
          </w:tcPr>
          <w:p w:rsidR="00C006FB" w:rsidRPr="001C500C" w:rsidRDefault="00C006FB" w:rsidP="003663A3">
            <w:pPr>
              <w:tabs>
                <w:tab w:val="left" w:pos="708"/>
                <w:tab w:val="num" w:pos="1980"/>
              </w:tabs>
              <w:spacing w:after="0"/>
              <w:ind w:hanging="3"/>
              <w:jc w:val="center"/>
              <w:rPr>
                <w:bCs/>
              </w:rPr>
            </w:pPr>
            <w:r>
              <w:rPr>
                <w:bCs/>
              </w:rPr>
              <w:t>3</w:t>
            </w:r>
            <w:r w:rsidRPr="001C500C">
              <w:rPr>
                <w:bCs/>
              </w:rPr>
              <w:t>.1</w:t>
            </w:r>
          </w:p>
        </w:tc>
        <w:tc>
          <w:tcPr>
            <w:tcW w:w="3260" w:type="dxa"/>
            <w:tcBorders>
              <w:top w:val="single" w:sz="4" w:space="0" w:color="auto"/>
              <w:left w:val="single" w:sz="4" w:space="0" w:color="auto"/>
              <w:bottom w:val="single" w:sz="4" w:space="0" w:color="auto"/>
              <w:right w:val="single" w:sz="4" w:space="0" w:color="auto"/>
            </w:tcBorders>
            <w:vAlign w:val="center"/>
          </w:tcPr>
          <w:p w:rsidR="00C006FB" w:rsidRPr="001C500C" w:rsidRDefault="00DD0240" w:rsidP="00EB1CD0">
            <w:pPr>
              <w:tabs>
                <w:tab w:val="left" w:pos="708"/>
                <w:tab w:val="num" w:pos="1980"/>
              </w:tabs>
              <w:spacing w:after="0"/>
              <w:ind w:hanging="3"/>
              <w:jc w:val="center"/>
              <w:rPr>
                <w:bCs/>
              </w:rPr>
            </w:pPr>
            <w:r>
              <w:rPr>
                <w:bCs/>
              </w:rPr>
              <w:t>Увлеченность идеей</w:t>
            </w:r>
          </w:p>
        </w:tc>
        <w:tc>
          <w:tcPr>
            <w:tcW w:w="6237" w:type="dxa"/>
            <w:tcBorders>
              <w:top w:val="single" w:sz="4" w:space="0" w:color="auto"/>
              <w:left w:val="single" w:sz="4" w:space="0" w:color="auto"/>
              <w:bottom w:val="single" w:sz="4" w:space="0" w:color="auto"/>
              <w:right w:val="single" w:sz="4" w:space="0" w:color="auto"/>
            </w:tcBorders>
            <w:vAlign w:val="center"/>
          </w:tcPr>
          <w:p w:rsidR="00C006FB" w:rsidRDefault="003B05E5" w:rsidP="00EB1CD0">
            <w:pPr>
              <w:tabs>
                <w:tab w:val="left" w:pos="708"/>
                <w:tab w:val="num" w:pos="1980"/>
              </w:tabs>
              <w:spacing w:after="0"/>
              <w:ind w:hanging="3"/>
              <w:jc w:val="center"/>
              <w:rPr>
                <w:bCs/>
              </w:rPr>
            </w:pPr>
            <w:r>
              <w:rPr>
                <w:rStyle w:val="FontStyle11"/>
                <w:rFonts w:ascii="Times New Roman" w:hAnsi="Times New Roman" w:cs="Times New Roman"/>
              </w:rPr>
              <w:t>Оценивается л</w:t>
            </w:r>
            <w:r w:rsidRPr="00324255">
              <w:rPr>
                <w:rStyle w:val="FontStyle11"/>
                <w:rFonts w:ascii="Times New Roman" w:hAnsi="Times New Roman" w:cs="Times New Roman"/>
              </w:rPr>
              <w:t>ичность выступающег</w:t>
            </w:r>
            <w:r w:rsidRPr="003B05E5">
              <w:rPr>
                <w:rStyle w:val="FontStyle11"/>
                <w:rFonts w:ascii="Times New Roman" w:hAnsi="Times New Roman" w:cs="Times New Roman"/>
              </w:rPr>
              <w:t xml:space="preserve">о и качество представления </w:t>
            </w:r>
            <w:r>
              <w:rPr>
                <w:rStyle w:val="FontStyle11"/>
                <w:rFonts w:ascii="Times New Roman" w:hAnsi="Times New Roman" w:cs="Times New Roman"/>
              </w:rPr>
              <w:t>проекта</w:t>
            </w:r>
          </w:p>
        </w:tc>
      </w:tr>
      <w:tr w:rsidR="00C006FB" w:rsidRPr="001C500C" w:rsidTr="009A5904">
        <w:trPr>
          <w:trHeight w:val="283"/>
        </w:trPr>
        <w:tc>
          <w:tcPr>
            <w:tcW w:w="568" w:type="dxa"/>
            <w:tcBorders>
              <w:top w:val="single" w:sz="4" w:space="0" w:color="auto"/>
              <w:left w:val="single" w:sz="4" w:space="0" w:color="auto"/>
              <w:bottom w:val="single" w:sz="4" w:space="0" w:color="auto"/>
              <w:right w:val="single" w:sz="4" w:space="0" w:color="auto"/>
            </w:tcBorders>
            <w:vAlign w:val="center"/>
          </w:tcPr>
          <w:p w:rsidR="00C006FB" w:rsidRPr="001C500C" w:rsidRDefault="00C006FB" w:rsidP="00790AAF">
            <w:pPr>
              <w:tabs>
                <w:tab w:val="left" w:pos="708"/>
                <w:tab w:val="num" w:pos="1980"/>
              </w:tabs>
              <w:spacing w:after="0"/>
              <w:jc w:val="center"/>
              <w:rPr>
                <w:bCs/>
              </w:rPr>
            </w:pPr>
            <w:r>
              <w:rPr>
                <w:bCs/>
              </w:rPr>
              <w:t>3</w:t>
            </w:r>
            <w:r w:rsidRPr="001C500C">
              <w:rPr>
                <w:bCs/>
              </w:rPr>
              <w:t>.2</w:t>
            </w:r>
          </w:p>
        </w:tc>
        <w:tc>
          <w:tcPr>
            <w:tcW w:w="3260" w:type="dxa"/>
            <w:tcBorders>
              <w:top w:val="single" w:sz="4" w:space="0" w:color="auto"/>
              <w:left w:val="single" w:sz="4" w:space="0" w:color="auto"/>
              <w:bottom w:val="single" w:sz="4" w:space="0" w:color="auto"/>
              <w:right w:val="single" w:sz="4" w:space="0" w:color="auto"/>
            </w:tcBorders>
            <w:vAlign w:val="center"/>
          </w:tcPr>
          <w:p w:rsidR="00C006FB" w:rsidRPr="001C500C" w:rsidRDefault="00C006FB" w:rsidP="00EB1CD0">
            <w:pPr>
              <w:tabs>
                <w:tab w:val="left" w:pos="708"/>
                <w:tab w:val="num" w:pos="1980"/>
              </w:tabs>
              <w:spacing w:after="0"/>
              <w:ind w:hanging="3"/>
              <w:jc w:val="center"/>
              <w:rPr>
                <w:bCs/>
              </w:rPr>
            </w:pPr>
            <w:r>
              <w:rPr>
                <w:bCs/>
              </w:rPr>
              <w:t xml:space="preserve">Оценка предпринимательского потенциала </w:t>
            </w:r>
            <w:r w:rsidR="00DD0240">
              <w:rPr>
                <w:bCs/>
              </w:rPr>
              <w:t>заявителя</w:t>
            </w:r>
          </w:p>
        </w:tc>
        <w:tc>
          <w:tcPr>
            <w:tcW w:w="6237" w:type="dxa"/>
            <w:tcBorders>
              <w:top w:val="single" w:sz="4" w:space="0" w:color="auto"/>
              <w:left w:val="single" w:sz="4" w:space="0" w:color="auto"/>
              <w:bottom w:val="single" w:sz="4" w:space="0" w:color="auto"/>
              <w:right w:val="single" w:sz="4" w:space="0" w:color="auto"/>
            </w:tcBorders>
            <w:vAlign w:val="center"/>
          </w:tcPr>
          <w:p w:rsidR="00C006FB" w:rsidRDefault="00C006FB" w:rsidP="00EB1CD0">
            <w:pPr>
              <w:tabs>
                <w:tab w:val="left" w:pos="708"/>
                <w:tab w:val="num" w:pos="1980"/>
              </w:tabs>
              <w:spacing w:after="0"/>
              <w:ind w:hanging="3"/>
              <w:jc w:val="center"/>
              <w:rPr>
                <w:bCs/>
              </w:rPr>
            </w:pPr>
            <w:r>
              <w:rPr>
                <w:bCs/>
              </w:rPr>
              <w:t>Оцен</w:t>
            </w:r>
            <w:r w:rsidR="003B05E5">
              <w:rPr>
                <w:bCs/>
              </w:rPr>
              <w:t>ивается наличие потенциала для создания и развития инновационного бизнеса</w:t>
            </w:r>
          </w:p>
        </w:tc>
      </w:tr>
      <w:tr w:rsidR="00C006FB" w:rsidRPr="001C500C" w:rsidTr="009A5904">
        <w:trPr>
          <w:trHeight w:val="275"/>
        </w:trPr>
        <w:tc>
          <w:tcPr>
            <w:tcW w:w="568" w:type="dxa"/>
            <w:tcBorders>
              <w:top w:val="single" w:sz="4" w:space="0" w:color="auto"/>
              <w:left w:val="single" w:sz="4" w:space="0" w:color="auto"/>
              <w:bottom w:val="single" w:sz="4" w:space="0" w:color="auto"/>
              <w:right w:val="single" w:sz="4" w:space="0" w:color="auto"/>
            </w:tcBorders>
            <w:vAlign w:val="center"/>
          </w:tcPr>
          <w:p w:rsidR="00C006FB" w:rsidRPr="001C500C" w:rsidRDefault="00C006FB" w:rsidP="003663A3">
            <w:pPr>
              <w:tabs>
                <w:tab w:val="left" w:pos="708"/>
                <w:tab w:val="num" w:pos="1980"/>
              </w:tabs>
              <w:spacing w:after="0"/>
              <w:ind w:hanging="3"/>
              <w:jc w:val="center"/>
              <w:rPr>
                <w:bCs/>
              </w:rPr>
            </w:pPr>
            <w:r>
              <w:rPr>
                <w:bCs/>
              </w:rPr>
              <w:t>3.3</w:t>
            </w:r>
          </w:p>
        </w:tc>
        <w:tc>
          <w:tcPr>
            <w:tcW w:w="3260" w:type="dxa"/>
            <w:tcBorders>
              <w:top w:val="single" w:sz="4" w:space="0" w:color="auto"/>
              <w:left w:val="single" w:sz="4" w:space="0" w:color="auto"/>
              <w:bottom w:val="single" w:sz="4" w:space="0" w:color="auto"/>
              <w:right w:val="single" w:sz="4" w:space="0" w:color="auto"/>
            </w:tcBorders>
            <w:vAlign w:val="center"/>
          </w:tcPr>
          <w:p w:rsidR="00C006FB" w:rsidRPr="001C500C" w:rsidRDefault="009E386C" w:rsidP="009A5904">
            <w:pPr>
              <w:tabs>
                <w:tab w:val="left" w:pos="708"/>
                <w:tab w:val="num" w:pos="1980"/>
              </w:tabs>
              <w:spacing w:after="0"/>
              <w:ind w:left="-3"/>
              <w:jc w:val="center"/>
            </w:pPr>
            <w:r>
              <w:t xml:space="preserve">Оценка взаимодействия с </w:t>
            </w:r>
            <w:r w:rsidR="009A5904">
              <w:t>вуз</w:t>
            </w:r>
            <w:r>
              <w:t>ом или компанией</w:t>
            </w:r>
          </w:p>
        </w:tc>
        <w:tc>
          <w:tcPr>
            <w:tcW w:w="6237" w:type="dxa"/>
            <w:tcBorders>
              <w:top w:val="single" w:sz="4" w:space="0" w:color="auto"/>
              <w:left w:val="single" w:sz="4" w:space="0" w:color="auto"/>
              <w:bottom w:val="single" w:sz="4" w:space="0" w:color="auto"/>
              <w:right w:val="single" w:sz="4" w:space="0" w:color="auto"/>
            </w:tcBorders>
            <w:vAlign w:val="center"/>
          </w:tcPr>
          <w:p w:rsidR="00C006FB" w:rsidRPr="001C500C" w:rsidRDefault="00C006FB" w:rsidP="009A5904">
            <w:pPr>
              <w:tabs>
                <w:tab w:val="left" w:pos="708"/>
                <w:tab w:val="num" w:pos="1980"/>
              </w:tabs>
              <w:spacing w:after="0"/>
              <w:ind w:hanging="3"/>
              <w:jc w:val="center"/>
            </w:pPr>
            <w:r>
              <w:t>Оцен</w:t>
            </w:r>
            <w:r w:rsidR="005B21FB">
              <w:t xml:space="preserve">ивается наличие договора о взаимодействии с </w:t>
            </w:r>
            <w:r w:rsidR="009A5904">
              <w:t>вуз</w:t>
            </w:r>
            <w:r w:rsidR="005B21FB">
              <w:t>ом или компанией, на базе которой будет реализовываться проект</w:t>
            </w:r>
          </w:p>
        </w:tc>
      </w:tr>
    </w:tbl>
    <w:bookmarkEnd w:id="15"/>
    <w:bookmarkEnd w:id="16"/>
    <w:bookmarkEnd w:id="26"/>
    <w:p w:rsidR="00EC41E5" w:rsidRDefault="00EC41E5" w:rsidP="00804A52">
      <w:pPr>
        <w:ind w:left="7080"/>
        <w:jc w:val="left"/>
      </w:pPr>
      <w:r>
        <w:lastRenderedPageBreak/>
        <w:t xml:space="preserve">Приложение </w:t>
      </w:r>
      <w:r w:rsidR="001B469C">
        <w:t xml:space="preserve">№ </w:t>
      </w:r>
      <w:r w:rsidR="004265E2">
        <w:t>3</w:t>
      </w:r>
    </w:p>
    <w:p w:rsidR="00EC41E5" w:rsidRDefault="00EC41E5" w:rsidP="00EC41E5">
      <w:bookmarkStart w:id="28" w:name="_Toc447197406"/>
    </w:p>
    <w:p w:rsidR="00EC41E5" w:rsidRPr="00002BE3" w:rsidRDefault="00EC41E5" w:rsidP="00820FDC">
      <w:pPr>
        <w:pStyle w:val="1"/>
        <w:spacing w:line="276" w:lineRule="auto"/>
        <w:rPr>
          <w:b w:val="0"/>
          <w:noProof/>
          <w:sz w:val="22"/>
          <w:szCs w:val="22"/>
          <w:lang w:val="ru-RU"/>
        </w:rPr>
      </w:pPr>
      <w:bookmarkStart w:id="29" w:name="_ПРОЕКТ_ДОГОВОРА"/>
      <w:bookmarkStart w:id="30" w:name="_Toc451158547"/>
      <w:bookmarkStart w:id="31" w:name="_Toc458006501"/>
      <w:bookmarkEnd w:id="29"/>
      <w:r w:rsidRPr="00C30DC6">
        <w:rPr>
          <w:sz w:val="22"/>
          <w:szCs w:val="22"/>
        </w:rPr>
        <w:t>ПРОЕКТ ДОГОВОРА</w:t>
      </w:r>
      <w:bookmarkEnd w:id="28"/>
      <w:bookmarkEnd w:id="30"/>
      <w:r w:rsidR="00002BE3">
        <w:rPr>
          <w:sz w:val="22"/>
          <w:szCs w:val="22"/>
          <w:lang w:val="ru-RU"/>
        </w:rPr>
        <w:t xml:space="preserve"> И ФОРМЫ ОТЧЕТНОСТИ</w:t>
      </w:r>
      <w:bookmarkEnd w:id="31"/>
    </w:p>
    <w:p w:rsidR="00EC41E5" w:rsidRPr="00C30DC6" w:rsidRDefault="00EC41E5" w:rsidP="00820FDC">
      <w:pPr>
        <w:spacing w:after="0" w:line="276" w:lineRule="auto"/>
        <w:jc w:val="right"/>
        <w:rPr>
          <w:b/>
          <w:noProof/>
          <w:sz w:val="22"/>
          <w:szCs w:val="22"/>
        </w:rPr>
      </w:pPr>
    </w:p>
    <w:p w:rsidR="003F4C9B" w:rsidRDefault="003F4C9B" w:rsidP="00820FDC">
      <w:pPr>
        <w:spacing w:after="0" w:line="276" w:lineRule="auto"/>
      </w:pPr>
    </w:p>
    <w:p w:rsidR="003F4C9B" w:rsidRPr="003F4C9B" w:rsidRDefault="003F4C9B" w:rsidP="00820FDC">
      <w:pPr>
        <w:spacing w:after="0" w:line="276" w:lineRule="auto"/>
        <w:jc w:val="center"/>
        <w:rPr>
          <w:b/>
        </w:rPr>
      </w:pPr>
      <w:r w:rsidRPr="003F4C9B">
        <w:rPr>
          <w:b/>
        </w:rPr>
        <w:t>ДОГОВОР (СОГЛАШЕНИЕ) № _________ ГУ</w:t>
      </w:r>
      <w:r w:rsidR="006E644C">
        <w:rPr>
          <w:b/>
        </w:rPr>
        <w:t>/</w:t>
      </w:r>
      <w:r w:rsidRPr="003F4C9B">
        <w:rPr>
          <w:b/>
        </w:rPr>
        <w:t>2016</w:t>
      </w:r>
    </w:p>
    <w:p w:rsidR="003F4C9B" w:rsidRPr="003F4C9B" w:rsidRDefault="003F4C9B" w:rsidP="00820FDC">
      <w:pPr>
        <w:spacing w:after="0" w:line="276" w:lineRule="auto"/>
        <w:jc w:val="center"/>
        <w:rPr>
          <w:b/>
        </w:rPr>
      </w:pPr>
      <w:r w:rsidRPr="003F4C9B">
        <w:rPr>
          <w:b/>
        </w:rPr>
        <w:t>о предоставлении гранта</w:t>
      </w:r>
    </w:p>
    <w:p w:rsidR="003F4C9B" w:rsidRPr="003F4C9B" w:rsidRDefault="003F4C9B" w:rsidP="00820FDC">
      <w:pPr>
        <w:spacing w:after="0" w:line="276" w:lineRule="auto"/>
        <w:jc w:val="center"/>
        <w:rPr>
          <w:b/>
        </w:rPr>
      </w:pPr>
      <w:r w:rsidRPr="003F4C9B">
        <w:rPr>
          <w:b/>
        </w:rPr>
        <w:t>на выполнение научно-исследовательских работ</w:t>
      </w:r>
    </w:p>
    <w:p w:rsidR="003F4C9B" w:rsidRDefault="003F4C9B" w:rsidP="00820FDC">
      <w:pPr>
        <w:spacing w:after="0" w:line="276" w:lineRule="auto"/>
      </w:pPr>
      <w:r>
        <w:t>г. Москва</w:t>
      </w:r>
      <w:r>
        <w:tab/>
        <w:t xml:space="preserve">                                                                   “____” __________________ 201_ г.</w:t>
      </w:r>
    </w:p>
    <w:p w:rsidR="003F4C9B" w:rsidRDefault="003F4C9B" w:rsidP="00820FDC">
      <w:pPr>
        <w:spacing w:after="0" w:line="276" w:lineRule="auto"/>
      </w:pPr>
    </w:p>
    <w:p w:rsidR="003F4C9B" w:rsidRDefault="003F4C9B" w:rsidP="00820FDC">
      <w:pPr>
        <w:spacing w:after="0" w:line="276" w:lineRule="auto"/>
      </w:pPr>
      <w:r>
        <w:t xml:space="preserve">Федеральное государственное бюджетное учреждение «Фонд содействия развитию малых форм предприятий в научно-технической сфере» (Фонд содействия инновациям), далее именуемое «Фонд», в лице заместителя генерального директора </w:t>
      </w:r>
      <w:proofErr w:type="spellStart"/>
      <w:r>
        <w:t>Микитася</w:t>
      </w:r>
      <w:proofErr w:type="spellEnd"/>
      <w:r>
        <w:t xml:space="preserve"> Андрея Владимировича, действующего на основании доверенности от 29.02.2016 г. с одной стороны, и гражданин Российской Федерации </w:t>
      </w:r>
      <w:r w:rsidRPr="003F4C9B">
        <w:rPr>
          <w:color w:val="FF0000"/>
        </w:rPr>
        <w:t>___ФИО___</w:t>
      </w:r>
      <w:r>
        <w:t>, далее именуемый «</w:t>
      </w:r>
      <w:proofErr w:type="spellStart"/>
      <w:r>
        <w:t>Грантополучатель</w:t>
      </w:r>
      <w:proofErr w:type="spellEnd"/>
      <w:r>
        <w:t xml:space="preserve">», с другой стороны, совместно именуемые в дальнейшем «Стороны», заключили настоящий Договор (Соглашение), именуемый в дальнейшем «Соглашение», </w:t>
      </w:r>
      <w:r w:rsidR="00B42023">
        <w:br/>
      </w:r>
      <w:r>
        <w:t>о нижеследующем:</w:t>
      </w:r>
    </w:p>
    <w:p w:rsidR="00A421DD" w:rsidRDefault="00A421DD" w:rsidP="00820FDC">
      <w:pPr>
        <w:spacing w:after="0" w:line="276" w:lineRule="auto"/>
      </w:pPr>
    </w:p>
    <w:p w:rsidR="003F4C9B" w:rsidRPr="003F4C9B" w:rsidRDefault="003F4C9B" w:rsidP="00820FDC">
      <w:pPr>
        <w:spacing w:after="0" w:line="276" w:lineRule="auto"/>
        <w:jc w:val="center"/>
        <w:rPr>
          <w:b/>
        </w:rPr>
      </w:pPr>
      <w:r w:rsidRPr="003F4C9B">
        <w:rPr>
          <w:b/>
        </w:rPr>
        <w:t>1. Предмет Соглашения</w:t>
      </w:r>
    </w:p>
    <w:p w:rsidR="003F4C9B" w:rsidRDefault="003F4C9B" w:rsidP="00820FDC">
      <w:pPr>
        <w:spacing w:after="0" w:line="276" w:lineRule="auto"/>
        <w:ind w:firstLine="426"/>
      </w:pPr>
      <w:r>
        <w:t xml:space="preserve">1.1. Фонд выделяет денежные средства (далее – «Грант») на условиях, указанных </w:t>
      </w:r>
      <w:r w:rsidR="00B42023">
        <w:br/>
      </w:r>
      <w:r>
        <w:t xml:space="preserve">в настоящем Соглашении, для финансирования научно-исследовательских работ (далее – «НИР») по теме </w:t>
      </w:r>
      <w:r w:rsidRPr="003F4C9B">
        <w:rPr>
          <w:color w:val="FF0000"/>
        </w:rPr>
        <w:t xml:space="preserve">___название темы НИР___ </w:t>
      </w:r>
      <w:r>
        <w:t xml:space="preserve">победителя конкурса «Участник молодежного научно-инновационного конкурса» («УМНИК»). </w:t>
      </w:r>
    </w:p>
    <w:p w:rsidR="003F4C9B" w:rsidRDefault="003F4C9B" w:rsidP="00820FDC">
      <w:pPr>
        <w:spacing w:after="0" w:line="276" w:lineRule="auto"/>
        <w:ind w:firstLine="426"/>
      </w:pPr>
      <w:r>
        <w:t xml:space="preserve">1.2. </w:t>
      </w:r>
      <w:proofErr w:type="spellStart"/>
      <w:r>
        <w:t>Грантополучатель</w:t>
      </w:r>
      <w:proofErr w:type="spellEnd"/>
      <w:r>
        <w:t xml:space="preserve"> принимает Грант от Фонда на реализацию Соглашения </w:t>
      </w:r>
      <w:r w:rsidR="00B42023">
        <w:br/>
      </w:r>
      <w:r>
        <w:t xml:space="preserve">и выполняет работы по теме НИР. </w:t>
      </w:r>
    </w:p>
    <w:p w:rsidR="003F4C9B" w:rsidRDefault="003F4C9B" w:rsidP="00820FDC">
      <w:pPr>
        <w:spacing w:after="0" w:line="276" w:lineRule="auto"/>
        <w:ind w:firstLine="426"/>
      </w:pPr>
      <w:r>
        <w:t xml:space="preserve">1.3. Основанием для заключения Соглашения на выполнение данной работы является: </w:t>
      </w:r>
      <w:r w:rsidRPr="003F4C9B">
        <w:rPr>
          <w:color w:val="FF0000"/>
        </w:rPr>
        <w:t>__</w:t>
      </w:r>
      <w:r w:rsidR="00A421DD">
        <w:rPr>
          <w:color w:val="FF0000"/>
        </w:rPr>
        <w:t>протокол Дирекции</w:t>
      </w:r>
      <w:r w:rsidRPr="003F4C9B">
        <w:rPr>
          <w:color w:val="FF0000"/>
        </w:rPr>
        <w:t xml:space="preserve"> Фонда от</w:t>
      </w:r>
      <w:r w:rsidR="00A421DD">
        <w:rPr>
          <w:color w:val="FF0000"/>
        </w:rPr>
        <w:t xml:space="preserve"> ________ №</w:t>
      </w:r>
      <w:r w:rsidRPr="003F4C9B">
        <w:rPr>
          <w:color w:val="FF0000"/>
        </w:rPr>
        <w:t>__.</w:t>
      </w:r>
    </w:p>
    <w:p w:rsidR="003F4C9B" w:rsidRDefault="003F4C9B" w:rsidP="00820FDC">
      <w:pPr>
        <w:spacing w:after="0" w:line="276" w:lineRule="auto"/>
        <w:ind w:firstLine="426"/>
      </w:pPr>
      <w:r>
        <w:t xml:space="preserve">1.4.  Исполнение Соглашения осуществляется за счет бюджетных ассигнований в виде субсидий, предоставляемых из средств Федерального бюджета, на основании Федерального закона Российской Федерации о федеральном бюджете </w:t>
      </w:r>
      <w:r w:rsidR="00B42023">
        <w:br/>
      </w:r>
      <w:r>
        <w:t>на соответствующий финансовый год.</w:t>
      </w:r>
    </w:p>
    <w:p w:rsidR="003F4C9B" w:rsidRDefault="003F4C9B" w:rsidP="00820FDC">
      <w:pPr>
        <w:spacing w:after="0" w:line="276" w:lineRule="auto"/>
        <w:ind w:firstLine="426"/>
      </w:pPr>
      <w:r>
        <w:t xml:space="preserve">1.5. Итогом сотрудничества Сторон по Соглашению должны стать научно-технические результаты, заявленные </w:t>
      </w:r>
      <w:proofErr w:type="spellStart"/>
      <w:r>
        <w:t>Грантополучателем</w:t>
      </w:r>
      <w:proofErr w:type="spellEnd"/>
      <w:r>
        <w:t xml:space="preserve"> в Заявке при подаче документов на участие в Конкурсе, проводимом Фондом. </w:t>
      </w:r>
    </w:p>
    <w:p w:rsidR="003F4C9B" w:rsidRDefault="003F4C9B" w:rsidP="00820FDC">
      <w:pPr>
        <w:spacing w:after="0" w:line="276" w:lineRule="auto"/>
        <w:ind w:firstLine="426"/>
      </w:pPr>
      <w:r>
        <w:t xml:space="preserve">1.6. Предусмотренные Соглашением НИР выполняется </w:t>
      </w:r>
      <w:proofErr w:type="spellStart"/>
      <w:r>
        <w:t>Грантополучателем</w:t>
      </w:r>
      <w:proofErr w:type="spellEnd"/>
      <w:r>
        <w:t xml:space="preserve"> </w:t>
      </w:r>
      <w:r w:rsidR="00B42023">
        <w:br/>
      </w:r>
      <w:r>
        <w:t>в соответствии с техническим заданием (Приложение №1) и календарным планом (Приложение №2), являющимися неотъемлемой частью Соглашения.</w:t>
      </w:r>
    </w:p>
    <w:p w:rsidR="00A421DD" w:rsidRDefault="00A421DD" w:rsidP="00820FDC">
      <w:pPr>
        <w:spacing w:after="0" w:line="276" w:lineRule="auto"/>
        <w:ind w:firstLine="426"/>
      </w:pPr>
    </w:p>
    <w:p w:rsidR="003F4C9B" w:rsidRPr="002C049A" w:rsidRDefault="003F4C9B" w:rsidP="00820FDC">
      <w:pPr>
        <w:spacing w:after="0" w:line="276" w:lineRule="auto"/>
        <w:jc w:val="center"/>
        <w:rPr>
          <w:b/>
        </w:rPr>
      </w:pPr>
      <w:r w:rsidRPr="002C049A">
        <w:rPr>
          <w:b/>
        </w:rPr>
        <w:t>2. Сроки исполнения НИР</w:t>
      </w:r>
    </w:p>
    <w:p w:rsidR="003F4C9B" w:rsidRDefault="003F4C9B" w:rsidP="00820FDC">
      <w:pPr>
        <w:spacing w:after="0" w:line="276" w:lineRule="auto"/>
        <w:ind w:firstLine="426"/>
      </w:pPr>
      <w:r>
        <w:t xml:space="preserve">2.1. </w:t>
      </w:r>
      <w:proofErr w:type="spellStart"/>
      <w:r>
        <w:t>Грантополучатель</w:t>
      </w:r>
      <w:proofErr w:type="spellEnd"/>
      <w:r>
        <w:t xml:space="preserve"> обязуется в течение 24 месяцев со дня подписания Соглашения выполнить НИР и представить в Фонд документы, подтвер</w:t>
      </w:r>
      <w:r w:rsidR="004213A8">
        <w:t>ждающие выполнение вышеуказанной</w:t>
      </w:r>
      <w:r>
        <w:t xml:space="preserve"> НИР.</w:t>
      </w:r>
    </w:p>
    <w:p w:rsidR="003F4C9B" w:rsidRDefault="003F4C9B" w:rsidP="00820FDC">
      <w:pPr>
        <w:spacing w:after="0" w:line="276" w:lineRule="auto"/>
        <w:ind w:firstLine="426"/>
      </w:pPr>
      <w:r>
        <w:t>2.2. Содержание и сроки выполнения основных этапов НИР определяются календарным планом (Приложение №2), являющимся неотъемлемой частью Соглашения.</w:t>
      </w:r>
    </w:p>
    <w:p w:rsidR="003F4C9B" w:rsidRDefault="003F4C9B" w:rsidP="00820FDC">
      <w:pPr>
        <w:spacing w:after="0" w:line="276" w:lineRule="auto"/>
        <w:ind w:firstLine="426"/>
      </w:pPr>
      <w:r>
        <w:lastRenderedPageBreak/>
        <w:t xml:space="preserve">2.3. В случае выполнения </w:t>
      </w:r>
      <w:proofErr w:type="spellStart"/>
      <w:r>
        <w:t>Грантополучателем</w:t>
      </w:r>
      <w:proofErr w:type="spellEnd"/>
      <w:r>
        <w:t xml:space="preserve"> НИР ранее срока, предусмотренного календарным планом (Приложение №2), </w:t>
      </w:r>
      <w:proofErr w:type="spellStart"/>
      <w:r>
        <w:t>Грантополучатель</w:t>
      </w:r>
      <w:proofErr w:type="spellEnd"/>
      <w:r>
        <w:t xml:space="preserve"> вправе предоставить в Фонд отчет о выполнении НИР, финансовый отчет об использовании денежных средств и подписанный со своей стороны Акт о выполнении НИР в двух экземплярах.</w:t>
      </w:r>
    </w:p>
    <w:p w:rsidR="003F4C9B" w:rsidRPr="002C049A" w:rsidRDefault="003F4C9B" w:rsidP="00820FDC">
      <w:pPr>
        <w:spacing w:after="0" w:line="276" w:lineRule="auto"/>
        <w:jc w:val="center"/>
        <w:rPr>
          <w:b/>
        </w:rPr>
      </w:pPr>
      <w:r w:rsidRPr="002C049A">
        <w:rPr>
          <w:b/>
        </w:rPr>
        <w:t>3. Стоимость НИР и порядок финансирования</w:t>
      </w:r>
    </w:p>
    <w:p w:rsidR="003F4C9B" w:rsidRDefault="003F4C9B" w:rsidP="00820FDC">
      <w:pPr>
        <w:spacing w:after="0" w:line="276" w:lineRule="auto"/>
        <w:ind w:firstLine="426"/>
      </w:pPr>
      <w:r>
        <w:t>3.1. Размер гранта установлен в сумме 500 000 (</w:t>
      </w:r>
      <w:r w:rsidR="003103C5">
        <w:t>Пятьсот</w:t>
      </w:r>
      <w:r>
        <w:t xml:space="preserve"> тысяч) рублей.</w:t>
      </w:r>
    </w:p>
    <w:p w:rsidR="003F4C9B" w:rsidRPr="00DE0AAA" w:rsidRDefault="003F4C9B" w:rsidP="00820FDC">
      <w:pPr>
        <w:spacing w:after="0" w:line="276" w:lineRule="auto"/>
        <w:ind w:firstLine="426"/>
      </w:pPr>
      <w:r>
        <w:t xml:space="preserve">3.2. В случае отказа </w:t>
      </w:r>
      <w:proofErr w:type="spellStart"/>
      <w:r>
        <w:t>Грантополучателя</w:t>
      </w:r>
      <w:proofErr w:type="spellEnd"/>
      <w:r>
        <w:t xml:space="preserve"> от исполнения принятых на себя </w:t>
      </w:r>
      <w:r w:rsidR="00B42023">
        <w:br/>
      </w:r>
      <w:r>
        <w:t xml:space="preserve">по Соглашению обязательств по выполнению НИР перечисленные денежные средства должны быть возвращены Фонду в месячный срок с момента сообщения об отказе </w:t>
      </w:r>
      <w:r w:rsidR="00B42023">
        <w:br/>
      </w:r>
      <w:r>
        <w:t xml:space="preserve">от исполнения НИР и подписания </w:t>
      </w:r>
      <w:r w:rsidRPr="00DE0AAA">
        <w:t>сторонами соглашения о расторжении Соглашения.</w:t>
      </w:r>
    </w:p>
    <w:p w:rsidR="003F4C9B" w:rsidRDefault="003F4C9B" w:rsidP="00B52762">
      <w:pPr>
        <w:spacing w:after="0" w:line="276" w:lineRule="auto"/>
        <w:ind w:firstLine="426"/>
      </w:pPr>
      <w:r w:rsidRPr="00DE0AAA">
        <w:t>3.3. Фонд перечисляет денежные средства в размере 2</w:t>
      </w:r>
      <w:r w:rsidR="00605B70" w:rsidRPr="00DE0AAA">
        <w:t>0</w:t>
      </w:r>
      <w:r w:rsidRPr="00DE0AAA">
        <w:t xml:space="preserve">0 000 (Двести тысяч) рублей после подписания Соглашения. </w:t>
      </w:r>
      <w:r w:rsidR="00605B70" w:rsidRPr="00DE0AAA">
        <w:t>Вторая</w:t>
      </w:r>
      <w:r w:rsidRPr="00DE0AAA">
        <w:t xml:space="preserve"> часть гранта в размере 2</w:t>
      </w:r>
      <w:r w:rsidR="006E644C">
        <w:t>5</w:t>
      </w:r>
      <w:r w:rsidRPr="00DE0AAA">
        <w:t xml:space="preserve">0 000 (Двести </w:t>
      </w:r>
      <w:r w:rsidR="006E644C">
        <w:t xml:space="preserve">пятьдесят </w:t>
      </w:r>
      <w:r w:rsidRPr="00DE0AAA">
        <w:t>тысяч) рублей предоставляется после подписания сторонами Акта о выполнении НИР по первому этапу календарного плана (Приложение №2).</w:t>
      </w:r>
      <w:r w:rsidR="00605B70" w:rsidRPr="00DE0AAA">
        <w:t xml:space="preserve"> </w:t>
      </w:r>
      <w:r w:rsidR="0091008D">
        <w:t>Третья часть гранта в размере 5</w:t>
      </w:r>
      <w:r w:rsidR="00605B70" w:rsidRPr="00DE0AAA">
        <w:t xml:space="preserve">0 000 </w:t>
      </w:r>
      <w:r w:rsidR="0091008D">
        <w:t>(Пятьдесят</w:t>
      </w:r>
      <w:r w:rsidR="00605B70" w:rsidRPr="00DE0AAA">
        <w:t xml:space="preserve"> тысяч) рублей предоставляется после подписания сторонами Акта о выполнении НИР по второму этапу календарного плана</w:t>
      </w:r>
      <w:r w:rsidR="00BC323A" w:rsidRPr="00DE0AAA">
        <w:t>.</w:t>
      </w:r>
      <w:r w:rsidR="00BB3011">
        <w:t xml:space="preserve"> Третья часть гранта предоставляется </w:t>
      </w:r>
      <w:proofErr w:type="spellStart"/>
      <w:r w:rsidR="00BB3011">
        <w:t>грантополучателю</w:t>
      </w:r>
      <w:proofErr w:type="spellEnd"/>
      <w:r w:rsidR="00BB3011">
        <w:t xml:space="preserve"> в целях возмещения понесенных расходов.</w:t>
      </w:r>
      <w:r w:rsidRPr="00DE0AAA">
        <w:t xml:space="preserve"> Денежные средства перечисляются на счет </w:t>
      </w:r>
      <w:proofErr w:type="spellStart"/>
      <w:r w:rsidRPr="00DE0AAA">
        <w:t>Грантополучателя</w:t>
      </w:r>
      <w:proofErr w:type="spellEnd"/>
      <w:r w:rsidRPr="00DE0AAA">
        <w:t xml:space="preserve"> в банке.</w:t>
      </w:r>
    </w:p>
    <w:p w:rsidR="00A421DD" w:rsidRDefault="00A421DD" w:rsidP="00820FDC">
      <w:pPr>
        <w:spacing w:after="0" w:line="276" w:lineRule="auto"/>
        <w:ind w:firstLine="426"/>
      </w:pPr>
    </w:p>
    <w:p w:rsidR="003F4C9B" w:rsidRPr="002C049A" w:rsidRDefault="003F4C9B" w:rsidP="00820FDC">
      <w:pPr>
        <w:spacing w:after="0" w:line="276" w:lineRule="auto"/>
        <w:jc w:val="center"/>
        <w:rPr>
          <w:b/>
        </w:rPr>
      </w:pPr>
      <w:r w:rsidRPr="002C049A">
        <w:rPr>
          <w:b/>
        </w:rPr>
        <w:t>4. Права и обязанности сторон</w:t>
      </w:r>
    </w:p>
    <w:p w:rsidR="003F4C9B" w:rsidRDefault="003F4C9B" w:rsidP="00820FDC">
      <w:pPr>
        <w:spacing w:after="0" w:line="276" w:lineRule="auto"/>
        <w:ind w:firstLine="426"/>
      </w:pPr>
      <w:r>
        <w:t xml:space="preserve">4.1. </w:t>
      </w:r>
      <w:proofErr w:type="spellStart"/>
      <w:r>
        <w:t>Грантополучатель</w:t>
      </w:r>
      <w:proofErr w:type="spellEnd"/>
      <w:r>
        <w:t xml:space="preserve"> обязан: </w:t>
      </w:r>
    </w:p>
    <w:p w:rsidR="003F4C9B" w:rsidRDefault="003F4C9B" w:rsidP="00730FCD">
      <w:pPr>
        <w:pStyle w:val="af"/>
        <w:numPr>
          <w:ilvl w:val="0"/>
          <w:numId w:val="28"/>
        </w:numPr>
        <w:spacing w:after="0" w:line="276" w:lineRule="auto"/>
      </w:pPr>
      <w:r>
        <w:t>качественно и в срок выполнить НИР;</w:t>
      </w:r>
    </w:p>
    <w:p w:rsidR="003F4C9B" w:rsidRDefault="003F4C9B" w:rsidP="00730FCD">
      <w:pPr>
        <w:pStyle w:val="af"/>
        <w:numPr>
          <w:ilvl w:val="0"/>
          <w:numId w:val="28"/>
        </w:numPr>
        <w:spacing w:after="0" w:line="276" w:lineRule="auto"/>
      </w:pPr>
      <w:r>
        <w:t xml:space="preserve">своевременно представлять Фонду отчеты о выполненных этапах НИР </w:t>
      </w:r>
      <w:r w:rsidR="00B42023">
        <w:br/>
      </w:r>
      <w:r>
        <w:t>в соответствии со сроками, указанными в календарном плане (Приложение №2);</w:t>
      </w:r>
    </w:p>
    <w:p w:rsidR="003103C5" w:rsidRDefault="003F4C9B" w:rsidP="00730FCD">
      <w:pPr>
        <w:pStyle w:val="af"/>
        <w:numPr>
          <w:ilvl w:val="0"/>
          <w:numId w:val="28"/>
        </w:numPr>
        <w:spacing w:after="0" w:line="276" w:lineRule="auto"/>
      </w:pPr>
      <w:r>
        <w:t>обеспечить целевое использование полученных средств</w:t>
      </w:r>
      <w:r w:rsidR="003103C5">
        <w:t>;</w:t>
      </w:r>
    </w:p>
    <w:p w:rsidR="003F4C9B" w:rsidRDefault="003103C5" w:rsidP="00820FDC">
      <w:pPr>
        <w:pStyle w:val="af"/>
        <w:numPr>
          <w:ilvl w:val="0"/>
          <w:numId w:val="28"/>
        </w:numPr>
        <w:spacing w:after="0" w:line="276" w:lineRule="auto"/>
      </w:pPr>
      <w:r>
        <w:t xml:space="preserve">обеспечить </w:t>
      </w:r>
      <w:r w:rsidR="00BC323A">
        <w:t xml:space="preserve">достижение плановых </w:t>
      </w:r>
      <w:r w:rsidR="00730FCD">
        <w:t>результатов выполнения НИР</w:t>
      </w:r>
      <w:r w:rsidR="00BC323A">
        <w:t>, предусмотренн</w:t>
      </w:r>
      <w:r w:rsidR="00730FCD">
        <w:t xml:space="preserve">ых </w:t>
      </w:r>
      <w:r w:rsidR="00BC323A">
        <w:t>Положением и настоящим договором.</w:t>
      </w:r>
    </w:p>
    <w:p w:rsidR="003103C5" w:rsidRDefault="003F4C9B" w:rsidP="00820FDC">
      <w:pPr>
        <w:spacing w:after="0" w:line="276" w:lineRule="auto"/>
        <w:ind w:firstLine="426"/>
      </w:pPr>
      <w:r>
        <w:t xml:space="preserve">4.2. </w:t>
      </w:r>
      <w:proofErr w:type="spellStart"/>
      <w:r>
        <w:t>Грантополучатель</w:t>
      </w:r>
      <w:proofErr w:type="spellEnd"/>
      <w:r>
        <w:t xml:space="preserve"> несет ответственность за целевое использование денежных средств и достоверность отчетных данных. </w:t>
      </w:r>
    </w:p>
    <w:p w:rsidR="003F4C9B" w:rsidRDefault="003F4C9B" w:rsidP="00820FDC">
      <w:pPr>
        <w:spacing w:after="0" w:line="276" w:lineRule="auto"/>
        <w:ind w:firstLine="426"/>
      </w:pPr>
      <w:r>
        <w:t xml:space="preserve">4.3. При нецелевом использовании денежных средств, Фонд вправе потребовать </w:t>
      </w:r>
      <w:r w:rsidR="00B42023">
        <w:br/>
      </w:r>
      <w:r>
        <w:t xml:space="preserve">от </w:t>
      </w:r>
      <w:proofErr w:type="spellStart"/>
      <w:r>
        <w:t>Грантополучателя</w:t>
      </w:r>
      <w:proofErr w:type="spellEnd"/>
      <w:r>
        <w:t xml:space="preserve"> возврата средств в объеме нецелевого использования.</w:t>
      </w:r>
    </w:p>
    <w:p w:rsidR="003F4C9B" w:rsidRDefault="003F4C9B" w:rsidP="00820FDC">
      <w:pPr>
        <w:spacing w:after="0" w:line="276" w:lineRule="auto"/>
        <w:ind w:firstLine="426"/>
      </w:pPr>
      <w:r>
        <w:t xml:space="preserve">4.4. </w:t>
      </w:r>
      <w:proofErr w:type="spellStart"/>
      <w:r>
        <w:t>Грантополучатель</w:t>
      </w:r>
      <w:proofErr w:type="spellEnd"/>
      <w:r>
        <w:t xml:space="preserve"> обязуется, в случае нарушения по его вине сроков завершения НИР, незамедлительно проинформировать об этом Фонд.</w:t>
      </w:r>
    </w:p>
    <w:p w:rsidR="003F4C9B" w:rsidRDefault="003F4C9B" w:rsidP="00820FDC">
      <w:pPr>
        <w:spacing w:after="0" w:line="276" w:lineRule="auto"/>
        <w:ind w:firstLine="426"/>
      </w:pPr>
      <w:r>
        <w:t xml:space="preserve">4.5. </w:t>
      </w:r>
      <w:proofErr w:type="spellStart"/>
      <w:r>
        <w:t>Грантополучатель</w:t>
      </w:r>
      <w:proofErr w:type="spellEnd"/>
      <w:r>
        <w:t xml:space="preserve"> обязуется, в случае невозможности получить ожидаемые результаты и/или выявления нецелесообразности продолжения работ, незамедлительно проинформировать об этом Фонд и представить финансовый отчет о фактически произведенных затратах и отчет о выполнении НИР.</w:t>
      </w:r>
    </w:p>
    <w:p w:rsidR="003F4C9B" w:rsidRDefault="003F4C9B" w:rsidP="00820FDC">
      <w:pPr>
        <w:spacing w:after="0" w:line="276" w:lineRule="auto"/>
        <w:ind w:firstLine="426"/>
      </w:pPr>
      <w:r>
        <w:t>4.6. Соглашение может быть расторгнуто по согласию Сторон или по решению суда по основаниям, предусмотренным гражданским законодательством.</w:t>
      </w:r>
    </w:p>
    <w:p w:rsidR="003F4C9B" w:rsidRDefault="003F4C9B" w:rsidP="00820FDC">
      <w:pPr>
        <w:spacing w:after="0" w:line="276" w:lineRule="auto"/>
        <w:ind w:firstLine="426"/>
      </w:pPr>
      <w:r>
        <w:t xml:space="preserve">4.7. Фонд прекращает предоставление денежных средств в случае существенного нарушения </w:t>
      </w:r>
      <w:proofErr w:type="spellStart"/>
      <w:r>
        <w:t>Грантополучателем</w:t>
      </w:r>
      <w:proofErr w:type="spellEnd"/>
      <w:r>
        <w:t xml:space="preserve"> условий Соглашения: отсутствия отчетов о произведенных затратах и выполненных по этапу НИР; нецелевого использования денежных средств; при выявлении невозможности достижения </w:t>
      </w:r>
      <w:proofErr w:type="spellStart"/>
      <w:r>
        <w:t>Грантополучателем</w:t>
      </w:r>
      <w:proofErr w:type="spellEnd"/>
      <w:r>
        <w:t xml:space="preserve"> результатов, предусмотренных Соглашением и/или по причине нецелесообразности дальнейшего продолжения работ, а также нарушения </w:t>
      </w:r>
      <w:proofErr w:type="spellStart"/>
      <w:r>
        <w:t>Грантополучателем</w:t>
      </w:r>
      <w:proofErr w:type="spellEnd"/>
      <w:r>
        <w:t xml:space="preserve"> иных условий, предусмотренных содержанием Соглашения.</w:t>
      </w:r>
    </w:p>
    <w:p w:rsidR="003F4C9B" w:rsidRDefault="003F4C9B" w:rsidP="00820FDC">
      <w:pPr>
        <w:spacing w:after="0" w:line="276" w:lineRule="auto"/>
        <w:ind w:firstLine="426"/>
      </w:pPr>
      <w:r>
        <w:lastRenderedPageBreak/>
        <w:t xml:space="preserve">4.8. При уменьшении соответствующими государственными органами </w:t>
      </w:r>
      <w:r w:rsidR="00B42023">
        <w:br/>
      </w:r>
      <w:r>
        <w:t>в установленном порядке бюджетных субсидий Фонду, стороны согласовывают новые сроки и, если необходимо, другие условия выполнения НИР.</w:t>
      </w:r>
    </w:p>
    <w:p w:rsidR="003F4C9B" w:rsidRDefault="003F4C9B" w:rsidP="00820FDC">
      <w:pPr>
        <w:spacing w:after="0" w:line="276" w:lineRule="auto"/>
        <w:ind w:firstLine="426"/>
      </w:pPr>
      <w:r>
        <w:t xml:space="preserve">4.9. Фонд и/или иная организация, отобранная Фондом по конкурсу и заключившая </w:t>
      </w:r>
      <w:r w:rsidR="00B42023">
        <w:br/>
      </w:r>
      <w:r>
        <w:t xml:space="preserve">с Фондом контракт на мониторинг (далее – «Организация»), вправе проводить проверки хода выполнения НИР и целевого использования денежных средств по Соглашению. </w:t>
      </w:r>
    </w:p>
    <w:p w:rsidR="003F4C9B" w:rsidRDefault="003F4C9B" w:rsidP="00820FDC">
      <w:pPr>
        <w:spacing w:after="0" w:line="276" w:lineRule="auto"/>
        <w:ind w:firstLine="426"/>
      </w:pPr>
      <w:r>
        <w:t xml:space="preserve">4.10. </w:t>
      </w:r>
      <w:proofErr w:type="spellStart"/>
      <w:r>
        <w:t>Грантополучатель</w:t>
      </w:r>
      <w:proofErr w:type="spellEnd"/>
      <w:r>
        <w:t xml:space="preserve"> обязуется предоставлять Фонду и/или Организации необходимую документацию, относящуюся к НИР и затратам по Соглашению, и создать необходимые условия для беспрепятственного осуществления проверок целевого расходования денежных средств.</w:t>
      </w:r>
    </w:p>
    <w:p w:rsidR="003F4C9B" w:rsidRDefault="003F4C9B" w:rsidP="00820FDC">
      <w:pPr>
        <w:spacing w:after="0" w:line="276" w:lineRule="auto"/>
        <w:ind w:firstLine="426"/>
      </w:pPr>
      <w:r>
        <w:t xml:space="preserve">4.11. </w:t>
      </w:r>
      <w:proofErr w:type="spellStart"/>
      <w:r>
        <w:t>Грантополучатель</w:t>
      </w:r>
      <w:proofErr w:type="spellEnd"/>
      <w:r>
        <w:t xml:space="preserve"> обязуется незамедлительно в письменном форме извещать Фонд об изменении фамилии, адреса, банковских реквизитов, номеров телефонов </w:t>
      </w:r>
      <w:r w:rsidR="00B42023">
        <w:br/>
      </w:r>
      <w:r>
        <w:t>и факсов, а также о других изменениях.</w:t>
      </w:r>
    </w:p>
    <w:p w:rsidR="00A421DD" w:rsidRDefault="00A421DD" w:rsidP="00820FDC">
      <w:pPr>
        <w:spacing w:after="0" w:line="276" w:lineRule="auto"/>
        <w:ind w:firstLine="426"/>
      </w:pPr>
    </w:p>
    <w:p w:rsidR="003F4C9B" w:rsidRPr="002C049A" w:rsidRDefault="003F4C9B" w:rsidP="00820FDC">
      <w:pPr>
        <w:spacing w:after="0" w:line="276" w:lineRule="auto"/>
        <w:jc w:val="center"/>
        <w:rPr>
          <w:b/>
        </w:rPr>
      </w:pPr>
      <w:r w:rsidRPr="002C049A">
        <w:rPr>
          <w:b/>
        </w:rPr>
        <w:t>5. Права сторон на результаты НИР</w:t>
      </w:r>
    </w:p>
    <w:p w:rsidR="003F4C9B" w:rsidRDefault="003F4C9B" w:rsidP="00820FDC">
      <w:pPr>
        <w:spacing w:after="0" w:line="276" w:lineRule="auto"/>
        <w:ind w:firstLine="426"/>
      </w:pPr>
      <w:r>
        <w:t>5.1. Права на результаты НИР, полученные при выполнении Соглашения, определяются в соответствии с Частью четвертой Гражданского Кодекса Российской Федерации и Главой 38 Части второй Гражданского Кодекса Российской Федерации.</w:t>
      </w:r>
    </w:p>
    <w:p w:rsidR="003F4C9B" w:rsidRDefault="003F4C9B" w:rsidP="00820FDC">
      <w:pPr>
        <w:spacing w:after="0" w:line="276" w:lineRule="auto"/>
        <w:ind w:firstLine="426"/>
      </w:pPr>
      <w:r>
        <w:t xml:space="preserve">5.2. Права на результаты НИР, полученные при выполнении Соглашения, принадлежат </w:t>
      </w:r>
      <w:proofErr w:type="spellStart"/>
      <w:r>
        <w:t>Грантополучателю</w:t>
      </w:r>
      <w:proofErr w:type="spellEnd"/>
      <w:r w:rsidR="00730FCD">
        <w:t>, если иное не установлено дополнительными соглашениями с вузами или иными организациями.</w:t>
      </w:r>
    </w:p>
    <w:p w:rsidR="003F4C9B" w:rsidRDefault="003F4C9B" w:rsidP="00820FDC">
      <w:pPr>
        <w:spacing w:after="0" w:line="276" w:lineRule="auto"/>
        <w:ind w:firstLine="426"/>
      </w:pPr>
      <w:r>
        <w:t xml:space="preserve">5.3. Права на получение патентов и исключительные права на изобретения, полезные модели или промышленные образцы, селекционные достижения, топологии интегральных микросхем, программы для электронно-вычислительных машин, базы данных и секреты производства («ноу-хау»), созданные при выполнении НИР, принадлежат </w:t>
      </w:r>
      <w:proofErr w:type="spellStart"/>
      <w:r>
        <w:t>Грантополучателю</w:t>
      </w:r>
      <w:proofErr w:type="spellEnd"/>
      <w:r>
        <w:t>.</w:t>
      </w:r>
    </w:p>
    <w:p w:rsidR="00A421DD" w:rsidRDefault="00A421DD" w:rsidP="00820FDC">
      <w:pPr>
        <w:spacing w:after="0" w:line="276" w:lineRule="auto"/>
        <w:ind w:firstLine="426"/>
      </w:pPr>
    </w:p>
    <w:p w:rsidR="003F4C9B" w:rsidRPr="002C049A" w:rsidRDefault="003F4C9B" w:rsidP="00820FDC">
      <w:pPr>
        <w:spacing w:after="0" w:line="276" w:lineRule="auto"/>
        <w:jc w:val="center"/>
        <w:rPr>
          <w:b/>
        </w:rPr>
      </w:pPr>
      <w:r w:rsidRPr="002C049A">
        <w:rPr>
          <w:b/>
        </w:rPr>
        <w:t>6</w:t>
      </w:r>
      <w:r w:rsidR="002863C4">
        <w:rPr>
          <w:b/>
        </w:rPr>
        <w:t xml:space="preserve">. Порядок сдачи отчетности </w:t>
      </w:r>
      <w:r w:rsidRPr="002C049A">
        <w:rPr>
          <w:b/>
        </w:rPr>
        <w:t>за выполненные НИР</w:t>
      </w:r>
    </w:p>
    <w:p w:rsidR="003F4C9B" w:rsidRDefault="003F4C9B" w:rsidP="00820FDC">
      <w:pPr>
        <w:spacing w:after="0" w:line="276" w:lineRule="auto"/>
        <w:ind w:firstLine="426"/>
      </w:pPr>
      <w:r>
        <w:t xml:space="preserve">6.1. Отчетность по результатам выполнения НИР осуществляется в соответствии </w:t>
      </w:r>
      <w:r w:rsidR="00820FDC">
        <w:br/>
      </w:r>
      <w:r>
        <w:t>с требованиями технического задания (Приложение №1) и календарного плана (Приложение №2), являющимися неотъемлемой частью Соглашения.</w:t>
      </w:r>
    </w:p>
    <w:p w:rsidR="003F4C9B" w:rsidRDefault="003F4C9B" w:rsidP="00820FDC">
      <w:pPr>
        <w:spacing w:after="0" w:line="276" w:lineRule="auto"/>
        <w:ind w:firstLine="426"/>
      </w:pPr>
      <w:r>
        <w:t xml:space="preserve">6.2. После окончания выполнения </w:t>
      </w:r>
      <w:r w:rsidR="00360CF3">
        <w:t>первого этапа</w:t>
      </w:r>
      <w:r w:rsidR="00294F13">
        <w:t xml:space="preserve"> </w:t>
      </w:r>
      <w:r>
        <w:t xml:space="preserve">НИР </w:t>
      </w:r>
      <w:proofErr w:type="spellStart"/>
      <w:r>
        <w:t>Грантополучатель</w:t>
      </w:r>
      <w:proofErr w:type="spellEnd"/>
      <w:r>
        <w:t xml:space="preserve"> представляет Фонду подписанный со своей стороны Акт о выполнении </w:t>
      </w:r>
      <w:r w:rsidR="006B078C">
        <w:t xml:space="preserve">первого этапа </w:t>
      </w:r>
      <w:r>
        <w:t xml:space="preserve">НИР в двух экземплярах, </w:t>
      </w:r>
      <w:r w:rsidR="002863C4">
        <w:t xml:space="preserve">промежуточный </w:t>
      </w:r>
      <w:r>
        <w:t>научн</w:t>
      </w:r>
      <w:r w:rsidR="002863C4">
        <w:t>о-технический отчет</w:t>
      </w:r>
      <w:r w:rsidR="006B078C">
        <w:t xml:space="preserve">, </w:t>
      </w:r>
      <w:r>
        <w:t xml:space="preserve">финансовый отчет </w:t>
      </w:r>
      <w:r w:rsidR="006B078C">
        <w:t xml:space="preserve">по первому этапу НИР </w:t>
      </w:r>
      <w:r>
        <w:t>об использовании денежных средств</w:t>
      </w:r>
      <w:r w:rsidRPr="00324255">
        <w:t>.</w:t>
      </w:r>
    </w:p>
    <w:p w:rsidR="006B078C" w:rsidRDefault="006B078C" w:rsidP="00820FDC">
      <w:pPr>
        <w:spacing w:after="0" w:line="276" w:lineRule="auto"/>
        <w:ind w:firstLine="426"/>
      </w:pPr>
      <w:r>
        <w:t xml:space="preserve">После окончания выполнения </w:t>
      </w:r>
      <w:r w:rsidR="00360CF3">
        <w:t>второго</w:t>
      </w:r>
      <w:r w:rsidR="002863C4">
        <w:t xml:space="preserve"> этапа</w:t>
      </w:r>
      <w:r>
        <w:t xml:space="preserve"> НИР </w:t>
      </w:r>
      <w:proofErr w:type="spellStart"/>
      <w:r>
        <w:t>Грантополучатель</w:t>
      </w:r>
      <w:proofErr w:type="spellEnd"/>
      <w:r>
        <w:t xml:space="preserve"> представляет Фонду подписанный со своей стороны Акт о выполнении второго этапа НИР в двух экземплярах, </w:t>
      </w:r>
      <w:r w:rsidR="002863C4">
        <w:t xml:space="preserve">заключительный </w:t>
      </w:r>
      <w:r>
        <w:t>научно-техниче</w:t>
      </w:r>
      <w:r w:rsidR="002863C4">
        <w:t>ский отчет</w:t>
      </w:r>
      <w:r>
        <w:t xml:space="preserve">, финансовый отчет по </w:t>
      </w:r>
      <w:r w:rsidR="004301E0">
        <w:t>второму этапу НИР об использовании денежных средств</w:t>
      </w:r>
      <w:r w:rsidR="00BC323A">
        <w:t xml:space="preserve"> и иные документы, согласно календарному плану (Приложение №2).</w:t>
      </w:r>
    </w:p>
    <w:p w:rsidR="003F4C9B" w:rsidRDefault="003F4C9B" w:rsidP="00820FDC">
      <w:pPr>
        <w:spacing w:after="0" w:line="276" w:lineRule="auto"/>
        <w:ind w:firstLine="426"/>
      </w:pPr>
      <w:r>
        <w:t>Отчетная документация представляется Фонду на бумажных носителях в одном экземпляре и в электронной системе.</w:t>
      </w:r>
    </w:p>
    <w:p w:rsidR="003F4C9B" w:rsidRDefault="003F4C9B" w:rsidP="00820FDC">
      <w:pPr>
        <w:spacing w:after="0" w:line="276" w:lineRule="auto"/>
        <w:ind w:firstLine="426"/>
      </w:pPr>
      <w:r>
        <w:t xml:space="preserve">6.3. В случае мотивированного отказа Фонда от приемки этапа НИР, Фонд размещает в электронной системе http://online.fasie.ru/ перечень необходимых доработок </w:t>
      </w:r>
      <w:r w:rsidR="00820FDC">
        <w:br/>
      </w:r>
      <w:r>
        <w:t>и исправлений с указанием сроков для их устранения.</w:t>
      </w:r>
    </w:p>
    <w:p w:rsidR="00BC323A" w:rsidRDefault="00BC323A" w:rsidP="00820FDC">
      <w:pPr>
        <w:spacing w:after="0" w:line="276" w:lineRule="auto"/>
        <w:ind w:firstLine="426"/>
      </w:pPr>
      <w:r>
        <w:lastRenderedPageBreak/>
        <w:t xml:space="preserve">6.4. Фонд вправе привлекать специализированную организацию-монитора </w:t>
      </w:r>
      <w:r w:rsidR="00820FDC">
        <w:br/>
      </w:r>
      <w:r>
        <w:t>для проведения экспертизы научно-технического отчета.</w:t>
      </w:r>
    </w:p>
    <w:p w:rsidR="003F4C9B" w:rsidRDefault="003F4C9B" w:rsidP="00820FDC">
      <w:pPr>
        <w:spacing w:after="0" w:line="276" w:lineRule="auto"/>
        <w:ind w:firstLine="426"/>
      </w:pPr>
      <w:r>
        <w:t>6.</w:t>
      </w:r>
      <w:r w:rsidR="00BC323A">
        <w:t>5</w:t>
      </w:r>
      <w:r>
        <w:t>. На основании представленных документов Стороны подписывают двухсторонний Акт о выполнении этапа НИР. Датой выполнения этапа НИР по Соглашению считается дата подписания Фондом Акта о выполнении этапа НИР.</w:t>
      </w:r>
    </w:p>
    <w:p w:rsidR="00A421DD" w:rsidRDefault="00A421DD" w:rsidP="00820FDC">
      <w:pPr>
        <w:spacing w:after="0" w:line="276" w:lineRule="auto"/>
        <w:ind w:firstLine="426"/>
      </w:pPr>
    </w:p>
    <w:p w:rsidR="003F4C9B" w:rsidRPr="002C049A" w:rsidRDefault="003F4C9B" w:rsidP="00820FDC">
      <w:pPr>
        <w:spacing w:after="0" w:line="276" w:lineRule="auto"/>
        <w:jc w:val="center"/>
        <w:rPr>
          <w:b/>
        </w:rPr>
      </w:pPr>
      <w:r w:rsidRPr="002C049A">
        <w:rPr>
          <w:b/>
        </w:rPr>
        <w:t>7. Особые условия</w:t>
      </w:r>
    </w:p>
    <w:p w:rsidR="003F4C9B" w:rsidRDefault="003F4C9B" w:rsidP="00820FDC">
      <w:pPr>
        <w:spacing w:after="0" w:line="276" w:lineRule="auto"/>
        <w:ind w:firstLine="426"/>
      </w:pPr>
      <w:r>
        <w:t xml:space="preserve">7.1. Изменения и дополнения к Соглашению оформляются Дополнительными соглашениями между Фондом и </w:t>
      </w:r>
      <w:proofErr w:type="spellStart"/>
      <w:r>
        <w:t>Грантополучателем</w:t>
      </w:r>
      <w:proofErr w:type="spellEnd"/>
      <w:r>
        <w:t>.</w:t>
      </w:r>
    </w:p>
    <w:p w:rsidR="003F4C9B" w:rsidRDefault="003F4C9B" w:rsidP="00820FDC">
      <w:pPr>
        <w:spacing w:after="0" w:line="276" w:lineRule="auto"/>
        <w:ind w:firstLine="426"/>
      </w:pPr>
      <w:r>
        <w:t xml:space="preserve">7.2. </w:t>
      </w:r>
      <w:proofErr w:type="spellStart"/>
      <w:r>
        <w:t>Грантополучатель</w:t>
      </w:r>
      <w:proofErr w:type="spellEnd"/>
      <w:r>
        <w:t xml:space="preserve"> обязан размещать во всех информационных, справочных </w:t>
      </w:r>
      <w:r w:rsidR="00820FDC">
        <w:br/>
      </w:r>
      <w:r>
        <w:t xml:space="preserve">и рекламных материалах (в </w:t>
      </w:r>
      <w:proofErr w:type="spellStart"/>
      <w:r>
        <w:t>т.ч</w:t>
      </w:r>
      <w:proofErr w:type="spellEnd"/>
      <w:r>
        <w:t>. в руководствах пользователя, Интернет-сайтах, выставочных проспектах) о продукции, созданной с использованием результатов НИР, проводимых в рамках Соглашения, ссылки на факт поддержки НИР Фондом.</w:t>
      </w:r>
    </w:p>
    <w:p w:rsidR="003F4C9B" w:rsidRDefault="003F4C9B" w:rsidP="00820FDC">
      <w:pPr>
        <w:spacing w:after="0" w:line="276" w:lineRule="auto"/>
        <w:ind w:firstLine="426"/>
      </w:pPr>
      <w:r>
        <w:t>7.3. Все условия Соглашения являются существенными, и при нарушении любого пункта Фонд может требовать расторжения Соглашения.</w:t>
      </w:r>
    </w:p>
    <w:p w:rsidR="003F4C9B" w:rsidRDefault="003F4C9B" w:rsidP="00820FDC">
      <w:pPr>
        <w:spacing w:after="0" w:line="276" w:lineRule="auto"/>
        <w:ind w:firstLine="426"/>
      </w:pPr>
      <w:r>
        <w:t>7.4. В случае приостановки выполнения НИР или расторжения Соглашения Стороны согласовывают фактические затраты и выполненные работы.</w:t>
      </w:r>
    </w:p>
    <w:p w:rsidR="003F4C9B" w:rsidRDefault="003F4C9B" w:rsidP="00820FDC">
      <w:pPr>
        <w:spacing w:after="0" w:line="276" w:lineRule="auto"/>
        <w:ind w:firstLine="426"/>
      </w:pPr>
      <w:r>
        <w:t xml:space="preserve">7.5. </w:t>
      </w:r>
      <w:proofErr w:type="spellStart"/>
      <w:r>
        <w:t>Грантополучатель</w:t>
      </w:r>
      <w:proofErr w:type="spellEnd"/>
      <w:r>
        <w:t xml:space="preserve"> дает согласие на обработку Фондом персональных данных </w:t>
      </w:r>
      <w:proofErr w:type="spellStart"/>
      <w:r>
        <w:t>Грантополучателя</w:t>
      </w:r>
      <w:proofErr w:type="spellEnd"/>
      <w:r>
        <w:t>, включая сбор, систематизацию, накопление, хранение, уточнение, использование, обезличивание и уничтожение, а также на передачу такой информации третьим лицам в случаях, установленных законодательством Российской Федерации, Уставом Фонда, решениями наблюдательного совета Фонда, решениями бюро наблюдательного совета Фонда, дирекцией Фонда.</w:t>
      </w:r>
    </w:p>
    <w:p w:rsidR="002C049A" w:rsidRDefault="003F4C9B" w:rsidP="00820FDC">
      <w:pPr>
        <w:spacing w:after="0" w:line="276" w:lineRule="auto"/>
        <w:ind w:firstLine="426"/>
      </w:pPr>
      <w:r>
        <w:t xml:space="preserve">7.6. Фонд обязуется осуществлять обработку персональных данных </w:t>
      </w:r>
      <w:proofErr w:type="spellStart"/>
      <w:r>
        <w:t>Грантополучателя</w:t>
      </w:r>
      <w:proofErr w:type="spellEnd"/>
      <w:r>
        <w:t xml:space="preserve"> исключительно в целях уставной деятельности Фонда. Срок хранения персональных данных устанавливается в 10 лет.</w:t>
      </w:r>
    </w:p>
    <w:p w:rsidR="00A421DD" w:rsidRDefault="00A421DD" w:rsidP="00820FDC">
      <w:pPr>
        <w:spacing w:after="0" w:line="276" w:lineRule="auto"/>
        <w:ind w:firstLine="426"/>
      </w:pPr>
    </w:p>
    <w:p w:rsidR="003F4C9B" w:rsidRDefault="003F4C9B" w:rsidP="00820FDC">
      <w:pPr>
        <w:spacing w:after="0" w:line="276" w:lineRule="auto"/>
        <w:jc w:val="center"/>
      </w:pPr>
      <w:r w:rsidRPr="002C049A">
        <w:rPr>
          <w:b/>
        </w:rPr>
        <w:t>8. Ответственность Сторон и порядок разрешения споров</w:t>
      </w:r>
    </w:p>
    <w:p w:rsidR="003F4C9B" w:rsidRDefault="003F4C9B" w:rsidP="00820FDC">
      <w:pPr>
        <w:spacing w:after="0" w:line="276" w:lineRule="auto"/>
        <w:ind w:firstLine="426"/>
      </w:pPr>
      <w:r>
        <w:t>8.1. За невыполнение или ненадлежащее выполнение обязательств по Соглашению Стороны несут ответственность в соответствии с действующим законодательством.</w:t>
      </w:r>
    </w:p>
    <w:p w:rsidR="003F4C9B" w:rsidRDefault="003F4C9B" w:rsidP="00820FDC">
      <w:pPr>
        <w:spacing w:after="0" w:line="276" w:lineRule="auto"/>
        <w:ind w:firstLine="426"/>
      </w:pPr>
      <w:r>
        <w:t xml:space="preserve">8.2. Споры, связанные с исполнением Соглашения, разрешаются Сторонами путем переговоров. Неурегулированные споры передаются на разрешение в суд г. Москвы </w:t>
      </w:r>
      <w:r w:rsidR="00820FDC">
        <w:br/>
      </w:r>
      <w:r>
        <w:t>по месту нахождения Фонда.</w:t>
      </w:r>
    </w:p>
    <w:p w:rsidR="00A421DD" w:rsidRDefault="00A421DD" w:rsidP="00820FDC">
      <w:pPr>
        <w:spacing w:after="0" w:line="276" w:lineRule="auto"/>
        <w:ind w:firstLine="426"/>
      </w:pPr>
    </w:p>
    <w:p w:rsidR="003F4C9B" w:rsidRPr="002C049A" w:rsidRDefault="003F4C9B" w:rsidP="00820FDC">
      <w:pPr>
        <w:spacing w:after="0" w:line="276" w:lineRule="auto"/>
        <w:jc w:val="center"/>
        <w:rPr>
          <w:b/>
        </w:rPr>
      </w:pPr>
      <w:r w:rsidRPr="002C049A">
        <w:rPr>
          <w:b/>
        </w:rPr>
        <w:t>9. Обстоятельства непреодолимой силы</w:t>
      </w:r>
    </w:p>
    <w:p w:rsidR="003F4C9B" w:rsidRDefault="003F4C9B" w:rsidP="00820FDC">
      <w:pPr>
        <w:spacing w:after="0" w:line="276" w:lineRule="auto"/>
      </w:pPr>
      <w:r>
        <w:t xml:space="preserve">Обстоятельствами непреодолимой силы, делающими невозможным надлежащее исполнение обязательств по Соглашению, считаются обстоятельства, принимаемые как таковые действующим законодательством Российской Федерации. В этих случаях действие Соглашения приостанавливается на срок сохранения таких обстоятельств </w:t>
      </w:r>
      <w:r w:rsidR="00820FDC">
        <w:br/>
      </w:r>
      <w:r>
        <w:t xml:space="preserve">на основании специального взаимного оповещения Сторон в письменной форме </w:t>
      </w:r>
      <w:r w:rsidR="00820FDC">
        <w:br/>
      </w:r>
      <w:r>
        <w:t>с указанием предполагаемых сроков прекращения обстоятельств.</w:t>
      </w:r>
    </w:p>
    <w:p w:rsidR="00A421DD" w:rsidRDefault="00A421DD" w:rsidP="00820FDC">
      <w:pPr>
        <w:spacing w:after="0" w:line="276" w:lineRule="auto"/>
      </w:pPr>
    </w:p>
    <w:p w:rsidR="001A366C" w:rsidRDefault="001A366C" w:rsidP="00820FDC">
      <w:pPr>
        <w:spacing w:after="0" w:line="276" w:lineRule="auto"/>
        <w:jc w:val="center"/>
        <w:rPr>
          <w:b/>
        </w:rPr>
      </w:pPr>
    </w:p>
    <w:p w:rsidR="003F4C9B" w:rsidRPr="002C049A" w:rsidRDefault="003F4C9B" w:rsidP="00820FDC">
      <w:pPr>
        <w:spacing w:after="0" w:line="276" w:lineRule="auto"/>
        <w:jc w:val="center"/>
        <w:rPr>
          <w:b/>
        </w:rPr>
      </w:pPr>
      <w:r w:rsidRPr="002C049A">
        <w:rPr>
          <w:b/>
        </w:rPr>
        <w:t>10. Срок действия Соглашения</w:t>
      </w:r>
    </w:p>
    <w:p w:rsidR="003F4C9B" w:rsidRDefault="003F4C9B" w:rsidP="00820FDC">
      <w:pPr>
        <w:spacing w:after="0" w:line="276" w:lineRule="auto"/>
        <w:ind w:firstLine="426"/>
      </w:pPr>
      <w:r>
        <w:t>10.1. Срок действия Соглашения устанавливается с момента его подписания Сторонами до исполнения Сторонами своих обязательств.</w:t>
      </w:r>
    </w:p>
    <w:p w:rsidR="003F4C9B" w:rsidRDefault="003F4C9B" w:rsidP="00820FDC">
      <w:pPr>
        <w:spacing w:after="0" w:line="276" w:lineRule="auto"/>
        <w:ind w:firstLine="426"/>
      </w:pPr>
      <w:r>
        <w:lastRenderedPageBreak/>
        <w:t>10.2. Соглашение составлено в двух экземплярах, имеющих одинаковую юридическую силу, по одному для каждой из сторон.</w:t>
      </w:r>
    </w:p>
    <w:p w:rsidR="00A421DD" w:rsidRDefault="00A421DD" w:rsidP="00820FDC">
      <w:pPr>
        <w:spacing w:after="0" w:line="276" w:lineRule="auto"/>
        <w:ind w:firstLine="426"/>
      </w:pPr>
    </w:p>
    <w:p w:rsidR="003F4C9B" w:rsidRPr="002C049A" w:rsidRDefault="003F4C9B" w:rsidP="00820FDC">
      <w:pPr>
        <w:spacing w:after="0" w:line="276" w:lineRule="auto"/>
        <w:jc w:val="center"/>
        <w:rPr>
          <w:b/>
        </w:rPr>
      </w:pPr>
      <w:r w:rsidRPr="002C049A">
        <w:rPr>
          <w:b/>
        </w:rPr>
        <w:t>Приложения к Соглашению:</w:t>
      </w:r>
    </w:p>
    <w:p w:rsidR="003F4C9B" w:rsidRPr="00324255" w:rsidRDefault="003F4C9B" w:rsidP="00820FDC">
      <w:pPr>
        <w:spacing w:after="0" w:line="276" w:lineRule="auto"/>
        <w:rPr>
          <w:color w:val="000000" w:themeColor="text1"/>
        </w:rPr>
      </w:pPr>
      <w:r w:rsidRPr="00324255">
        <w:rPr>
          <w:color w:val="000000" w:themeColor="text1"/>
        </w:rPr>
        <w:t>1.</w:t>
      </w:r>
      <w:r w:rsidRPr="00324255">
        <w:rPr>
          <w:color w:val="000000" w:themeColor="text1"/>
        </w:rPr>
        <w:tab/>
        <w:t>Техническое задание на выполнение НИР.</w:t>
      </w:r>
    </w:p>
    <w:p w:rsidR="003F4C9B" w:rsidRPr="00324255" w:rsidRDefault="003F4C9B" w:rsidP="00820FDC">
      <w:pPr>
        <w:spacing w:after="0" w:line="276" w:lineRule="auto"/>
        <w:rPr>
          <w:color w:val="000000" w:themeColor="text1"/>
        </w:rPr>
      </w:pPr>
      <w:r w:rsidRPr="00324255">
        <w:rPr>
          <w:color w:val="000000" w:themeColor="text1"/>
        </w:rPr>
        <w:t>2.</w:t>
      </w:r>
      <w:r w:rsidRPr="00324255">
        <w:rPr>
          <w:color w:val="000000" w:themeColor="text1"/>
        </w:rPr>
        <w:tab/>
        <w:t>Календарный план выполнения НИР.</w:t>
      </w:r>
    </w:p>
    <w:p w:rsidR="003F4C9B" w:rsidRPr="00324255" w:rsidRDefault="003F4C9B" w:rsidP="00820FDC">
      <w:pPr>
        <w:spacing w:after="0" w:line="276" w:lineRule="auto"/>
        <w:rPr>
          <w:color w:val="000000" w:themeColor="text1"/>
        </w:rPr>
      </w:pPr>
      <w:r w:rsidRPr="00324255">
        <w:rPr>
          <w:color w:val="000000" w:themeColor="text1"/>
        </w:rPr>
        <w:t>3.</w:t>
      </w:r>
      <w:r w:rsidRPr="00324255">
        <w:rPr>
          <w:color w:val="000000" w:themeColor="text1"/>
        </w:rPr>
        <w:tab/>
        <w:t>Смета затрат на выполнение НИР.</w:t>
      </w:r>
    </w:p>
    <w:p w:rsidR="003F4C9B" w:rsidRPr="00324255" w:rsidRDefault="003F4C9B" w:rsidP="00820FDC">
      <w:pPr>
        <w:spacing w:after="0" w:line="276" w:lineRule="auto"/>
        <w:rPr>
          <w:color w:val="000000" w:themeColor="text1"/>
        </w:rPr>
      </w:pPr>
      <w:r w:rsidRPr="00324255">
        <w:rPr>
          <w:color w:val="000000" w:themeColor="text1"/>
        </w:rPr>
        <w:t>4.</w:t>
      </w:r>
      <w:r w:rsidRPr="00324255">
        <w:rPr>
          <w:color w:val="000000" w:themeColor="text1"/>
        </w:rPr>
        <w:tab/>
        <w:t xml:space="preserve">Копия паспорта </w:t>
      </w:r>
      <w:proofErr w:type="spellStart"/>
      <w:r w:rsidRPr="00324255">
        <w:rPr>
          <w:color w:val="000000" w:themeColor="text1"/>
        </w:rPr>
        <w:t>Грантополучателя</w:t>
      </w:r>
      <w:proofErr w:type="spellEnd"/>
      <w:r w:rsidRPr="00324255">
        <w:rPr>
          <w:color w:val="000000" w:themeColor="text1"/>
        </w:rPr>
        <w:t xml:space="preserve"> (стр. 2-3 и страница с текущим местом регистрации).</w:t>
      </w:r>
    </w:p>
    <w:p w:rsidR="003F4C9B" w:rsidRPr="00324255" w:rsidRDefault="003F4C9B" w:rsidP="00820FDC">
      <w:pPr>
        <w:spacing w:after="0" w:line="276" w:lineRule="auto"/>
        <w:rPr>
          <w:color w:val="000000" w:themeColor="text1"/>
        </w:rPr>
      </w:pPr>
      <w:r w:rsidRPr="00324255">
        <w:rPr>
          <w:color w:val="000000" w:themeColor="text1"/>
        </w:rPr>
        <w:t>5.</w:t>
      </w:r>
      <w:r w:rsidRPr="00324255">
        <w:rPr>
          <w:color w:val="000000" w:themeColor="text1"/>
        </w:rPr>
        <w:tab/>
        <w:t xml:space="preserve">Копия документа, подтверждающего присвоение ИНН </w:t>
      </w:r>
      <w:proofErr w:type="spellStart"/>
      <w:r w:rsidRPr="00324255">
        <w:rPr>
          <w:color w:val="000000" w:themeColor="text1"/>
        </w:rPr>
        <w:t>Грантополучателю</w:t>
      </w:r>
      <w:proofErr w:type="spellEnd"/>
      <w:r w:rsidRPr="00324255">
        <w:rPr>
          <w:color w:val="000000" w:themeColor="text1"/>
        </w:rPr>
        <w:t>.</w:t>
      </w:r>
    </w:p>
    <w:p w:rsidR="00C84B66" w:rsidRDefault="003F4C9B" w:rsidP="00C84B66">
      <w:pPr>
        <w:spacing w:after="0" w:line="276" w:lineRule="auto"/>
        <w:rPr>
          <w:rStyle w:val="a8"/>
          <w:color w:val="000000" w:themeColor="text1"/>
          <w:u w:val="none"/>
        </w:rPr>
      </w:pPr>
      <w:r w:rsidRPr="00324255">
        <w:rPr>
          <w:color w:val="000000" w:themeColor="text1"/>
        </w:rPr>
        <w:t>6.</w:t>
      </w:r>
      <w:r w:rsidRPr="00324255">
        <w:rPr>
          <w:color w:val="000000" w:themeColor="text1"/>
        </w:rPr>
        <w:tab/>
        <w:t>Копия документа об открыт</w:t>
      </w:r>
      <w:r w:rsidR="00C84B66">
        <w:rPr>
          <w:color w:val="000000" w:themeColor="text1"/>
        </w:rPr>
        <w:t>ии банковского счета.</w:t>
      </w:r>
    </w:p>
    <w:p w:rsidR="00A421DD" w:rsidRPr="00324255" w:rsidRDefault="00A421DD" w:rsidP="00820FDC">
      <w:pPr>
        <w:spacing w:after="0" w:line="276" w:lineRule="auto"/>
        <w:ind w:left="705" w:hanging="705"/>
        <w:rPr>
          <w:color w:val="000000" w:themeColor="text1"/>
        </w:rPr>
      </w:pPr>
    </w:p>
    <w:p w:rsidR="00C84B66" w:rsidRDefault="00C84B66" w:rsidP="00820FDC">
      <w:pPr>
        <w:spacing w:after="0" w:line="276" w:lineRule="auto"/>
        <w:jc w:val="center"/>
        <w:rPr>
          <w:b/>
          <w:color w:val="000000" w:themeColor="text1"/>
        </w:rPr>
      </w:pPr>
    </w:p>
    <w:p w:rsidR="003F4C9B" w:rsidRPr="00324255" w:rsidRDefault="003F4C9B" w:rsidP="00820FDC">
      <w:pPr>
        <w:spacing w:after="0" w:line="276" w:lineRule="auto"/>
        <w:jc w:val="center"/>
        <w:rPr>
          <w:b/>
          <w:color w:val="000000" w:themeColor="text1"/>
        </w:rPr>
      </w:pPr>
      <w:r w:rsidRPr="00324255">
        <w:rPr>
          <w:b/>
          <w:color w:val="000000" w:themeColor="text1"/>
        </w:rPr>
        <w:t>Адреса и банковские реквизиты сторон:</w:t>
      </w:r>
    </w:p>
    <w:p w:rsidR="002C049A" w:rsidRPr="00324255" w:rsidRDefault="002C049A" w:rsidP="00820FDC">
      <w:pPr>
        <w:spacing w:after="0" w:line="276" w:lineRule="auto"/>
        <w:jc w:val="center"/>
        <w:rPr>
          <w:b/>
          <w:color w:val="000000" w:themeColor="text1"/>
        </w:rPr>
      </w:pPr>
      <w:r w:rsidRPr="00324255">
        <w:rPr>
          <w:b/>
          <w:color w:val="000000" w:themeColor="text1"/>
        </w:rPr>
        <w:t>ФОНД:</w:t>
      </w:r>
    </w:p>
    <w:p w:rsidR="002C049A" w:rsidRPr="00324255" w:rsidRDefault="002C049A" w:rsidP="00820FDC">
      <w:pPr>
        <w:spacing w:after="0" w:line="276" w:lineRule="auto"/>
        <w:rPr>
          <w:color w:val="000000" w:themeColor="text1"/>
        </w:rPr>
      </w:pPr>
      <w:r w:rsidRPr="00324255">
        <w:rPr>
          <w:color w:val="000000" w:themeColor="text1"/>
        </w:rPr>
        <w:t>Федеральное государственное бюджетное учреждение</w:t>
      </w:r>
    </w:p>
    <w:p w:rsidR="002C049A" w:rsidRPr="00324255" w:rsidRDefault="002C049A" w:rsidP="00820FDC">
      <w:pPr>
        <w:spacing w:after="0" w:line="276" w:lineRule="auto"/>
        <w:rPr>
          <w:color w:val="000000" w:themeColor="text1"/>
        </w:rPr>
      </w:pPr>
      <w:r w:rsidRPr="00324255">
        <w:rPr>
          <w:color w:val="000000" w:themeColor="text1"/>
        </w:rPr>
        <w:t>"Фонд содействия развитию малых форм предприятий в научно-технической сфере"</w:t>
      </w:r>
    </w:p>
    <w:p w:rsidR="002C049A" w:rsidRPr="00324255" w:rsidRDefault="002C049A" w:rsidP="00820FDC">
      <w:pPr>
        <w:spacing w:after="0" w:line="276" w:lineRule="auto"/>
        <w:rPr>
          <w:color w:val="000000" w:themeColor="text1"/>
        </w:rPr>
      </w:pPr>
      <w:r w:rsidRPr="00324255">
        <w:rPr>
          <w:color w:val="000000" w:themeColor="text1"/>
        </w:rPr>
        <w:t>(Фонд содействия инновациям)</w:t>
      </w:r>
    </w:p>
    <w:p w:rsidR="002C049A" w:rsidRPr="00324255" w:rsidRDefault="002C049A" w:rsidP="00820FDC">
      <w:pPr>
        <w:spacing w:after="0" w:line="276" w:lineRule="auto"/>
        <w:rPr>
          <w:color w:val="000000" w:themeColor="text1"/>
        </w:rPr>
      </w:pPr>
      <w:r w:rsidRPr="00324255">
        <w:rPr>
          <w:color w:val="000000" w:themeColor="text1"/>
        </w:rPr>
        <w:t xml:space="preserve">119034, г. Москва, 3-ий </w:t>
      </w:r>
      <w:proofErr w:type="spellStart"/>
      <w:r w:rsidRPr="00324255">
        <w:rPr>
          <w:color w:val="000000" w:themeColor="text1"/>
        </w:rPr>
        <w:t>Обыденский</w:t>
      </w:r>
      <w:proofErr w:type="spellEnd"/>
      <w:r w:rsidRPr="00324255">
        <w:rPr>
          <w:color w:val="000000" w:themeColor="text1"/>
        </w:rPr>
        <w:t xml:space="preserve"> переулок, д. 1, строение 5</w:t>
      </w:r>
    </w:p>
    <w:p w:rsidR="002C049A" w:rsidRPr="00324255" w:rsidRDefault="002C049A" w:rsidP="00820FDC">
      <w:pPr>
        <w:spacing w:after="0" w:line="276" w:lineRule="auto"/>
        <w:rPr>
          <w:color w:val="000000" w:themeColor="text1"/>
        </w:rPr>
      </w:pPr>
      <w:r w:rsidRPr="00324255">
        <w:rPr>
          <w:color w:val="000000" w:themeColor="text1"/>
        </w:rPr>
        <w:t>Тел: 7 (495) 231-19-01, факс 7 (495) 231-19-02</w:t>
      </w:r>
    </w:p>
    <w:p w:rsidR="002C049A" w:rsidRPr="00324255" w:rsidRDefault="002C049A" w:rsidP="00820FDC">
      <w:pPr>
        <w:spacing w:after="0" w:line="276" w:lineRule="auto"/>
        <w:rPr>
          <w:color w:val="000000" w:themeColor="text1"/>
        </w:rPr>
      </w:pPr>
      <w:r w:rsidRPr="00324255">
        <w:rPr>
          <w:color w:val="000000" w:themeColor="text1"/>
        </w:rPr>
        <w:t>ИНН: 7736004350, КПП: 770401001</w:t>
      </w:r>
    </w:p>
    <w:p w:rsidR="002C049A" w:rsidRPr="00324255" w:rsidRDefault="002C049A" w:rsidP="00820FDC">
      <w:pPr>
        <w:spacing w:after="0" w:line="276" w:lineRule="auto"/>
        <w:rPr>
          <w:color w:val="000000" w:themeColor="text1"/>
        </w:rPr>
      </w:pPr>
      <w:r w:rsidRPr="00324255">
        <w:rPr>
          <w:color w:val="000000" w:themeColor="text1"/>
        </w:rPr>
        <w:t>Межрегиональное операционное УФК по г. Москве (Фонд содействия развитию малых форм предприятий в научно-технической сфере л/с 21956002260)</w:t>
      </w:r>
    </w:p>
    <w:p w:rsidR="002C049A" w:rsidRPr="00324255" w:rsidRDefault="002C049A" w:rsidP="00820FDC">
      <w:pPr>
        <w:spacing w:after="0" w:line="276" w:lineRule="auto"/>
        <w:rPr>
          <w:color w:val="000000" w:themeColor="text1"/>
        </w:rPr>
      </w:pPr>
      <w:r w:rsidRPr="00324255">
        <w:rPr>
          <w:color w:val="000000" w:themeColor="text1"/>
        </w:rPr>
        <w:t>ОПЕРУ-1 Банка России г. Москва</w:t>
      </w:r>
    </w:p>
    <w:p w:rsidR="002C049A" w:rsidRDefault="002C049A" w:rsidP="00820FDC">
      <w:pPr>
        <w:spacing w:after="0" w:line="276" w:lineRule="auto"/>
      </w:pPr>
      <w:proofErr w:type="gramStart"/>
      <w:r>
        <w:t>р</w:t>
      </w:r>
      <w:proofErr w:type="gramEnd"/>
      <w:r>
        <w:t>/с 40501810000002002901</w:t>
      </w:r>
    </w:p>
    <w:p w:rsidR="002C049A" w:rsidRDefault="002C049A" w:rsidP="00820FDC">
      <w:pPr>
        <w:spacing w:after="0" w:line="276" w:lineRule="auto"/>
      </w:pPr>
      <w:r>
        <w:t>БИК 044501002</w:t>
      </w:r>
    </w:p>
    <w:p w:rsidR="002C049A" w:rsidRDefault="002C049A" w:rsidP="00820FDC">
      <w:pPr>
        <w:spacing w:after="0" w:line="276" w:lineRule="auto"/>
      </w:pPr>
    </w:p>
    <w:p w:rsidR="002C049A" w:rsidRDefault="002C049A" w:rsidP="00820FDC">
      <w:pPr>
        <w:spacing w:after="0" w:line="276" w:lineRule="auto"/>
      </w:pPr>
      <w:r>
        <w:t>Заместитель генерального директора</w:t>
      </w:r>
      <w:r>
        <w:tab/>
        <w:t>_______________________ А.В. Микитась</w:t>
      </w:r>
    </w:p>
    <w:p w:rsidR="002C049A" w:rsidRDefault="002C049A" w:rsidP="00820FDC">
      <w:pPr>
        <w:spacing w:after="0" w:line="276" w:lineRule="auto"/>
      </w:pPr>
      <w:r>
        <w:t>"___" ____________________ 201_ г.</w:t>
      </w:r>
    </w:p>
    <w:p w:rsidR="002C049A" w:rsidRDefault="002C049A" w:rsidP="00820FDC">
      <w:pPr>
        <w:spacing w:after="0" w:line="276" w:lineRule="auto"/>
      </w:pPr>
      <w:r>
        <w:tab/>
      </w:r>
      <w:r>
        <w:tab/>
      </w:r>
      <w:r>
        <w:tab/>
        <w:t>М.П.</w:t>
      </w:r>
    </w:p>
    <w:p w:rsidR="002C049A" w:rsidRDefault="002C049A" w:rsidP="00820FDC">
      <w:pPr>
        <w:spacing w:after="0" w:line="276" w:lineRule="auto"/>
      </w:pPr>
    </w:p>
    <w:p w:rsidR="00C84B66" w:rsidRDefault="00C84B66" w:rsidP="00820FDC">
      <w:pPr>
        <w:spacing w:after="0" w:line="276" w:lineRule="auto"/>
        <w:jc w:val="center"/>
        <w:rPr>
          <w:b/>
        </w:rPr>
      </w:pPr>
    </w:p>
    <w:p w:rsidR="002C049A" w:rsidRPr="002C049A" w:rsidRDefault="002C049A" w:rsidP="00820FDC">
      <w:pPr>
        <w:spacing w:after="0" w:line="276" w:lineRule="auto"/>
        <w:jc w:val="center"/>
        <w:rPr>
          <w:b/>
        </w:rPr>
      </w:pPr>
      <w:r w:rsidRPr="002C049A">
        <w:rPr>
          <w:b/>
        </w:rPr>
        <w:t>ГРАНТОПОЛУЧАТЕЛЬ:</w:t>
      </w:r>
    </w:p>
    <w:p w:rsidR="002C049A" w:rsidRPr="00087868" w:rsidRDefault="002C049A" w:rsidP="00820FDC">
      <w:pPr>
        <w:spacing w:after="0" w:line="276" w:lineRule="auto"/>
        <w:rPr>
          <w:color w:val="FF0000"/>
        </w:rPr>
      </w:pPr>
      <w:r w:rsidRPr="00087868">
        <w:rPr>
          <w:color w:val="FF0000"/>
        </w:rPr>
        <w:t>ФИО</w:t>
      </w:r>
    </w:p>
    <w:p w:rsidR="002C049A" w:rsidRPr="00087868" w:rsidRDefault="002C049A" w:rsidP="00820FDC">
      <w:pPr>
        <w:spacing w:after="0" w:line="276" w:lineRule="auto"/>
        <w:rPr>
          <w:color w:val="FF0000"/>
        </w:rPr>
      </w:pPr>
      <w:r w:rsidRPr="00087868">
        <w:rPr>
          <w:color w:val="FF0000"/>
        </w:rPr>
        <w:t>Дата рождения:</w:t>
      </w:r>
      <w:r w:rsidR="00087868" w:rsidRPr="00087868">
        <w:rPr>
          <w:color w:val="FF0000"/>
        </w:rPr>
        <w:softHyphen/>
      </w:r>
      <w:r w:rsidR="00087868" w:rsidRPr="00087868">
        <w:rPr>
          <w:color w:val="FF0000"/>
        </w:rPr>
        <w:softHyphen/>
      </w:r>
      <w:r w:rsidR="00087868" w:rsidRPr="00087868">
        <w:rPr>
          <w:color w:val="FF0000"/>
        </w:rPr>
        <w:softHyphen/>
      </w:r>
      <w:r w:rsidR="00087868" w:rsidRPr="00087868">
        <w:rPr>
          <w:color w:val="FF0000"/>
        </w:rPr>
        <w:softHyphen/>
      </w:r>
      <w:r w:rsidR="00087868" w:rsidRPr="00087868">
        <w:rPr>
          <w:color w:val="FF0000"/>
        </w:rPr>
        <w:softHyphen/>
      </w:r>
      <w:r w:rsidR="00087868" w:rsidRPr="00087868">
        <w:rPr>
          <w:color w:val="FF0000"/>
        </w:rPr>
        <w:softHyphen/>
        <w:t>_____________________________________</w:t>
      </w:r>
    </w:p>
    <w:p w:rsidR="00087868" w:rsidRPr="00087868" w:rsidRDefault="002C049A" w:rsidP="00820FDC">
      <w:pPr>
        <w:spacing w:after="0" w:line="276" w:lineRule="auto"/>
        <w:rPr>
          <w:color w:val="FF0000"/>
        </w:rPr>
      </w:pPr>
      <w:r w:rsidRPr="00087868">
        <w:rPr>
          <w:color w:val="FF0000"/>
        </w:rPr>
        <w:t>Паспорт:</w:t>
      </w:r>
      <w:r w:rsidR="00087868" w:rsidRPr="00087868">
        <w:rPr>
          <w:color w:val="FF0000"/>
        </w:rPr>
        <w:t>___________________________________________</w:t>
      </w:r>
    </w:p>
    <w:p w:rsidR="002C049A" w:rsidRPr="00087868" w:rsidRDefault="002C049A" w:rsidP="00820FDC">
      <w:pPr>
        <w:spacing w:after="0" w:line="276" w:lineRule="auto"/>
        <w:rPr>
          <w:color w:val="FF0000"/>
        </w:rPr>
      </w:pPr>
      <w:r w:rsidRPr="00087868">
        <w:rPr>
          <w:color w:val="FF0000"/>
        </w:rPr>
        <w:t>ИНН:</w:t>
      </w:r>
      <w:r w:rsidR="00087868" w:rsidRPr="00087868">
        <w:rPr>
          <w:color w:val="FF0000"/>
        </w:rPr>
        <w:t>______________________________________________</w:t>
      </w:r>
    </w:p>
    <w:p w:rsidR="002C049A" w:rsidRPr="00087868" w:rsidRDefault="002C049A" w:rsidP="00820FDC">
      <w:pPr>
        <w:spacing w:after="0" w:line="276" w:lineRule="auto"/>
        <w:rPr>
          <w:color w:val="FF0000"/>
        </w:rPr>
      </w:pPr>
      <w:r w:rsidRPr="00087868">
        <w:rPr>
          <w:color w:val="FF0000"/>
        </w:rPr>
        <w:t>Адрес регистрации:</w:t>
      </w:r>
      <w:r w:rsidR="00087868" w:rsidRPr="00087868">
        <w:rPr>
          <w:color w:val="FF0000"/>
        </w:rPr>
        <w:t>__________________________________</w:t>
      </w:r>
    </w:p>
    <w:p w:rsidR="002C049A" w:rsidRPr="00087868" w:rsidRDefault="002C049A" w:rsidP="00820FDC">
      <w:pPr>
        <w:spacing w:after="0" w:line="276" w:lineRule="auto"/>
        <w:rPr>
          <w:color w:val="FF0000"/>
        </w:rPr>
      </w:pPr>
      <w:r w:rsidRPr="00087868">
        <w:rPr>
          <w:color w:val="FF0000"/>
        </w:rPr>
        <w:t>Банковские реквизиты:</w:t>
      </w:r>
      <w:r w:rsidR="00087868" w:rsidRPr="00087868">
        <w:rPr>
          <w:color w:val="FF0000"/>
        </w:rPr>
        <w:t>_______________________________</w:t>
      </w:r>
    </w:p>
    <w:p w:rsidR="002C049A" w:rsidRPr="00087868" w:rsidRDefault="002C049A" w:rsidP="00820FDC">
      <w:pPr>
        <w:spacing w:after="0" w:line="276" w:lineRule="auto"/>
        <w:rPr>
          <w:color w:val="FF0000"/>
        </w:rPr>
      </w:pPr>
      <w:r w:rsidRPr="00087868">
        <w:rPr>
          <w:color w:val="FF0000"/>
        </w:rPr>
        <w:t>_________</w:t>
      </w:r>
      <w:r w:rsidR="00087868" w:rsidRPr="00087868">
        <w:rPr>
          <w:color w:val="FF0000"/>
        </w:rPr>
        <w:t>_______</w:t>
      </w:r>
      <w:r w:rsidR="00087868" w:rsidRPr="00087868">
        <w:rPr>
          <w:color w:val="FF0000"/>
        </w:rPr>
        <w:tab/>
        <w:t>_________________________________</w:t>
      </w:r>
    </w:p>
    <w:p w:rsidR="002C049A" w:rsidRPr="00087868" w:rsidRDefault="002C049A" w:rsidP="00820FDC">
      <w:pPr>
        <w:spacing w:after="0" w:line="276" w:lineRule="auto"/>
        <w:rPr>
          <w:color w:val="FF0000"/>
        </w:rPr>
      </w:pPr>
      <w:r w:rsidRPr="00087868">
        <w:rPr>
          <w:color w:val="FF0000"/>
        </w:rPr>
        <w:tab/>
        <w:t>"___" _______________________ 201_ г.</w:t>
      </w:r>
    </w:p>
    <w:p w:rsidR="00324255" w:rsidRPr="00CF3164" w:rsidRDefault="00324255" w:rsidP="00820FDC">
      <w:pPr>
        <w:autoSpaceDE w:val="0"/>
        <w:autoSpaceDN w:val="0"/>
        <w:adjustRightInd w:val="0"/>
        <w:spacing w:after="0" w:line="276" w:lineRule="auto"/>
        <w:jc w:val="right"/>
        <w:outlineLvl w:val="0"/>
      </w:pPr>
    </w:p>
    <w:p w:rsidR="00AD40ED" w:rsidRDefault="00AD40ED" w:rsidP="00B40A13">
      <w:pPr>
        <w:jc w:val="right"/>
      </w:pPr>
      <w:bookmarkStart w:id="32" w:name="_Toc456336150"/>
    </w:p>
    <w:p w:rsidR="00AD40ED" w:rsidRDefault="00AD40ED" w:rsidP="00B40A13">
      <w:pPr>
        <w:jc w:val="right"/>
      </w:pPr>
    </w:p>
    <w:p w:rsidR="0045684A" w:rsidRDefault="0045684A" w:rsidP="00B40A13">
      <w:pPr>
        <w:jc w:val="right"/>
      </w:pPr>
    </w:p>
    <w:p w:rsidR="0045684A" w:rsidRDefault="0045684A" w:rsidP="00B40A13">
      <w:pPr>
        <w:jc w:val="right"/>
      </w:pPr>
    </w:p>
    <w:p w:rsidR="00087868" w:rsidRPr="00087868" w:rsidRDefault="00087868" w:rsidP="00B40A13">
      <w:pPr>
        <w:jc w:val="right"/>
      </w:pPr>
      <w:r w:rsidRPr="00087868">
        <w:lastRenderedPageBreak/>
        <w:t>Приложение №1 к Соглашению ___________ ГУ</w:t>
      </w:r>
      <w:r w:rsidR="006E644C">
        <w:t>/</w:t>
      </w:r>
      <w:r w:rsidRPr="00087868">
        <w:t>201</w:t>
      </w:r>
      <w:bookmarkEnd w:id="32"/>
      <w:r w:rsidR="006E644C">
        <w:t>_</w:t>
      </w:r>
      <w:r w:rsidRPr="00087868">
        <w:t xml:space="preserve"> </w:t>
      </w:r>
    </w:p>
    <w:p w:rsidR="00087868" w:rsidRPr="00087868" w:rsidRDefault="00087868" w:rsidP="00087868">
      <w:pPr>
        <w:spacing w:after="0"/>
        <w:jc w:val="left"/>
      </w:pPr>
    </w:p>
    <w:p w:rsidR="00087868" w:rsidRPr="00087868" w:rsidRDefault="00087868" w:rsidP="00087868">
      <w:pPr>
        <w:spacing w:after="0"/>
        <w:jc w:val="left"/>
      </w:pPr>
    </w:p>
    <w:tbl>
      <w:tblPr>
        <w:tblW w:w="0" w:type="auto"/>
        <w:tblLook w:val="0000" w:firstRow="0" w:lastRow="0" w:firstColumn="0" w:lastColumn="0" w:noHBand="0" w:noVBand="0"/>
      </w:tblPr>
      <w:tblGrid>
        <w:gridCol w:w="4737"/>
        <w:gridCol w:w="4834"/>
      </w:tblGrid>
      <w:tr w:rsidR="00087868" w:rsidRPr="00087868" w:rsidTr="00B13856">
        <w:tc>
          <w:tcPr>
            <w:tcW w:w="4927" w:type="dxa"/>
            <w:tcBorders>
              <w:top w:val="nil"/>
              <w:left w:val="nil"/>
              <w:bottom w:val="nil"/>
              <w:right w:val="nil"/>
            </w:tcBorders>
          </w:tcPr>
          <w:p w:rsidR="00087868" w:rsidRPr="00087868" w:rsidRDefault="00087868" w:rsidP="00087868">
            <w:pPr>
              <w:spacing w:after="0"/>
              <w:jc w:val="left"/>
            </w:pPr>
            <w:r w:rsidRPr="00087868">
              <w:t>УТВЕРЖДАЮ</w:t>
            </w:r>
          </w:p>
          <w:p w:rsidR="00087868" w:rsidRPr="00087868" w:rsidRDefault="00087868" w:rsidP="00087868">
            <w:pPr>
              <w:spacing w:after="0"/>
              <w:jc w:val="left"/>
            </w:pPr>
          </w:p>
        </w:tc>
        <w:tc>
          <w:tcPr>
            <w:tcW w:w="4927" w:type="dxa"/>
            <w:tcBorders>
              <w:top w:val="nil"/>
              <w:left w:val="nil"/>
              <w:bottom w:val="nil"/>
              <w:right w:val="nil"/>
            </w:tcBorders>
          </w:tcPr>
          <w:p w:rsidR="00087868" w:rsidRPr="00087868" w:rsidRDefault="00087868" w:rsidP="00087868">
            <w:pPr>
              <w:spacing w:after="0"/>
              <w:jc w:val="left"/>
            </w:pPr>
            <w:r w:rsidRPr="00087868">
              <w:t>УТВЕРЖДАЮ</w:t>
            </w:r>
          </w:p>
          <w:p w:rsidR="00087868" w:rsidRPr="00087868" w:rsidRDefault="00087868" w:rsidP="00087868">
            <w:pPr>
              <w:spacing w:after="0"/>
              <w:jc w:val="left"/>
            </w:pPr>
          </w:p>
        </w:tc>
      </w:tr>
      <w:tr w:rsidR="00087868" w:rsidRPr="00087868" w:rsidTr="00B13856">
        <w:tc>
          <w:tcPr>
            <w:tcW w:w="4927" w:type="dxa"/>
            <w:tcBorders>
              <w:top w:val="nil"/>
              <w:left w:val="nil"/>
              <w:bottom w:val="nil"/>
              <w:right w:val="nil"/>
            </w:tcBorders>
          </w:tcPr>
          <w:p w:rsidR="00087868" w:rsidRPr="00087868" w:rsidRDefault="00087868" w:rsidP="00087868">
            <w:pPr>
              <w:spacing w:after="120"/>
            </w:pPr>
            <w:proofErr w:type="spellStart"/>
            <w:r w:rsidRPr="00087868">
              <w:t>Грантополучатель</w:t>
            </w:r>
            <w:proofErr w:type="spellEnd"/>
          </w:p>
          <w:p w:rsidR="00087868" w:rsidRPr="00087868" w:rsidRDefault="00087868" w:rsidP="00087868">
            <w:pPr>
              <w:spacing w:after="120"/>
            </w:pPr>
            <w:r w:rsidRPr="00087868">
              <w:rPr>
                <w:color w:val="FF0000"/>
              </w:rPr>
              <w:t>______ФИО______</w:t>
            </w:r>
          </w:p>
        </w:tc>
        <w:tc>
          <w:tcPr>
            <w:tcW w:w="4927" w:type="dxa"/>
            <w:tcBorders>
              <w:top w:val="nil"/>
              <w:left w:val="nil"/>
              <w:bottom w:val="nil"/>
              <w:right w:val="nil"/>
            </w:tcBorders>
          </w:tcPr>
          <w:p w:rsidR="00087868" w:rsidRPr="00087868" w:rsidRDefault="00087868" w:rsidP="00087868">
            <w:pPr>
              <w:spacing w:after="120"/>
            </w:pPr>
            <w:r w:rsidRPr="00087868">
              <w:rPr>
                <w:color w:val="000000"/>
              </w:rPr>
              <w:t>Федеральное государственное бюджетное учреждение «</w:t>
            </w:r>
            <w:r w:rsidRPr="00087868">
              <w:t>Фонд содействия развитию малых форм предприятий в научно-технической сфере»</w:t>
            </w:r>
          </w:p>
        </w:tc>
      </w:tr>
      <w:tr w:rsidR="00087868" w:rsidRPr="00087868" w:rsidTr="00B13856">
        <w:tc>
          <w:tcPr>
            <w:tcW w:w="4927" w:type="dxa"/>
            <w:tcBorders>
              <w:top w:val="nil"/>
              <w:left w:val="nil"/>
              <w:bottom w:val="nil"/>
              <w:right w:val="nil"/>
            </w:tcBorders>
          </w:tcPr>
          <w:p w:rsidR="00087868" w:rsidRPr="00087868" w:rsidRDefault="00087868" w:rsidP="00087868">
            <w:pPr>
              <w:spacing w:after="0"/>
              <w:jc w:val="left"/>
            </w:pPr>
          </w:p>
          <w:p w:rsidR="00087868" w:rsidRPr="00087868" w:rsidRDefault="00087868" w:rsidP="00087868">
            <w:pPr>
              <w:spacing w:after="0"/>
              <w:jc w:val="left"/>
            </w:pPr>
          </w:p>
          <w:p w:rsidR="00087868" w:rsidRPr="00087868" w:rsidRDefault="00087868" w:rsidP="00087868">
            <w:pPr>
              <w:spacing w:after="0"/>
              <w:jc w:val="left"/>
            </w:pPr>
            <w:r w:rsidRPr="00087868">
              <w:t>_________________________</w:t>
            </w:r>
          </w:p>
          <w:p w:rsidR="00087868" w:rsidRPr="00087868" w:rsidRDefault="00087868" w:rsidP="00087868">
            <w:pPr>
              <w:spacing w:after="0"/>
              <w:jc w:val="left"/>
            </w:pPr>
            <w:r w:rsidRPr="00087868">
              <w:rPr>
                <w:bCs/>
              </w:rPr>
              <w:t>“ ___” _____________ 201_ г.</w:t>
            </w:r>
          </w:p>
          <w:p w:rsidR="00087868" w:rsidRPr="00087868" w:rsidRDefault="00087868" w:rsidP="00087868">
            <w:pPr>
              <w:spacing w:after="0"/>
              <w:jc w:val="left"/>
            </w:pPr>
          </w:p>
        </w:tc>
        <w:tc>
          <w:tcPr>
            <w:tcW w:w="4927" w:type="dxa"/>
            <w:tcBorders>
              <w:top w:val="nil"/>
              <w:left w:val="nil"/>
              <w:bottom w:val="nil"/>
              <w:right w:val="nil"/>
            </w:tcBorders>
          </w:tcPr>
          <w:p w:rsidR="00087868" w:rsidRPr="00087868" w:rsidRDefault="00087868" w:rsidP="00087868">
            <w:pPr>
              <w:spacing w:after="0"/>
              <w:jc w:val="left"/>
            </w:pPr>
            <w:r w:rsidRPr="00087868">
              <w:t>Заместитель генерального директора</w:t>
            </w:r>
          </w:p>
          <w:p w:rsidR="00087868" w:rsidRPr="00087868" w:rsidRDefault="00087868" w:rsidP="00087868">
            <w:pPr>
              <w:spacing w:after="0"/>
              <w:jc w:val="left"/>
            </w:pPr>
          </w:p>
          <w:p w:rsidR="00087868" w:rsidRPr="00087868" w:rsidRDefault="00087868" w:rsidP="00087868">
            <w:pPr>
              <w:spacing w:after="0"/>
              <w:jc w:val="left"/>
            </w:pPr>
            <w:r w:rsidRPr="00087868">
              <w:t>________________________/</w:t>
            </w:r>
            <w:r w:rsidRPr="00087868">
              <w:rPr>
                <w:sz w:val="22"/>
              </w:rPr>
              <w:t>Микитась А.В</w:t>
            </w:r>
            <w:r w:rsidRPr="00087868">
              <w:t>/</w:t>
            </w:r>
          </w:p>
          <w:p w:rsidR="00087868" w:rsidRPr="00087868" w:rsidRDefault="00087868" w:rsidP="00087868">
            <w:pPr>
              <w:suppressAutoHyphens/>
              <w:spacing w:after="0"/>
              <w:rPr>
                <w:bCs/>
                <w:lang w:eastAsia="ar-SA"/>
              </w:rPr>
            </w:pPr>
            <w:r w:rsidRPr="00087868">
              <w:rPr>
                <w:bCs/>
                <w:lang w:eastAsia="ar-SA"/>
              </w:rPr>
              <w:t>“ ___” _____________ 201_ г.</w:t>
            </w:r>
          </w:p>
          <w:p w:rsidR="00087868" w:rsidRPr="00087868" w:rsidRDefault="00087868" w:rsidP="00087868">
            <w:pPr>
              <w:suppressAutoHyphens/>
              <w:spacing w:after="0"/>
              <w:jc w:val="center"/>
              <w:rPr>
                <w:bCs/>
                <w:lang w:eastAsia="ar-SA"/>
              </w:rPr>
            </w:pPr>
            <w:r w:rsidRPr="00087868">
              <w:rPr>
                <w:bCs/>
                <w:lang w:eastAsia="ar-SA"/>
              </w:rPr>
              <w:t>М.П.</w:t>
            </w:r>
          </w:p>
        </w:tc>
      </w:tr>
    </w:tbl>
    <w:p w:rsidR="003F4C9B" w:rsidRDefault="003F4C9B" w:rsidP="003F4C9B">
      <w:pPr>
        <w:spacing w:after="0"/>
      </w:pPr>
    </w:p>
    <w:p w:rsidR="003F4C9B" w:rsidRPr="00B40A13" w:rsidRDefault="003F4C9B" w:rsidP="00B40A13">
      <w:pPr>
        <w:jc w:val="center"/>
        <w:rPr>
          <w:b/>
        </w:rPr>
      </w:pPr>
      <w:r w:rsidRPr="00B40A13">
        <w:rPr>
          <w:b/>
        </w:rPr>
        <w:t>Техническое задание на выполнение НИР по теме:</w:t>
      </w:r>
    </w:p>
    <w:p w:rsidR="003F4C9B" w:rsidRPr="00087868" w:rsidRDefault="00087868" w:rsidP="00087868">
      <w:pPr>
        <w:spacing w:after="0"/>
        <w:jc w:val="center"/>
        <w:rPr>
          <w:color w:val="FF0000"/>
        </w:rPr>
      </w:pPr>
      <w:r>
        <w:rPr>
          <w:color w:val="FF0000"/>
        </w:rPr>
        <w:t>____________________________________________</w:t>
      </w:r>
    </w:p>
    <w:p w:rsidR="003F4C9B" w:rsidRDefault="003F4C9B" w:rsidP="003F4C9B">
      <w:pPr>
        <w:spacing w:after="0"/>
      </w:pPr>
    </w:p>
    <w:p w:rsidR="003F4C9B" w:rsidRDefault="003F4C9B" w:rsidP="003F4C9B">
      <w:pPr>
        <w:spacing w:after="0"/>
      </w:pPr>
      <w:r>
        <w:t xml:space="preserve">1. Наименование НИР: </w:t>
      </w:r>
    </w:p>
    <w:p w:rsidR="003F4C9B" w:rsidRPr="00087868" w:rsidRDefault="00087868" w:rsidP="003F4C9B">
      <w:pPr>
        <w:spacing w:after="0"/>
        <w:rPr>
          <w:color w:val="FF0000"/>
        </w:rPr>
      </w:pPr>
      <w:r w:rsidRPr="00087868">
        <w:rPr>
          <w:color w:val="FF0000"/>
        </w:rPr>
        <w:t>_______________________</w:t>
      </w:r>
    </w:p>
    <w:p w:rsidR="003F4C9B" w:rsidRDefault="003F4C9B" w:rsidP="003F4C9B">
      <w:pPr>
        <w:spacing w:after="0"/>
      </w:pPr>
    </w:p>
    <w:p w:rsidR="003F4C9B" w:rsidRDefault="003F4C9B" w:rsidP="003F4C9B">
      <w:pPr>
        <w:spacing w:after="0"/>
      </w:pPr>
      <w:r>
        <w:t>2. Основание для выполнения НИР:</w:t>
      </w:r>
    </w:p>
    <w:p w:rsidR="003F4C9B" w:rsidRDefault="00087868" w:rsidP="003F4C9B">
      <w:pPr>
        <w:spacing w:after="0"/>
      </w:pPr>
      <w:r w:rsidRPr="00087868">
        <w:rPr>
          <w:color w:val="FF0000"/>
        </w:rPr>
        <w:t>____</w:t>
      </w:r>
      <w:r w:rsidR="00B42023">
        <w:rPr>
          <w:color w:val="FF0000"/>
        </w:rPr>
        <w:t>протокол</w:t>
      </w:r>
      <w:r w:rsidRPr="00087868">
        <w:rPr>
          <w:color w:val="FF0000"/>
        </w:rPr>
        <w:t xml:space="preserve"> </w:t>
      </w:r>
      <w:r w:rsidR="00BC323A">
        <w:rPr>
          <w:color w:val="FF0000"/>
        </w:rPr>
        <w:t>Дирекции</w:t>
      </w:r>
      <w:r w:rsidRPr="00087868">
        <w:rPr>
          <w:color w:val="FF0000"/>
        </w:rPr>
        <w:t xml:space="preserve"> Фонда </w:t>
      </w:r>
      <w:proofErr w:type="gramStart"/>
      <w:r w:rsidRPr="00087868">
        <w:rPr>
          <w:color w:val="FF0000"/>
        </w:rPr>
        <w:t>от</w:t>
      </w:r>
      <w:proofErr w:type="gramEnd"/>
      <w:r w:rsidR="00B42023">
        <w:rPr>
          <w:color w:val="FF0000"/>
        </w:rPr>
        <w:t xml:space="preserve"> </w:t>
      </w:r>
      <w:r w:rsidRPr="00087868">
        <w:rPr>
          <w:color w:val="FF0000"/>
        </w:rPr>
        <w:t>____</w:t>
      </w:r>
      <w:r w:rsidR="00B42023">
        <w:rPr>
          <w:color w:val="FF0000"/>
        </w:rPr>
        <w:t xml:space="preserve">  №_</w:t>
      </w:r>
      <w:r w:rsidRPr="00087868">
        <w:rPr>
          <w:color w:val="FF0000"/>
        </w:rPr>
        <w:t>_</w:t>
      </w:r>
    </w:p>
    <w:p w:rsidR="003F4C9B" w:rsidRDefault="003F4C9B" w:rsidP="003F4C9B">
      <w:pPr>
        <w:spacing w:after="0"/>
      </w:pPr>
    </w:p>
    <w:p w:rsidR="003F4C9B" w:rsidRDefault="003F4C9B" w:rsidP="003F4C9B">
      <w:pPr>
        <w:spacing w:after="0"/>
      </w:pPr>
      <w:r>
        <w:t>3. Цель выполнения НИР:</w:t>
      </w:r>
    </w:p>
    <w:p w:rsidR="003F4C9B" w:rsidRPr="00087868" w:rsidRDefault="00087868" w:rsidP="003F4C9B">
      <w:pPr>
        <w:spacing w:after="0"/>
        <w:rPr>
          <w:color w:val="FF0000"/>
        </w:rPr>
      </w:pPr>
      <w:r w:rsidRPr="00087868">
        <w:rPr>
          <w:color w:val="FF0000"/>
        </w:rPr>
        <w:t>________________________</w:t>
      </w:r>
    </w:p>
    <w:p w:rsidR="003F4C9B" w:rsidRDefault="003F4C9B" w:rsidP="003F4C9B">
      <w:pPr>
        <w:spacing w:after="0"/>
      </w:pPr>
    </w:p>
    <w:p w:rsidR="003F4C9B" w:rsidRDefault="003F4C9B" w:rsidP="003F4C9B">
      <w:pPr>
        <w:spacing w:after="0"/>
      </w:pPr>
      <w:r>
        <w:t>4. Область применения научно-технического продукта (изделия и т.п.):</w:t>
      </w:r>
    </w:p>
    <w:p w:rsidR="003F4C9B" w:rsidRPr="00087868" w:rsidRDefault="00087868" w:rsidP="003F4C9B">
      <w:pPr>
        <w:spacing w:after="0"/>
        <w:rPr>
          <w:color w:val="FF0000"/>
        </w:rPr>
      </w:pPr>
      <w:r w:rsidRPr="00087868">
        <w:rPr>
          <w:color w:val="FF0000"/>
        </w:rPr>
        <w:t>________________________</w:t>
      </w:r>
    </w:p>
    <w:p w:rsidR="003F4C9B" w:rsidRPr="00087868" w:rsidRDefault="003F4C9B" w:rsidP="003F4C9B">
      <w:pPr>
        <w:spacing w:after="0"/>
        <w:rPr>
          <w:color w:val="FF0000"/>
        </w:rPr>
      </w:pPr>
    </w:p>
    <w:p w:rsidR="003F4C9B" w:rsidRDefault="003F4C9B" w:rsidP="003F4C9B">
      <w:pPr>
        <w:spacing w:after="0"/>
      </w:pPr>
      <w:r>
        <w:t>5. Технические требования к научно-техническому продукту (изделию и т.п.).</w:t>
      </w:r>
    </w:p>
    <w:p w:rsidR="003F4C9B" w:rsidRDefault="003F4C9B" w:rsidP="003F4C9B">
      <w:pPr>
        <w:spacing w:after="0"/>
      </w:pPr>
      <w:r>
        <w:t xml:space="preserve">5.1. Основные технические параметры, определяющие количественные, качественные </w:t>
      </w:r>
      <w:r w:rsidR="00820FDC">
        <w:br/>
      </w:r>
      <w:r>
        <w:t xml:space="preserve">и стоимостные характеристики продукции (в сопоставлении с существующими аналогами, в </w:t>
      </w:r>
      <w:proofErr w:type="spellStart"/>
      <w:r>
        <w:t>т.ч</w:t>
      </w:r>
      <w:proofErr w:type="spellEnd"/>
      <w:r>
        <w:t>. мировыми):</w:t>
      </w:r>
    </w:p>
    <w:p w:rsidR="003F4C9B" w:rsidRPr="00087868" w:rsidRDefault="00087868" w:rsidP="003F4C9B">
      <w:pPr>
        <w:spacing w:after="0"/>
        <w:rPr>
          <w:color w:val="FF0000"/>
        </w:rPr>
      </w:pPr>
      <w:r w:rsidRPr="00087868">
        <w:rPr>
          <w:color w:val="FF0000"/>
        </w:rPr>
        <w:t>________________________</w:t>
      </w:r>
    </w:p>
    <w:p w:rsidR="003F4C9B" w:rsidRDefault="003F4C9B" w:rsidP="003F4C9B">
      <w:pPr>
        <w:spacing w:after="0"/>
      </w:pPr>
    </w:p>
    <w:p w:rsidR="003F4C9B" w:rsidRDefault="003F4C9B" w:rsidP="003F4C9B">
      <w:pPr>
        <w:spacing w:after="0"/>
      </w:pPr>
      <w:r>
        <w:t xml:space="preserve">5.2. Конструктивные требования (включая технологические требования, требования </w:t>
      </w:r>
      <w:r w:rsidR="00820FDC">
        <w:br/>
      </w:r>
      <w:r>
        <w:t>по надежности, эксплуатации, техническому обслуживанию, ремонту, хранению, упаковке, маркировке и транспортировке):</w:t>
      </w:r>
    </w:p>
    <w:p w:rsidR="003F4C9B" w:rsidRPr="00087868" w:rsidRDefault="00087868" w:rsidP="003F4C9B">
      <w:pPr>
        <w:spacing w:after="0"/>
        <w:rPr>
          <w:color w:val="FF0000"/>
        </w:rPr>
      </w:pPr>
      <w:r w:rsidRPr="00087868">
        <w:rPr>
          <w:color w:val="FF0000"/>
        </w:rPr>
        <w:t>________________________</w:t>
      </w:r>
    </w:p>
    <w:p w:rsidR="003F4C9B" w:rsidRPr="00087868" w:rsidRDefault="003F4C9B" w:rsidP="003F4C9B">
      <w:pPr>
        <w:spacing w:after="0"/>
        <w:rPr>
          <w:color w:val="FF0000"/>
        </w:rPr>
      </w:pPr>
    </w:p>
    <w:p w:rsidR="003F4C9B" w:rsidRDefault="003F4C9B" w:rsidP="003F4C9B">
      <w:pPr>
        <w:spacing w:after="0"/>
      </w:pPr>
      <w:r>
        <w:t>6. Требования по патентной защите (наличие патентов):</w:t>
      </w:r>
    </w:p>
    <w:p w:rsidR="003F4C9B" w:rsidRPr="00356289" w:rsidRDefault="00356289" w:rsidP="00B30EDE">
      <w:pPr>
        <w:autoSpaceDE w:val="0"/>
        <w:autoSpaceDN w:val="0"/>
        <w:rPr>
          <w:color w:val="000000"/>
        </w:rPr>
      </w:pPr>
      <w:r>
        <w:rPr>
          <w:color w:val="000000"/>
        </w:rPr>
        <w:t>В ходе выполнения работы должны быть проведены мероприятия, обеспе</w:t>
      </w:r>
      <w:r w:rsidR="009E2230">
        <w:rPr>
          <w:color w:val="000000"/>
        </w:rPr>
        <w:t>чивающие защиту прав</w:t>
      </w:r>
      <w:r w:rsidR="009E2230" w:rsidRPr="009E2230">
        <w:rPr>
          <w:color w:val="000000"/>
        </w:rPr>
        <w:t xml:space="preserve"> </w:t>
      </w:r>
      <w:proofErr w:type="spellStart"/>
      <w:r w:rsidR="009E2230">
        <w:rPr>
          <w:color w:val="000000"/>
        </w:rPr>
        <w:t>грантополучателя</w:t>
      </w:r>
      <w:proofErr w:type="spellEnd"/>
      <w:r>
        <w:rPr>
          <w:color w:val="000000"/>
        </w:rPr>
        <w:t xml:space="preserve"> на интеллектуальную собственность в соответствии с  частью четвертой Гражданского кодекса Российской Федерации.</w:t>
      </w:r>
    </w:p>
    <w:p w:rsidR="003F4C9B" w:rsidRDefault="003F4C9B" w:rsidP="003F4C9B">
      <w:pPr>
        <w:spacing w:after="0"/>
      </w:pPr>
    </w:p>
    <w:p w:rsidR="003F4C9B" w:rsidRDefault="00356289" w:rsidP="003F4C9B">
      <w:pPr>
        <w:spacing w:after="0"/>
      </w:pPr>
      <w:r>
        <w:t>7</w:t>
      </w:r>
      <w:r w:rsidR="003F4C9B">
        <w:t xml:space="preserve">. Отчетность по НИР: </w:t>
      </w:r>
    </w:p>
    <w:p w:rsidR="003F4C9B" w:rsidRDefault="003F4C9B" w:rsidP="003F4C9B">
      <w:pPr>
        <w:spacing w:after="0"/>
      </w:pPr>
      <w:r>
        <w:t>В соответствии с ГОСТ 7.32-2001.</w:t>
      </w:r>
    </w:p>
    <w:p w:rsidR="003F4C9B" w:rsidRDefault="003F4C9B" w:rsidP="003F4C9B">
      <w:pPr>
        <w:spacing w:after="0"/>
      </w:pPr>
    </w:p>
    <w:p w:rsidR="003F4C9B" w:rsidRDefault="00356289" w:rsidP="003F4C9B">
      <w:pPr>
        <w:spacing w:after="0"/>
      </w:pPr>
      <w:r>
        <w:t>8</w:t>
      </w:r>
      <w:r w:rsidR="003F4C9B">
        <w:t>. Сроки выполнения НИР:</w:t>
      </w:r>
    </w:p>
    <w:p w:rsidR="00730FCD" w:rsidRDefault="00E31583" w:rsidP="00730FCD">
      <w:pPr>
        <w:spacing w:after="0"/>
      </w:pPr>
      <w:r>
        <w:t xml:space="preserve">Не более </w:t>
      </w:r>
      <w:r w:rsidR="003F4C9B">
        <w:t>24  месяцев.</w:t>
      </w:r>
      <w:r w:rsidR="00730FCD">
        <w:br w:type="page"/>
      </w:r>
    </w:p>
    <w:p w:rsidR="00087868" w:rsidRPr="00324255" w:rsidRDefault="00087868" w:rsidP="00B40A13">
      <w:pPr>
        <w:spacing w:after="0"/>
        <w:jc w:val="right"/>
        <w:rPr>
          <w:lang w:val="en-US"/>
        </w:rPr>
      </w:pPr>
      <w:r w:rsidRPr="00087868">
        <w:lastRenderedPageBreak/>
        <w:t>Приложение №2 к Соглашению ___________ ГУ</w:t>
      </w:r>
      <w:r w:rsidR="006E644C">
        <w:t>/</w:t>
      </w:r>
      <w:r w:rsidRPr="00087868">
        <w:t>201</w:t>
      </w:r>
      <w:r w:rsidR="006E644C">
        <w:t>_</w:t>
      </w:r>
    </w:p>
    <w:p w:rsidR="00087868" w:rsidRDefault="00087868" w:rsidP="00087868">
      <w:pPr>
        <w:spacing w:after="0"/>
        <w:jc w:val="left"/>
      </w:pPr>
    </w:p>
    <w:p w:rsidR="00324255" w:rsidRPr="00087868" w:rsidRDefault="00324255" w:rsidP="00087868">
      <w:pPr>
        <w:spacing w:after="0"/>
        <w:jc w:val="left"/>
      </w:pPr>
    </w:p>
    <w:tbl>
      <w:tblPr>
        <w:tblW w:w="0" w:type="auto"/>
        <w:tblLook w:val="0000" w:firstRow="0" w:lastRow="0" w:firstColumn="0" w:lastColumn="0" w:noHBand="0" w:noVBand="0"/>
      </w:tblPr>
      <w:tblGrid>
        <w:gridCol w:w="4554"/>
        <w:gridCol w:w="4733"/>
      </w:tblGrid>
      <w:tr w:rsidR="00087868" w:rsidRPr="00087868" w:rsidTr="00B13856">
        <w:tc>
          <w:tcPr>
            <w:tcW w:w="4554" w:type="dxa"/>
            <w:tcBorders>
              <w:top w:val="nil"/>
              <w:left w:val="nil"/>
              <w:bottom w:val="nil"/>
              <w:right w:val="nil"/>
            </w:tcBorders>
          </w:tcPr>
          <w:p w:rsidR="00087868" w:rsidRPr="00087868" w:rsidRDefault="00087868" w:rsidP="00087868">
            <w:pPr>
              <w:spacing w:after="0"/>
              <w:jc w:val="left"/>
            </w:pPr>
            <w:r w:rsidRPr="00087868">
              <w:t>УТВЕРЖДАЮ</w:t>
            </w:r>
          </w:p>
          <w:p w:rsidR="00087868" w:rsidRPr="00087868" w:rsidRDefault="00087868" w:rsidP="00087868">
            <w:pPr>
              <w:spacing w:after="0"/>
              <w:jc w:val="left"/>
            </w:pPr>
          </w:p>
        </w:tc>
        <w:tc>
          <w:tcPr>
            <w:tcW w:w="4733" w:type="dxa"/>
            <w:tcBorders>
              <w:top w:val="nil"/>
              <w:left w:val="nil"/>
              <w:bottom w:val="nil"/>
              <w:right w:val="nil"/>
            </w:tcBorders>
          </w:tcPr>
          <w:p w:rsidR="00087868" w:rsidRPr="00087868" w:rsidRDefault="00087868" w:rsidP="00087868">
            <w:pPr>
              <w:spacing w:after="0"/>
              <w:jc w:val="left"/>
            </w:pPr>
            <w:r w:rsidRPr="00087868">
              <w:t>УТВЕРЖДАЮ</w:t>
            </w:r>
          </w:p>
          <w:p w:rsidR="00087868" w:rsidRPr="00087868" w:rsidRDefault="00087868" w:rsidP="00087868">
            <w:pPr>
              <w:spacing w:after="0"/>
              <w:jc w:val="left"/>
            </w:pPr>
          </w:p>
        </w:tc>
      </w:tr>
      <w:tr w:rsidR="00087868" w:rsidRPr="00087868" w:rsidTr="00B13856">
        <w:tc>
          <w:tcPr>
            <w:tcW w:w="4554" w:type="dxa"/>
            <w:tcBorders>
              <w:top w:val="nil"/>
              <w:left w:val="nil"/>
              <w:bottom w:val="nil"/>
              <w:right w:val="nil"/>
            </w:tcBorders>
          </w:tcPr>
          <w:p w:rsidR="00087868" w:rsidRPr="00087868" w:rsidRDefault="00087868" w:rsidP="00087868">
            <w:pPr>
              <w:spacing w:after="120"/>
            </w:pPr>
            <w:proofErr w:type="spellStart"/>
            <w:r w:rsidRPr="00087868">
              <w:t>Грантополучатель</w:t>
            </w:r>
            <w:proofErr w:type="spellEnd"/>
          </w:p>
          <w:p w:rsidR="00087868" w:rsidRPr="00087868" w:rsidRDefault="00087868" w:rsidP="00087868">
            <w:pPr>
              <w:spacing w:after="120"/>
            </w:pPr>
            <w:r w:rsidRPr="00087868">
              <w:rPr>
                <w:color w:val="FF0000"/>
              </w:rPr>
              <w:t>____ФИО____</w:t>
            </w:r>
          </w:p>
        </w:tc>
        <w:tc>
          <w:tcPr>
            <w:tcW w:w="4733" w:type="dxa"/>
            <w:tcBorders>
              <w:top w:val="nil"/>
              <w:left w:val="nil"/>
              <w:bottom w:val="nil"/>
              <w:right w:val="nil"/>
            </w:tcBorders>
          </w:tcPr>
          <w:p w:rsidR="00087868" w:rsidRPr="00087868" w:rsidRDefault="00087868" w:rsidP="00087868">
            <w:pPr>
              <w:spacing w:after="120"/>
            </w:pPr>
            <w:r w:rsidRPr="00087868">
              <w:rPr>
                <w:color w:val="000000"/>
              </w:rPr>
              <w:t>Федеральное государственное бюджетное учреждение «</w:t>
            </w:r>
            <w:r w:rsidRPr="00087868">
              <w:t>Фонд содействия развитию малых форм предприятий в научно-технической сфере»</w:t>
            </w:r>
          </w:p>
        </w:tc>
      </w:tr>
      <w:tr w:rsidR="00087868" w:rsidRPr="00087868" w:rsidTr="00B13856">
        <w:tc>
          <w:tcPr>
            <w:tcW w:w="4554" w:type="dxa"/>
            <w:tcBorders>
              <w:top w:val="nil"/>
              <w:left w:val="nil"/>
              <w:bottom w:val="nil"/>
              <w:right w:val="nil"/>
            </w:tcBorders>
          </w:tcPr>
          <w:p w:rsidR="00087868" w:rsidRPr="00087868" w:rsidRDefault="00087868" w:rsidP="00087868">
            <w:pPr>
              <w:spacing w:after="0"/>
              <w:jc w:val="left"/>
            </w:pPr>
          </w:p>
          <w:p w:rsidR="00087868" w:rsidRPr="00087868" w:rsidRDefault="00087868" w:rsidP="00087868">
            <w:pPr>
              <w:spacing w:after="0"/>
              <w:jc w:val="left"/>
            </w:pPr>
          </w:p>
          <w:p w:rsidR="00087868" w:rsidRPr="00087868" w:rsidRDefault="00087868" w:rsidP="00087868">
            <w:pPr>
              <w:spacing w:after="0"/>
              <w:jc w:val="left"/>
            </w:pPr>
            <w:r w:rsidRPr="00087868">
              <w:t>_________________________</w:t>
            </w:r>
          </w:p>
          <w:p w:rsidR="00087868" w:rsidRPr="00087868" w:rsidRDefault="00087868" w:rsidP="00087868">
            <w:pPr>
              <w:spacing w:after="0"/>
              <w:jc w:val="left"/>
            </w:pPr>
            <w:r w:rsidRPr="00087868">
              <w:rPr>
                <w:bCs/>
              </w:rPr>
              <w:t>“ ___” _____________ 201_ г.</w:t>
            </w:r>
          </w:p>
          <w:p w:rsidR="00087868" w:rsidRPr="00087868" w:rsidRDefault="00087868" w:rsidP="00087868">
            <w:pPr>
              <w:spacing w:after="0"/>
              <w:jc w:val="left"/>
            </w:pPr>
          </w:p>
        </w:tc>
        <w:tc>
          <w:tcPr>
            <w:tcW w:w="4733" w:type="dxa"/>
            <w:tcBorders>
              <w:top w:val="nil"/>
              <w:left w:val="nil"/>
              <w:bottom w:val="nil"/>
              <w:right w:val="nil"/>
            </w:tcBorders>
          </w:tcPr>
          <w:p w:rsidR="00087868" w:rsidRPr="00087868" w:rsidRDefault="00087868" w:rsidP="00087868">
            <w:pPr>
              <w:spacing w:after="0"/>
              <w:jc w:val="left"/>
            </w:pPr>
            <w:r w:rsidRPr="00087868">
              <w:t>Заместитель генерального директора</w:t>
            </w:r>
          </w:p>
          <w:p w:rsidR="00087868" w:rsidRPr="00087868" w:rsidRDefault="00087868" w:rsidP="00087868">
            <w:pPr>
              <w:spacing w:after="0"/>
              <w:jc w:val="left"/>
            </w:pPr>
          </w:p>
          <w:p w:rsidR="00087868" w:rsidRPr="00087868" w:rsidRDefault="00087868" w:rsidP="00087868">
            <w:pPr>
              <w:spacing w:after="0"/>
              <w:jc w:val="left"/>
            </w:pPr>
            <w:r w:rsidRPr="00087868">
              <w:t>________________________/</w:t>
            </w:r>
            <w:r w:rsidRPr="00087868">
              <w:rPr>
                <w:sz w:val="22"/>
              </w:rPr>
              <w:t>Микитась А.В</w:t>
            </w:r>
            <w:r w:rsidRPr="00087868">
              <w:t>/</w:t>
            </w:r>
          </w:p>
          <w:p w:rsidR="00087868" w:rsidRPr="00087868" w:rsidRDefault="00087868" w:rsidP="00087868">
            <w:pPr>
              <w:suppressAutoHyphens/>
              <w:spacing w:after="0"/>
              <w:rPr>
                <w:bCs/>
                <w:lang w:eastAsia="ar-SA"/>
              </w:rPr>
            </w:pPr>
            <w:r w:rsidRPr="00087868">
              <w:rPr>
                <w:bCs/>
                <w:lang w:eastAsia="ar-SA"/>
              </w:rPr>
              <w:t>“ ___” _____________ 201_ г.</w:t>
            </w:r>
          </w:p>
          <w:p w:rsidR="00087868" w:rsidRPr="00087868" w:rsidRDefault="00087868" w:rsidP="00087868">
            <w:pPr>
              <w:suppressAutoHyphens/>
              <w:spacing w:after="0"/>
              <w:jc w:val="center"/>
              <w:rPr>
                <w:bCs/>
                <w:lang w:eastAsia="ar-SA"/>
              </w:rPr>
            </w:pPr>
            <w:r w:rsidRPr="00087868">
              <w:rPr>
                <w:bCs/>
                <w:lang w:eastAsia="ar-SA"/>
              </w:rPr>
              <w:t>М.П.</w:t>
            </w:r>
          </w:p>
        </w:tc>
      </w:tr>
    </w:tbl>
    <w:p w:rsidR="00324255" w:rsidRDefault="00324255" w:rsidP="00324255">
      <w:pPr>
        <w:spacing w:after="0"/>
        <w:outlineLvl w:val="0"/>
        <w:rPr>
          <w:b/>
          <w:bCs/>
          <w:lang w:val="en-US"/>
        </w:rPr>
      </w:pPr>
    </w:p>
    <w:p w:rsidR="00324255" w:rsidRDefault="00324255" w:rsidP="00087868">
      <w:pPr>
        <w:spacing w:after="0"/>
        <w:jc w:val="center"/>
        <w:outlineLvl w:val="0"/>
        <w:rPr>
          <w:b/>
          <w:bCs/>
        </w:rPr>
      </w:pPr>
    </w:p>
    <w:p w:rsidR="00087868" w:rsidRPr="00B40A13" w:rsidRDefault="00087868" w:rsidP="00B40A13">
      <w:pPr>
        <w:jc w:val="center"/>
        <w:rPr>
          <w:b/>
        </w:rPr>
      </w:pPr>
      <w:r w:rsidRPr="00B40A13">
        <w:rPr>
          <w:b/>
        </w:rPr>
        <w:t>Календарный план выполнения НИР по теме:</w:t>
      </w:r>
    </w:p>
    <w:p w:rsidR="00087868" w:rsidRPr="00087868" w:rsidRDefault="00087868" w:rsidP="00087868">
      <w:pPr>
        <w:spacing w:after="0"/>
        <w:jc w:val="center"/>
        <w:rPr>
          <w:color w:val="FF0000"/>
        </w:rPr>
      </w:pPr>
      <w:r w:rsidRPr="00087868">
        <w:rPr>
          <w:color w:val="FF0000"/>
        </w:rPr>
        <w:t>_________________________________________</w:t>
      </w:r>
    </w:p>
    <w:p w:rsidR="00087868" w:rsidRPr="00087868" w:rsidRDefault="00087868" w:rsidP="00087868">
      <w:pPr>
        <w:keepNext/>
        <w:spacing w:after="0"/>
        <w:jc w:val="center"/>
        <w:rPr>
          <w:color w:val="000000"/>
        </w:rPr>
      </w:pPr>
    </w:p>
    <w:tbl>
      <w:tblPr>
        <w:tblW w:w="9782" w:type="dxa"/>
        <w:tblInd w:w="-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610"/>
        <w:gridCol w:w="4009"/>
        <w:gridCol w:w="1654"/>
        <w:gridCol w:w="3509"/>
      </w:tblGrid>
      <w:tr w:rsidR="00087868" w:rsidRPr="00087868" w:rsidTr="00730FCD">
        <w:trPr>
          <w:trHeight w:val="982"/>
        </w:trPr>
        <w:tc>
          <w:tcPr>
            <w:tcW w:w="610" w:type="dxa"/>
            <w:vAlign w:val="center"/>
          </w:tcPr>
          <w:p w:rsidR="00087868" w:rsidRPr="00087868" w:rsidRDefault="00087868" w:rsidP="00087868">
            <w:pPr>
              <w:spacing w:after="0"/>
              <w:jc w:val="center"/>
              <w:rPr>
                <w:b/>
                <w:color w:val="000000"/>
              </w:rPr>
            </w:pPr>
            <w:r w:rsidRPr="00087868">
              <w:rPr>
                <w:b/>
                <w:color w:val="000000"/>
                <w:sz w:val="22"/>
                <w:szCs w:val="22"/>
              </w:rPr>
              <w:t>№ этапа</w:t>
            </w:r>
          </w:p>
        </w:tc>
        <w:tc>
          <w:tcPr>
            <w:tcW w:w="4069" w:type="dxa"/>
            <w:vAlign w:val="center"/>
          </w:tcPr>
          <w:p w:rsidR="00087868" w:rsidRPr="00087868" w:rsidRDefault="00087868" w:rsidP="00087868">
            <w:pPr>
              <w:spacing w:after="0"/>
              <w:jc w:val="center"/>
              <w:rPr>
                <w:b/>
                <w:color w:val="000000"/>
              </w:rPr>
            </w:pPr>
            <w:r w:rsidRPr="00087868">
              <w:rPr>
                <w:b/>
                <w:color w:val="000000"/>
                <w:sz w:val="22"/>
                <w:szCs w:val="22"/>
              </w:rPr>
              <w:t xml:space="preserve">Наименование работ </w:t>
            </w:r>
            <w:r w:rsidRPr="00087868">
              <w:rPr>
                <w:b/>
                <w:color w:val="000000"/>
                <w:sz w:val="22"/>
                <w:szCs w:val="22"/>
              </w:rPr>
              <w:br/>
              <w:t>по основным этапам НИР</w:t>
            </w:r>
          </w:p>
        </w:tc>
        <w:tc>
          <w:tcPr>
            <w:tcW w:w="1559" w:type="dxa"/>
            <w:vAlign w:val="center"/>
          </w:tcPr>
          <w:p w:rsidR="00087868" w:rsidRPr="00087868" w:rsidRDefault="00730FCD" w:rsidP="00730FCD">
            <w:pPr>
              <w:spacing w:after="0"/>
              <w:jc w:val="center"/>
              <w:rPr>
                <w:b/>
                <w:color w:val="000000"/>
              </w:rPr>
            </w:pPr>
            <w:r>
              <w:rPr>
                <w:b/>
                <w:color w:val="000000"/>
                <w:sz w:val="22"/>
                <w:szCs w:val="22"/>
              </w:rPr>
              <w:t xml:space="preserve">Максимальный срок </w:t>
            </w:r>
            <w:r w:rsidR="00087868" w:rsidRPr="00087868">
              <w:rPr>
                <w:b/>
                <w:color w:val="000000"/>
                <w:sz w:val="22"/>
                <w:szCs w:val="22"/>
              </w:rPr>
              <w:t xml:space="preserve">выполнения </w:t>
            </w:r>
            <w:r w:rsidR="00087868" w:rsidRPr="00087868">
              <w:rPr>
                <w:b/>
                <w:color w:val="000000"/>
                <w:sz w:val="22"/>
                <w:szCs w:val="22"/>
              </w:rPr>
              <w:br/>
              <w:t>работ (мес</w:t>
            </w:r>
            <w:r w:rsidR="00254809">
              <w:rPr>
                <w:b/>
                <w:color w:val="000000"/>
                <w:sz w:val="22"/>
                <w:szCs w:val="22"/>
              </w:rPr>
              <w:t>.</w:t>
            </w:r>
            <w:r w:rsidR="00087868" w:rsidRPr="00087868">
              <w:rPr>
                <w:b/>
                <w:color w:val="000000"/>
                <w:sz w:val="22"/>
                <w:szCs w:val="22"/>
              </w:rPr>
              <w:t>)</w:t>
            </w:r>
          </w:p>
        </w:tc>
        <w:tc>
          <w:tcPr>
            <w:tcW w:w="3544" w:type="dxa"/>
            <w:vAlign w:val="center"/>
          </w:tcPr>
          <w:p w:rsidR="00087868" w:rsidRPr="00087868" w:rsidRDefault="00087868" w:rsidP="00087868">
            <w:pPr>
              <w:spacing w:after="0"/>
              <w:ind w:left="130" w:hanging="130"/>
              <w:jc w:val="center"/>
              <w:rPr>
                <w:b/>
                <w:color w:val="000000"/>
              </w:rPr>
            </w:pPr>
            <w:r w:rsidRPr="00087868">
              <w:rPr>
                <w:b/>
                <w:color w:val="000000"/>
                <w:sz w:val="22"/>
                <w:szCs w:val="22"/>
              </w:rPr>
              <w:t>Форма и вид отчетности</w:t>
            </w:r>
          </w:p>
        </w:tc>
      </w:tr>
      <w:tr w:rsidR="00087868" w:rsidRPr="00087868" w:rsidTr="00730FCD">
        <w:trPr>
          <w:trHeight w:val="516"/>
        </w:trPr>
        <w:tc>
          <w:tcPr>
            <w:tcW w:w="610" w:type="dxa"/>
            <w:vAlign w:val="center"/>
          </w:tcPr>
          <w:p w:rsidR="00087868" w:rsidRPr="00087868" w:rsidRDefault="00087868" w:rsidP="00087868">
            <w:pPr>
              <w:spacing w:after="0"/>
              <w:jc w:val="center"/>
              <w:rPr>
                <w:color w:val="000000"/>
              </w:rPr>
            </w:pPr>
            <w:r w:rsidRPr="00087868">
              <w:rPr>
                <w:color w:val="000000"/>
              </w:rPr>
              <w:t>1</w:t>
            </w:r>
          </w:p>
        </w:tc>
        <w:tc>
          <w:tcPr>
            <w:tcW w:w="4069" w:type="dxa"/>
            <w:vAlign w:val="center"/>
          </w:tcPr>
          <w:p w:rsidR="00087868" w:rsidRPr="00087868" w:rsidRDefault="00087868" w:rsidP="00087868">
            <w:pPr>
              <w:spacing w:after="0"/>
              <w:jc w:val="left"/>
              <w:rPr>
                <w:color w:val="000000"/>
                <w:highlight w:val="yellow"/>
              </w:rPr>
            </w:pPr>
          </w:p>
        </w:tc>
        <w:tc>
          <w:tcPr>
            <w:tcW w:w="1559" w:type="dxa"/>
            <w:vAlign w:val="center"/>
          </w:tcPr>
          <w:p w:rsidR="00087868" w:rsidRPr="00087868" w:rsidRDefault="00087868" w:rsidP="00087868">
            <w:pPr>
              <w:spacing w:after="0"/>
              <w:jc w:val="center"/>
              <w:rPr>
                <w:color w:val="000000"/>
              </w:rPr>
            </w:pPr>
            <w:r w:rsidRPr="00087868">
              <w:rPr>
                <w:color w:val="000000"/>
              </w:rPr>
              <w:t>12 месяцев</w:t>
            </w:r>
          </w:p>
        </w:tc>
        <w:tc>
          <w:tcPr>
            <w:tcW w:w="3544" w:type="dxa"/>
            <w:vAlign w:val="center"/>
          </w:tcPr>
          <w:p w:rsidR="00087868" w:rsidRPr="00087868" w:rsidRDefault="008F6ABA" w:rsidP="00087868">
            <w:pPr>
              <w:numPr>
                <w:ilvl w:val="0"/>
                <w:numId w:val="26"/>
              </w:numPr>
              <w:spacing w:before="120" w:after="0"/>
              <w:ind w:left="253" w:hanging="183"/>
              <w:jc w:val="left"/>
              <w:rPr>
                <w:color w:val="000000"/>
                <w:sz w:val="22"/>
                <w:szCs w:val="18"/>
              </w:rPr>
            </w:pPr>
            <w:r>
              <w:rPr>
                <w:color w:val="000000"/>
                <w:sz w:val="22"/>
                <w:szCs w:val="18"/>
              </w:rPr>
              <w:t xml:space="preserve">промежуточный </w:t>
            </w:r>
            <w:r w:rsidR="00E872FE">
              <w:rPr>
                <w:color w:val="000000"/>
                <w:sz w:val="22"/>
                <w:szCs w:val="18"/>
              </w:rPr>
              <w:t>н</w:t>
            </w:r>
            <w:r w:rsidR="00087868" w:rsidRPr="00087868">
              <w:rPr>
                <w:color w:val="000000"/>
                <w:sz w:val="22"/>
                <w:szCs w:val="18"/>
              </w:rPr>
              <w:t xml:space="preserve">аучно-технический </w:t>
            </w:r>
            <w:r>
              <w:rPr>
                <w:color w:val="000000"/>
                <w:sz w:val="22"/>
                <w:szCs w:val="18"/>
              </w:rPr>
              <w:t>отчет</w:t>
            </w:r>
            <w:r w:rsidR="006F7E0D">
              <w:rPr>
                <w:color w:val="000000"/>
                <w:sz w:val="22"/>
                <w:szCs w:val="18"/>
              </w:rPr>
              <w:t xml:space="preserve"> о выполнении НИР</w:t>
            </w:r>
            <w:r w:rsidR="00985DD1">
              <w:rPr>
                <w:color w:val="000000"/>
                <w:sz w:val="22"/>
                <w:szCs w:val="18"/>
              </w:rPr>
              <w:t>;</w:t>
            </w:r>
          </w:p>
          <w:p w:rsidR="00087868" w:rsidRDefault="00E872FE" w:rsidP="00324255">
            <w:pPr>
              <w:numPr>
                <w:ilvl w:val="0"/>
                <w:numId w:val="26"/>
              </w:numPr>
              <w:spacing w:after="0"/>
              <w:ind w:left="249" w:hanging="181"/>
              <w:jc w:val="left"/>
              <w:rPr>
                <w:color w:val="000000"/>
                <w:sz w:val="22"/>
                <w:szCs w:val="18"/>
              </w:rPr>
            </w:pPr>
            <w:r>
              <w:rPr>
                <w:color w:val="000000"/>
                <w:sz w:val="22"/>
                <w:szCs w:val="18"/>
              </w:rPr>
              <w:t>а</w:t>
            </w:r>
            <w:r w:rsidR="00087868" w:rsidRPr="00087868">
              <w:rPr>
                <w:color w:val="000000"/>
                <w:sz w:val="22"/>
                <w:szCs w:val="18"/>
              </w:rPr>
              <w:t>кт о выполнении</w:t>
            </w:r>
            <w:r w:rsidR="006339D5">
              <w:rPr>
                <w:color w:val="000000"/>
                <w:sz w:val="22"/>
                <w:szCs w:val="18"/>
              </w:rPr>
              <w:t xml:space="preserve"> </w:t>
            </w:r>
            <w:r w:rsidR="00BC323A">
              <w:rPr>
                <w:color w:val="000000"/>
                <w:sz w:val="22"/>
                <w:szCs w:val="18"/>
              </w:rPr>
              <w:t xml:space="preserve">первого этапа </w:t>
            </w:r>
            <w:r w:rsidR="00087868" w:rsidRPr="00087868">
              <w:rPr>
                <w:color w:val="000000"/>
                <w:sz w:val="22"/>
                <w:szCs w:val="18"/>
              </w:rPr>
              <w:t>НИР</w:t>
            </w:r>
            <w:r w:rsidR="00985DD1">
              <w:rPr>
                <w:color w:val="000000"/>
                <w:sz w:val="22"/>
                <w:szCs w:val="18"/>
              </w:rPr>
              <w:t>;</w:t>
            </w:r>
          </w:p>
          <w:p w:rsidR="00A25A2C" w:rsidRDefault="00E872FE" w:rsidP="00324255">
            <w:pPr>
              <w:numPr>
                <w:ilvl w:val="0"/>
                <w:numId w:val="26"/>
              </w:numPr>
              <w:spacing w:after="0"/>
              <w:ind w:left="249" w:hanging="181"/>
              <w:jc w:val="left"/>
              <w:rPr>
                <w:color w:val="000000"/>
                <w:sz w:val="22"/>
                <w:szCs w:val="18"/>
              </w:rPr>
            </w:pPr>
            <w:r>
              <w:rPr>
                <w:color w:val="000000"/>
                <w:sz w:val="22"/>
                <w:szCs w:val="18"/>
              </w:rPr>
              <w:t>ф</w:t>
            </w:r>
            <w:r w:rsidR="006339D5">
              <w:rPr>
                <w:color w:val="000000"/>
                <w:sz w:val="22"/>
                <w:szCs w:val="18"/>
              </w:rPr>
              <w:t xml:space="preserve">инансовый отчет о выполнении </w:t>
            </w:r>
            <w:r w:rsidR="00BC323A">
              <w:rPr>
                <w:color w:val="000000"/>
                <w:sz w:val="22"/>
                <w:szCs w:val="18"/>
              </w:rPr>
              <w:t xml:space="preserve">первого этапа </w:t>
            </w:r>
            <w:r w:rsidR="006339D5">
              <w:rPr>
                <w:color w:val="000000"/>
                <w:sz w:val="22"/>
                <w:szCs w:val="18"/>
              </w:rPr>
              <w:t>НИР</w:t>
            </w:r>
            <w:r w:rsidR="00985DD1">
              <w:rPr>
                <w:color w:val="000000"/>
                <w:sz w:val="22"/>
                <w:szCs w:val="18"/>
              </w:rPr>
              <w:t>.</w:t>
            </w:r>
          </w:p>
          <w:p w:rsidR="00324255" w:rsidRPr="00087868" w:rsidRDefault="00324255" w:rsidP="00324255">
            <w:pPr>
              <w:spacing w:after="0"/>
              <w:ind w:left="249"/>
              <w:jc w:val="left"/>
              <w:rPr>
                <w:color w:val="000000"/>
                <w:sz w:val="22"/>
                <w:szCs w:val="18"/>
              </w:rPr>
            </w:pPr>
          </w:p>
        </w:tc>
      </w:tr>
      <w:tr w:rsidR="00087868" w:rsidRPr="00087868" w:rsidTr="00730FCD">
        <w:trPr>
          <w:trHeight w:val="516"/>
        </w:trPr>
        <w:tc>
          <w:tcPr>
            <w:tcW w:w="610" w:type="dxa"/>
            <w:vAlign w:val="center"/>
          </w:tcPr>
          <w:p w:rsidR="00087868" w:rsidRPr="00087868" w:rsidRDefault="00087868" w:rsidP="00087868">
            <w:pPr>
              <w:spacing w:after="0"/>
              <w:jc w:val="center"/>
              <w:rPr>
                <w:color w:val="000000"/>
              </w:rPr>
            </w:pPr>
            <w:r w:rsidRPr="00087868">
              <w:rPr>
                <w:color w:val="000000"/>
              </w:rPr>
              <w:t>2</w:t>
            </w:r>
          </w:p>
        </w:tc>
        <w:tc>
          <w:tcPr>
            <w:tcW w:w="4069" w:type="dxa"/>
            <w:vAlign w:val="center"/>
          </w:tcPr>
          <w:p w:rsidR="00087868" w:rsidRPr="00087868" w:rsidRDefault="00087868" w:rsidP="00087868">
            <w:pPr>
              <w:spacing w:after="0"/>
              <w:jc w:val="left"/>
              <w:rPr>
                <w:color w:val="000000"/>
                <w:highlight w:val="yellow"/>
              </w:rPr>
            </w:pPr>
          </w:p>
        </w:tc>
        <w:tc>
          <w:tcPr>
            <w:tcW w:w="1559" w:type="dxa"/>
            <w:vAlign w:val="center"/>
          </w:tcPr>
          <w:p w:rsidR="00087868" w:rsidRPr="00087868" w:rsidRDefault="00087868" w:rsidP="00087868">
            <w:pPr>
              <w:spacing w:after="0"/>
              <w:jc w:val="center"/>
              <w:rPr>
                <w:color w:val="000000"/>
              </w:rPr>
            </w:pPr>
            <w:r w:rsidRPr="00087868">
              <w:rPr>
                <w:color w:val="000000"/>
              </w:rPr>
              <w:t>12 месяцев</w:t>
            </w:r>
          </w:p>
        </w:tc>
        <w:tc>
          <w:tcPr>
            <w:tcW w:w="3544" w:type="dxa"/>
            <w:vAlign w:val="center"/>
          </w:tcPr>
          <w:p w:rsidR="00902881" w:rsidRPr="00324255" w:rsidRDefault="008F6ABA" w:rsidP="00324255">
            <w:pPr>
              <w:numPr>
                <w:ilvl w:val="0"/>
                <w:numId w:val="26"/>
              </w:numPr>
              <w:spacing w:after="0"/>
              <w:ind w:left="249" w:hanging="181"/>
              <w:jc w:val="left"/>
              <w:rPr>
                <w:color w:val="000000"/>
                <w:sz w:val="22"/>
                <w:szCs w:val="18"/>
              </w:rPr>
            </w:pPr>
            <w:r>
              <w:rPr>
                <w:color w:val="000000"/>
                <w:sz w:val="22"/>
                <w:szCs w:val="18"/>
              </w:rPr>
              <w:t xml:space="preserve">заключительный </w:t>
            </w:r>
            <w:r w:rsidR="00E872FE">
              <w:rPr>
                <w:color w:val="000000"/>
                <w:sz w:val="22"/>
                <w:szCs w:val="18"/>
              </w:rPr>
              <w:t>н</w:t>
            </w:r>
            <w:r>
              <w:rPr>
                <w:color w:val="000000"/>
                <w:sz w:val="22"/>
                <w:szCs w:val="18"/>
              </w:rPr>
              <w:t>аучно-технический отчет</w:t>
            </w:r>
            <w:r w:rsidR="006F7E0D">
              <w:rPr>
                <w:color w:val="000000"/>
                <w:sz w:val="22"/>
                <w:szCs w:val="18"/>
              </w:rPr>
              <w:t xml:space="preserve"> о выполнении НИР</w:t>
            </w:r>
            <w:r w:rsidR="00985DD1">
              <w:rPr>
                <w:color w:val="000000"/>
                <w:sz w:val="22"/>
                <w:szCs w:val="18"/>
              </w:rPr>
              <w:t>;</w:t>
            </w:r>
          </w:p>
          <w:p w:rsidR="00087868" w:rsidRPr="00324255" w:rsidRDefault="00E872FE" w:rsidP="00324255">
            <w:pPr>
              <w:numPr>
                <w:ilvl w:val="0"/>
                <w:numId w:val="26"/>
              </w:numPr>
              <w:spacing w:after="0"/>
              <w:ind w:left="249" w:hanging="181"/>
              <w:jc w:val="left"/>
              <w:rPr>
                <w:color w:val="000000"/>
                <w:sz w:val="22"/>
                <w:szCs w:val="18"/>
              </w:rPr>
            </w:pPr>
            <w:r>
              <w:rPr>
                <w:color w:val="000000"/>
                <w:sz w:val="22"/>
                <w:szCs w:val="18"/>
              </w:rPr>
              <w:t>а</w:t>
            </w:r>
            <w:r w:rsidR="00985DD1">
              <w:rPr>
                <w:color w:val="000000"/>
                <w:sz w:val="22"/>
                <w:szCs w:val="18"/>
              </w:rPr>
              <w:t xml:space="preserve">кт </w:t>
            </w:r>
            <w:r w:rsidR="00902881" w:rsidRPr="00324255">
              <w:rPr>
                <w:color w:val="000000"/>
                <w:sz w:val="22"/>
                <w:szCs w:val="18"/>
              </w:rPr>
              <w:t xml:space="preserve">о </w:t>
            </w:r>
            <w:r w:rsidR="008F6ABA">
              <w:rPr>
                <w:color w:val="000000"/>
                <w:sz w:val="22"/>
                <w:szCs w:val="18"/>
              </w:rPr>
              <w:t>выполнении второго этапа НИР</w:t>
            </w:r>
            <w:r w:rsidR="00985DD1">
              <w:rPr>
                <w:color w:val="000000"/>
                <w:sz w:val="22"/>
                <w:szCs w:val="18"/>
              </w:rPr>
              <w:t>;</w:t>
            </w:r>
          </w:p>
          <w:p w:rsidR="00087868" w:rsidRPr="00324255" w:rsidRDefault="00E872FE" w:rsidP="00324255">
            <w:pPr>
              <w:numPr>
                <w:ilvl w:val="0"/>
                <w:numId w:val="26"/>
              </w:numPr>
              <w:spacing w:after="0"/>
              <w:ind w:left="249" w:hanging="181"/>
              <w:jc w:val="left"/>
              <w:rPr>
                <w:color w:val="000000"/>
                <w:sz w:val="22"/>
                <w:szCs w:val="18"/>
              </w:rPr>
            </w:pPr>
            <w:r>
              <w:rPr>
                <w:color w:val="000000"/>
                <w:sz w:val="22"/>
                <w:szCs w:val="18"/>
              </w:rPr>
              <w:t>ф</w:t>
            </w:r>
            <w:r w:rsidR="00087868" w:rsidRPr="00324255">
              <w:rPr>
                <w:color w:val="000000"/>
                <w:sz w:val="22"/>
                <w:szCs w:val="18"/>
              </w:rPr>
              <w:t>инансовый отчет</w:t>
            </w:r>
            <w:r w:rsidR="00D25F46">
              <w:rPr>
                <w:color w:val="000000"/>
                <w:sz w:val="22"/>
                <w:szCs w:val="18"/>
              </w:rPr>
              <w:t xml:space="preserve"> о выполнении </w:t>
            </w:r>
            <w:r w:rsidR="008F6ABA">
              <w:rPr>
                <w:color w:val="000000"/>
                <w:sz w:val="22"/>
                <w:szCs w:val="18"/>
              </w:rPr>
              <w:t xml:space="preserve">второго этапа </w:t>
            </w:r>
            <w:r w:rsidR="00D25F46">
              <w:rPr>
                <w:color w:val="000000"/>
                <w:sz w:val="22"/>
                <w:szCs w:val="18"/>
              </w:rPr>
              <w:t>НИР</w:t>
            </w:r>
            <w:r w:rsidR="00985DD1">
              <w:rPr>
                <w:color w:val="000000"/>
                <w:sz w:val="22"/>
                <w:szCs w:val="18"/>
              </w:rPr>
              <w:t>;</w:t>
            </w:r>
          </w:p>
          <w:p w:rsidR="006339D5" w:rsidRPr="00324255" w:rsidRDefault="00E872FE" w:rsidP="00324255">
            <w:pPr>
              <w:numPr>
                <w:ilvl w:val="0"/>
                <w:numId w:val="26"/>
              </w:numPr>
              <w:spacing w:after="0"/>
              <w:ind w:left="249" w:hanging="181"/>
              <w:jc w:val="left"/>
              <w:rPr>
                <w:color w:val="000000"/>
                <w:sz w:val="22"/>
                <w:szCs w:val="18"/>
              </w:rPr>
            </w:pPr>
            <w:r>
              <w:rPr>
                <w:color w:val="000000"/>
                <w:sz w:val="22"/>
                <w:szCs w:val="18"/>
              </w:rPr>
              <w:t>с</w:t>
            </w:r>
            <w:r w:rsidR="00902881" w:rsidRPr="00324255">
              <w:rPr>
                <w:color w:val="000000"/>
                <w:sz w:val="22"/>
                <w:szCs w:val="18"/>
              </w:rPr>
              <w:t>видетельство</w:t>
            </w:r>
            <w:r w:rsidR="006339D5" w:rsidRPr="00324255">
              <w:rPr>
                <w:color w:val="000000"/>
                <w:sz w:val="22"/>
                <w:szCs w:val="18"/>
              </w:rPr>
              <w:t xml:space="preserve"> о прохождении </w:t>
            </w:r>
            <w:proofErr w:type="spellStart"/>
            <w:r w:rsidR="006339D5" w:rsidRPr="00324255">
              <w:rPr>
                <w:color w:val="000000"/>
                <w:sz w:val="22"/>
                <w:szCs w:val="18"/>
              </w:rPr>
              <w:t>преакселерационной</w:t>
            </w:r>
            <w:proofErr w:type="spellEnd"/>
            <w:r w:rsidR="006339D5" w:rsidRPr="00324255">
              <w:rPr>
                <w:color w:val="000000"/>
                <w:sz w:val="22"/>
                <w:szCs w:val="18"/>
              </w:rPr>
              <w:t xml:space="preserve"> программы</w:t>
            </w:r>
            <w:r w:rsidR="00985DD1">
              <w:rPr>
                <w:color w:val="000000"/>
                <w:sz w:val="22"/>
                <w:szCs w:val="18"/>
              </w:rPr>
              <w:t>;</w:t>
            </w:r>
          </w:p>
          <w:p w:rsidR="00324255" w:rsidRPr="00324255" w:rsidRDefault="00E872FE" w:rsidP="00324255">
            <w:pPr>
              <w:numPr>
                <w:ilvl w:val="0"/>
                <w:numId w:val="26"/>
              </w:numPr>
              <w:spacing w:after="0"/>
              <w:ind w:left="249" w:hanging="181"/>
              <w:jc w:val="left"/>
              <w:rPr>
                <w:color w:val="000000"/>
                <w:sz w:val="22"/>
                <w:szCs w:val="22"/>
              </w:rPr>
            </w:pPr>
            <w:r>
              <w:rPr>
                <w:color w:val="000000"/>
                <w:sz w:val="22"/>
                <w:szCs w:val="18"/>
              </w:rPr>
              <w:t>з</w:t>
            </w:r>
            <w:r w:rsidR="00902881" w:rsidRPr="00324255">
              <w:rPr>
                <w:color w:val="000000"/>
                <w:sz w:val="22"/>
                <w:szCs w:val="18"/>
              </w:rPr>
              <w:t xml:space="preserve">аявка на регистрацию прав </w:t>
            </w:r>
            <w:proofErr w:type="gramStart"/>
            <w:r w:rsidR="00902881" w:rsidRPr="00324255">
              <w:rPr>
                <w:color w:val="000000"/>
                <w:sz w:val="22"/>
                <w:szCs w:val="18"/>
              </w:rPr>
              <w:t>на</w:t>
            </w:r>
            <w:proofErr w:type="gramEnd"/>
            <w:r w:rsidR="00902881" w:rsidRPr="00324255">
              <w:rPr>
                <w:color w:val="000000"/>
                <w:sz w:val="22"/>
                <w:szCs w:val="18"/>
              </w:rPr>
              <w:t xml:space="preserve"> РИД</w:t>
            </w:r>
            <w:r w:rsidR="00985DD1">
              <w:rPr>
                <w:color w:val="000000"/>
                <w:sz w:val="22"/>
                <w:szCs w:val="18"/>
              </w:rPr>
              <w:t>;</w:t>
            </w:r>
          </w:p>
          <w:p w:rsidR="00A25A2C" w:rsidRPr="00324255" w:rsidRDefault="00E872FE" w:rsidP="00324255">
            <w:pPr>
              <w:numPr>
                <w:ilvl w:val="0"/>
                <w:numId w:val="26"/>
              </w:numPr>
              <w:spacing w:after="0"/>
              <w:ind w:left="249" w:hanging="181"/>
              <w:jc w:val="left"/>
              <w:rPr>
                <w:color w:val="000000"/>
                <w:sz w:val="22"/>
                <w:szCs w:val="22"/>
              </w:rPr>
            </w:pPr>
            <w:r>
              <w:rPr>
                <w:color w:val="000000"/>
                <w:sz w:val="22"/>
                <w:szCs w:val="22"/>
              </w:rPr>
              <w:t>б</w:t>
            </w:r>
            <w:r w:rsidR="00A25A2C" w:rsidRPr="00324255">
              <w:rPr>
                <w:color w:val="000000"/>
                <w:sz w:val="22"/>
                <w:szCs w:val="22"/>
              </w:rPr>
              <w:t>изнес-план инновационного проекта</w:t>
            </w:r>
            <w:r w:rsidR="00985DD1">
              <w:rPr>
                <w:color w:val="000000"/>
                <w:sz w:val="22"/>
                <w:szCs w:val="22"/>
              </w:rPr>
              <w:t>;</w:t>
            </w:r>
          </w:p>
          <w:p w:rsidR="00902881" w:rsidRPr="00324255" w:rsidRDefault="00E872FE" w:rsidP="00324255">
            <w:pPr>
              <w:numPr>
                <w:ilvl w:val="0"/>
                <w:numId w:val="26"/>
              </w:numPr>
              <w:spacing w:after="0"/>
              <w:ind w:left="249" w:hanging="181"/>
              <w:jc w:val="left"/>
              <w:rPr>
                <w:color w:val="000000"/>
                <w:sz w:val="22"/>
                <w:szCs w:val="18"/>
              </w:rPr>
            </w:pPr>
            <w:r>
              <w:rPr>
                <w:sz w:val="22"/>
                <w:szCs w:val="22"/>
              </w:rPr>
              <w:t>п</w:t>
            </w:r>
            <w:r w:rsidR="00B51B10" w:rsidRPr="00324255">
              <w:rPr>
                <w:sz w:val="22"/>
                <w:szCs w:val="22"/>
              </w:rPr>
              <w:t>одтверждение пода</w:t>
            </w:r>
            <w:r w:rsidR="00D25F46">
              <w:rPr>
                <w:sz w:val="22"/>
                <w:szCs w:val="22"/>
              </w:rPr>
              <w:t>чи</w:t>
            </w:r>
            <w:r w:rsidR="006E644C">
              <w:rPr>
                <w:sz w:val="22"/>
                <w:szCs w:val="22"/>
              </w:rPr>
              <w:t xml:space="preserve"> заявки по программе «СТАРТ</w:t>
            </w:r>
            <w:r w:rsidR="00B51B10" w:rsidRPr="00324255">
              <w:rPr>
                <w:sz w:val="22"/>
                <w:szCs w:val="22"/>
              </w:rPr>
              <w:t>» либо свидетельство о государственной регистрации юридического лица</w:t>
            </w:r>
            <w:r w:rsidR="00E216D1">
              <w:rPr>
                <w:sz w:val="22"/>
                <w:szCs w:val="22"/>
              </w:rPr>
              <w:t xml:space="preserve">, либо лицензионное соглашение о передаче прав </w:t>
            </w:r>
            <w:proofErr w:type="gramStart"/>
            <w:r w:rsidR="00E216D1">
              <w:rPr>
                <w:sz w:val="22"/>
                <w:szCs w:val="22"/>
              </w:rPr>
              <w:t>на</w:t>
            </w:r>
            <w:proofErr w:type="gramEnd"/>
            <w:r w:rsidR="00E216D1">
              <w:rPr>
                <w:sz w:val="22"/>
                <w:szCs w:val="22"/>
              </w:rPr>
              <w:t xml:space="preserve"> РИД</w:t>
            </w:r>
          </w:p>
          <w:p w:rsidR="00324255" w:rsidRPr="00087868" w:rsidRDefault="00324255" w:rsidP="00324255">
            <w:pPr>
              <w:spacing w:after="0"/>
              <w:ind w:left="249"/>
              <w:jc w:val="left"/>
              <w:rPr>
                <w:color w:val="000000"/>
                <w:sz w:val="22"/>
                <w:szCs w:val="18"/>
              </w:rPr>
            </w:pPr>
          </w:p>
        </w:tc>
      </w:tr>
    </w:tbl>
    <w:p w:rsidR="003F4C9B" w:rsidRPr="00E872FE" w:rsidRDefault="003F4C9B" w:rsidP="00EC41E5">
      <w:pPr>
        <w:spacing w:after="0"/>
      </w:pPr>
    </w:p>
    <w:p w:rsidR="00324255" w:rsidRDefault="00324255" w:rsidP="00087868">
      <w:pPr>
        <w:autoSpaceDE w:val="0"/>
        <w:autoSpaceDN w:val="0"/>
        <w:adjustRightInd w:val="0"/>
        <w:spacing w:after="0"/>
        <w:jc w:val="right"/>
      </w:pPr>
    </w:p>
    <w:p w:rsidR="00324255" w:rsidRDefault="00324255" w:rsidP="00087868">
      <w:pPr>
        <w:autoSpaceDE w:val="0"/>
        <w:autoSpaceDN w:val="0"/>
        <w:adjustRightInd w:val="0"/>
        <w:spacing w:after="0"/>
        <w:jc w:val="right"/>
      </w:pPr>
    </w:p>
    <w:p w:rsidR="00D25F46" w:rsidRDefault="00D25F46">
      <w:pPr>
        <w:spacing w:after="200" w:line="276" w:lineRule="auto"/>
        <w:jc w:val="left"/>
      </w:pPr>
    </w:p>
    <w:p w:rsidR="00087868" w:rsidRPr="00087868" w:rsidRDefault="00087868" w:rsidP="00087868">
      <w:pPr>
        <w:autoSpaceDE w:val="0"/>
        <w:autoSpaceDN w:val="0"/>
        <w:adjustRightInd w:val="0"/>
        <w:spacing w:after="0"/>
        <w:jc w:val="right"/>
      </w:pPr>
      <w:r w:rsidRPr="00087868">
        <w:t>Приложение №3 к Соглашению ___________ ГУ</w:t>
      </w:r>
      <w:r w:rsidR="006E644C">
        <w:t>/201_</w:t>
      </w:r>
    </w:p>
    <w:p w:rsidR="00087868" w:rsidRPr="00087868" w:rsidRDefault="00087868" w:rsidP="00087868">
      <w:pPr>
        <w:spacing w:after="0"/>
        <w:jc w:val="left"/>
      </w:pPr>
    </w:p>
    <w:p w:rsidR="00324255" w:rsidRPr="00087868" w:rsidRDefault="00324255" w:rsidP="00087868">
      <w:pPr>
        <w:spacing w:after="0"/>
        <w:jc w:val="left"/>
      </w:pPr>
    </w:p>
    <w:tbl>
      <w:tblPr>
        <w:tblW w:w="0" w:type="auto"/>
        <w:tblLook w:val="0000" w:firstRow="0" w:lastRow="0" w:firstColumn="0" w:lastColumn="0" w:noHBand="0" w:noVBand="0"/>
      </w:tblPr>
      <w:tblGrid>
        <w:gridCol w:w="4554"/>
        <w:gridCol w:w="4733"/>
      </w:tblGrid>
      <w:tr w:rsidR="00087868" w:rsidRPr="00087868" w:rsidTr="00B13856">
        <w:tc>
          <w:tcPr>
            <w:tcW w:w="4554" w:type="dxa"/>
            <w:tcBorders>
              <w:top w:val="nil"/>
              <w:left w:val="nil"/>
              <w:bottom w:val="nil"/>
              <w:right w:val="nil"/>
            </w:tcBorders>
          </w:tcPr>
          <w:p w:rsidR="00087868" w:rsidRPr="00087868" w:rsidRDefault="00087868" w:rsidP="00087868">
            <w:pPr>
              <w:spacing w:after="0"/>
              <w:jc w:val="left"/>
            </w:pPr>
            <w:r w:rsidRPr="00087868">
              <w:t>УТВЕРЖДАЮ</w:t>
            </w:r>
          </w:p>
          <w:p w:rsidR="00087868" w:rsidRPr="00087868" w:rsidRDefault="00087868" w:rsidP="00087868">
            <w:pPr>
              <w:spacing w:after="0"/>
              <w:jc w:val="left"/>
            </w:pPr>
          </w:p>
        </w:tc>
        <w:tc>
          <w:tcPr>
            <w:tcW w:w="4733" w:type="dxa"/>
            <w:tcBorders>
              <w:top w:val="nil"/>
              <w:left w:val="nil"/>
              <w:bottom w:val="nil"/>
              <w:right w:val="nil"/>
            </w:tcBorders>
          </w:tcPr>
          <w:p w:rsidR="00087868" w:rsidRPr="00087868" w:rsidRDefault="00087868" w:rsidP="00087868">
            <w:pPr>
              <w:spacing w:after="0"/>
              <w:jc w:val="left"/>
            </w:pPr>
            <w:r w:rsidRPr="00087868">
              <w:t>УТВЕРЖДАЮ</w:t>
            </w:r>
          </w:p>
          <w:p w:rsidR="00087868" w:rsidRPr="00087868" w:rsidRDefault="00087868" w:rsidP="00087868">
            <w:pPr>
              <w:spacing w:after="0"/>
              <w:jc w:val="left"/>
            </w:pPr>
          </w:p>
        </w:tc>
      </w:tr>
      <w:tr w:rsidR="00087868" w:rsidRPr="00087868" w:rsidTr="00B13856">
        <w:tc>
          <w:tcPr>
            <w:tcW w:w="4554" w:type="dxa"/>
            <w:tcBorders>
              <w:top w:val="nil"/>
              <w:left w:val="nil"/>
              <w:bottom w:val="nil"/>
              <w:right w:val="nil"/>
            </w:tcBorders>
          </w:tcPr>
          <w:p w:rsidR="00087868" w:rsidRPr="00087868" w:rsidRDefault="00087868" w:rsidP="00087868">
            <w:pPr>
              <w:spacing w:after="120"/>
            </w:pPr>
            <w:proofErr w:type="spellStart"/>
            <w:r w:rsidRPr="00087868">
              <w:t>Грантополучатель</w:t>
            </w:r>
            <w:proofErr w:type="spellEnd"/>
          </w:p>
          <w:p w:rsidR="00087868" w:rsidRPr="00087868" w:rsidRDefault="00CE4E11" w:rsidP="00087868">
            <w:pPr>
              <w:spacing w:after="120"/>
            </w:pPr>
            <w:r w:rsidRPr="00CE4E11">
              <w:rPr>
                <w:color w:val="FF0000"/>
              </w:rPr>
              <w:t>____ФИО____</w:t>
            </w:r>
          </w:p>
        </w:tc>
        <w:tc>
          <w:tcPr>
            <w:tcW w:w="4733" w:type="dxa"/>
            <w:tcBorders>
              <w:top w:val="nil"/>
              <w:left w:val="nil"/>
              <w:bottom w:val="nil"/>
              <w:right w:val="nil"/>
            </w:tcBorders>
          </w:tcPr>
          <w:p w:rsidR="00087868" w:rsidRPr="00087868" w:rsidRDefault="00087868" w:rsidP="00087868">
            <w:pPr>
              <w:spacing w:after="120"/>
            </w:pPr>
            <w:r w:rsidRPr="00087868">
              <w:rPr>
                <w:color w:val="000000"/>
              </w:rPr>
              <w:t>Федеральное государственное бюджетное учреждение «</w:t>
            </w:r>
            <w:r w:rsidRPr="00087868">
              <w:t>Фонд содействия развитию малых форм предприятий в научно-технической сфере»</w:t>
            </w:r>
          </w:p>
        </w:tc>
      </w:tr>
      <w:tr w:rsidR="00087868" w:rsidRPr="00087868" w:rsidTr="00B13856">
        <w:tc>
          <w:tcPr>
            <w:tcW w:w="4554" w:type="dxa"/>
            <w:tcBorders>
              <w:top w:val="nil"/>
              <w:left w:val="nil"/>
              <w:bottom w:val="nil"/>
              <w:right w:val="nil"/>
            </w:tcBorders>
          </w:tcPr>
          <w:p w:rsidR="00087868" w:rsidRPr="00087868" w:rsidRDefault="00087868" w:rsidP="00087868">
            <w:pPr>
              <w:spacing w:after="0"/>
              <w:jc w:val="left"/>
            </w:pPr>
          </w:p>
          <w:p w:rsidR="00087868" w:rsidRPr="00087868" w:rsidRDefault="00087868" w:rsidP="00087868">
            <w:pPr>
              <w:spacing w:after="0"/>
              <w:jc w:val="left"/>
            </w:pPr>
          </w:p>
          <w:p w:rsidR="00087868" w:rsidRPr="00087868" w:rsidRDefault="00087868" w:rsidP="00087868">
            <w:pPr>
              <w:spacing w:after="0"/>
              <w:jc w:val="left"/>
            </w:pPr>
            <w:r w:rsidRPr="00087868">
              <w:t>_________________________</w:t>
            </w:r>
          </w:p>
          <w:p w:rsidR="00087868" w:rsidRPr="00087868" w:rsidRDefault="00087868" w:rsidP="00087868">
            <w:pPr>
              <w:spacing w:after="0"/>
              <w:jc w:val="left"/>
            </w:pPr>
            <w:r w:rsidRPr="00087868">
              <w:rPr>
                <w:bCs/>
              </w:rPr>
              <w:t>“ ___” _____________ 201_ г.</w:t>
            </w:r>
          </w:p>
          <w:p w:rsidR="00087868" w:rsidRPr="00087868" w:rsidRDefault="00087868" w:rsidP="00087868">
            <w:pPr>
              <w:spacing w:after="0"/>
              <w:jc w:val="left"/>
            </w:pPr>
          </w:p>
        </w:tc>
        <w:tc>
          <w:tcPr>
            <w:tcW w:w="4733" w:type="dxa"/>
            <w:tcBorders>
              <w:top w:val="nil"/>
              <w:left w:val="nil"/>
              <w:bottom w:val="nil"/>
              <w:right w:val="nil"/>
            </w:tcBorders>
          </w:tcPr>
          <w:p w:rsidR="00087868" w:rsidRPr="00087868" w:rsidRDefault="00087868" w:rsidP="00087868">
            <w:pPr>
              <w:spacing w:after="0"/>
              <w:jc w:val="left"/>
            </w:pPr>
            <w:r w:rsidRPr="00087868">
              <w:t>Заместитель генерального директора</w:t>
            </w:r>
          </w:p>
          <w:p w:rsidR="00087868" w:rsidRPr="00087868" w:rsidRDefault="00087868" w:rsidP="00087868">
            <w:pPr>
              <w:spacing w:after="0"/>
              <w:jc w:val="left"/>
            </w:pPr>
          </w:p>
          <w:p w:rsidR="00087868" w:rsidRPr="00087868" w:rsidRDefault="00087868" w:rsidP="00087868">
            <w:pPr>
              <w:spacing w:after="0"/>
              <w:jc w:val="left"/>
            </w:pPr>
            <w:r w:rsidRPr="00087868">
              <w:t>________________________/</w:t>
            </w:r>
            <w:r w:rsidRPr="00087868">
              <w:rPr>
                <w:sz w:val="22"/>
              </w:rPr>
              <w:t>Микитась А.В</w:t>
            </w:r>
            <w:r w:rsidRPr="00087868">
              <w:t>/</w:t>
            </w:r>
          </w:p>
          <w:p w:rsidR="00087868" w:rsidRPr="00087868" w:rsidRDefault="00087868" w:rsidP="00087868">
            <w:pPr>
              <w:suppressAutoHyphens/>
              <w:spacing w:after="0"/>
              <w:rPr>
                <w:bCs/>
                <w:lang w:eastAsia="ar-SA"/>
              </w:rPr>
            </w:pPr>
            <w:r w:rsidRPr="00087868">
              <w:rPr>
                <w:bCs/>
                <w:lang w:eastAsia="ar-SA"/>
              </w:rPr>
              <w:t>“ ___” _____________ 201_ г.</w:t>
            </w:r>
          </w:p>
          <w:p w:rsidR="00087868" w:rsidRPr="00087868" w:rsidRDefault="00087868" w:rsidP="00087868">
            <w:pPr>
              <w:suppressAutoHyphens/>
              <w:spacing w:after="0"/>
              <w:jc w:val="center"/>
              <w:rPr>
                <w:bCs/>
                <w:lang w:eastAsia="ar-SA"/>
              </w:rPr>
            </w:pPr>
            <w:r w:rsidRPr="00087868">
              <w:rPr>
                <w:bCs/>
                <w:lang w:eastAsia="ar-SA"/>
              </w:rPr>
              <w:t>М.П.</w:t>
            </w:r>
          </w:p>
        </w:tc>
      </w:tr>
    </w:tbl>
    <w:p w:rsidR="00087868" w:rsidRPr="00087868" w:rsidRDefault="00087868" w:rsidP="00087868">
      <w:pPr>
        <w:spacing w:after="0"/>
        <w:jc w:val="left"/>
        <w:rPr>
          <w:color w:val="000000"/>
        </w:rPr>
      </w:pPr>
    </w:p>
    <w:p w:rsidR="00087868" w:rsidRPr="00087868" w:rsidRDefault="00087868" w:rsidP="00B40A13">
      <w:pPr>
        <w:jc w:val="center"/>
        <w:rPr>
          <w:lang w:eastAsia="ar-SA"/>
        </w:rPr>
      </w:pPr>
    </w:p>
    <w:p w:rsidR="00087868" w:rsidRPr="00087868" w:rsidRDefault="00087868" w:rsidP="00B40A13">
      <w:pPr>
        <w:jc w:val="center"/>
        <w:rPr>
          <w:szCs w:val="20"/>
          <w:lang w:eastAsia="ar-SA"/>
        </w:rPr>
      </w:pPr>
      <w:r w:rsidRPr="00087868">
        <w:rPr>
          <w:b/>
          <w:lang w:val="en-US" w:eastAsia="ar-SA"/>
        </w:rPr>
        <w:t>C</w:t>
      </w:r>
      <w:r w:rsidRPr="00087868">
        <w:rPr>
          <w:b/>
          <w:lang w:eastAsia="ar-SA"/>
        </w:rPr>
        <w:t xml:space="preserve">мета затрат на выполнение НИР </w:t>
      </w:r>
      <w:r w:rsidRPr="00087868">
        <w:rPr>
          <w:b/>
          <w:szCs w:val="20"/>
          <w:lang w:eastAsia="ar-SA"/>
        </w:rPr>
        <w:t>по теме:</w:t>
      </w:r>
    </w:p>
    <w:p w:rsidR="00087868" w:rsidRPr="00087868" w:rsidRDefault="00CE4E11" w:rsidP="00087868">
      <w:pPr>
        <w:suppressAutoHyphens/>
        <w:spacing w:after="0"/>
        <w:jc w:val="center"/>
        <w:rPr>
          <w:bCs/>
          <w:color w:val="FF0000"/>
          <w:szCs w:val="20"/>
          <w:lang w:eastAsia="ar-SA"/>
        </w:rPr>
      </w:pPr>
      <w:r w:rsidRPr="00CE4E11">
        <w:rPr>
          <w:color w:val="FF0000"/>
          <w:szCs w:val="20"/>
          <w:lang w:eastAsia="ar-SA"/>
        </w:rPr>
        <w:t>______________________________________</w:t>
      </w:r>
    </w:p>
    <w:p w:rsidR="003F4C9B" w:rsidRDefault="003F4C9B" w:rsidP="00EC41E5">
      <w:pPr>
        <w:spacing w:after="0"/>
      </w:pPr>
    </w:p>
    <w:p w:rsidR="003F4C9B" w:rsidRDefault="003F4C9B" w:rsidP="00EC41E5">
      <w:pPr>
        <w:spacing w:after="0"/>
      </w:pPr>
    </w:p>
    <w:tbl>
      <w:tblPr>
        <w:tblW w:w="5000" w:type="pct"/>
        <w:tblInd w:w="60" w:type="dxa"/>
        <w:tblBorders>
          <w:top w:val="outset" w:sz="6" w:space="0" w:color="808080"/>
          <w:left w:val="outset" w:sz="6" w:space="0" w:color="808080"/>
          <w:bottom w:val="outset" w:sz="6" w:space="0" w:color="808080"/>
          <w:right w:val="outset" w:sz="6" w:space="0" w:color="808080"/>
          <w:insideH w:val="nil"/>
          <w:insideV w:val="nil"/>
        </w:tblBorders>
        <w:tblCellMar>
          <w:top w:w="45" w:type="dxa"/>
          <w:left w:w="45" w:type="dxa"/>
          <w:bottom w:w="45" w:type="dxa"/>
          <w:right w:w="45" w:type="dxa"/>
        </w:tblCellMar>
        <w:tblLook w:val="04A0" w:firstRow="1" w:lastRow="0" w:firstColumn="1" w:lastColumn="0" w:noHBand="0" w:noVBand="1"/>
      </w:tblPr>
      <w:tblGrid>
        <w:gridCol w:w="531"/>
        <w:gridCol w:w="6123"/>
        <w:gridCol w:w="2805"/>
      </w:tblGrid>
      <w:tr w:rsidR="00254CF4" w:rsidRPr="00254CF4" w:rsidTr="00B13856">
        <w:tc>
          <w:tcPr>
            <w:tcW w:w="0" w:type="auto"/>
            <w:tcBorders>
              <w:top w:val="inset" w:sz="6" w:space="0" w:color="808080"/>
              <w:left w:val="inset" w:sz="6" w:space="0" w:color="808080"/>
              <w:bottom w:val="inset" w:sz="6" w:space="0" w:color="808080"/>
              <w:right w:val="inset" w:sz="6" w:space="0" w:color="808080"/>
            </w:tcBorders>
            <w:tcMar>
              <w:top w:w="45" w:type="dxa"/>
              <w:left w:w="52" w:type="dxa"/>
              <w:bottom w:w="45" w:type="dxa"/>
              <w:right w:w="52" w:type="dxa"/>
            </w:tcMar>
            <w:vAlign w:val="center"/>
          </w:tcPr>
          <w:p w:rsidR="00254CF4" w:rsidRPr="00254CF4" w:rsidRDefault="00254CF4" w:rsidP="00254CF4">
            <w:pPr>
              <w:spacing w:after="0"/>
              <w:jc w:val="center"/>
              <w:textAlignment w:val="top"/>
              <w:rPr>
                <w:b/>
                <w:bCs/>
              </w:rPr>
            </w:pPr>
            <w:r w:rsidRPr="00254CF4">
              <w:rPr>
                <w:b/>
                <w:bCs/>
              </w:rPr>
              <w:t>№ п/п</w:t>
            </w:r>
          </w:p>
        </w:tc>
        <w:tc>
          <w:tcPr>
            <w:tcW w:w="0" w:type="auto"/>
            <w:tcBorders>
              <w:top w:val="inset" w:sz="6" w:space="0" w:color="808080"/>
              <w:left w:val="inset" w:sz="6" w:space="0" w:color="808080"/>
              <w:bottom w:val="inset" w:sz="6" w:space="0" w:color="808080"/>
              <w:right w:val="inset" w:sz="6" w:space="0" w:color="808080"/>
            </w:tcBorders>
            <w:tcMar>
              <w:top w:w="45" w:type="dxa"/>
              <w:left w:w="52" w:type="dxa"/>
              <w:bottom w:w="45" w:type="dxa"/>
              <w:right w:w="52" w:type="dxa"/>
            </w:tcMar>
            <w:vAlign w:val="center"/>
          </w:tcPr>
          <w:p w:rsidR="00254CF4" w:rsidRPr="00254CF4" w:rsidRDefault="00254CF4" w:rsidP="00254CF4">
            <w:pPr>
              <w:spacing w:after="0"/>
              <w:jc w:val="center"/>
              <w:textAlignment w:val="top"/>
              <w:rPr>
                <w:b/>
                <w:bCs/>
              </w:rPr>
            </w:pPr>
            <w:r w:rsidRPr="00254CF4">
              <w:rPr>
                <w:b/>
                <w:bCs/>
              </w:rPr>
              <w:t>Наименование статей расходов:</w:t>
            </w:r>
          </w:p>
        </w:tc>
        <w:tc>
          <w:tcPr>
            <w:tcW w:w="2805" w:type="dxa"/>
            <w:tcBorders>
              <w:top w:val="inset" w:sz="6" w:space="0" w:color="808080"/>
              <w:left w:val="inset" w:sz="6" w:space="0" w:color="808080"/>
              <w:bottom w:val="inset" w:sz="6" w:space="0" w:color="808080"/>
              <w:right w:val="inset" w:sz="6" w:space="0" w:color="808080"/>
            </w:tcBorders>
            <w:tcMar>
              <w:top w:w="45" w:type="dxa"/>
              <w:left w:w="52" w:type="dxa"/>
              <w:bottom w:w="45" w:type="dxa"/>
              <w:right w:w="52" w:type="dxa"/>
            </w:tcMar>
            <w:vAlign w:val="center"/>
          </w:tcPr>
          <w:p w:rsidR="00254CF4" w:rsidRPr="00254CF4" w:rsidRDefault="00254CF4" w:rsidP="00254CF4">
            <w:pPr>
              <w:spacing w:after="0"/>
              <w:jc w:val="right"/>
              <w:textAlignment w:val="top"/>
              <w:rPr>
                <w:b/>
                <w:bCs/>
              </w:rPr>
            </w:pPr>
            <w:r w:rsidRPr="00254CF4">
              <w:rPr>
                <w:b/>
                <w:bCs/>
              </w:rPr>
              <w:t>Сумма (руб.):</w:t>
            </w:r>
          </w:p>
        </w:tc>
      </w:tr>
      <w:tr w:rsidR="00254CF4" w:rsidRPr="00254CF4" w:rsidTr="00B13856">
        <w:tc>
          <w:tcPr>
            <w:tcW w:w="0" w:type="auto"/>
            <w:tcBorders>
              <w:top w:val="inset" w:sz="6" w:space="0" w:color="808080"/>
              <w:left w:val="inset" w:sz="6" w:space="0" w:color="808080"/>
              <w:bottom w:val="inset" w:sz="6" w:space="0" w:color="808080"/>
              <w:right w:val="inset" w:sz="6" w:space="0" w:color="808080"/>
            </w:tcBorders>
            <w:tcMar>
              <w:top w:w="45" w:type="dxa"/>
              <w:left w:w="52" w:type="dxa"/>
              <w:bottom w:w="45" w:type="dxa"/>
              <w:right w:w="52" w:type="dxa"/>
            </w:tcMar>
            <w:vAlign w:val="center"/>
          </w:tcPr>
          <w:p w:rsidR="00254CF4" w:rsidRPr="00254CF4" w:rsidRDefault="00254CF4" w:rsidP="00254CF4">
            <w:pPr>
              <w:spacing w:after="0"/>
              <w:jc w:val="center"/>
              <w:textAlignment w:val="top"/>
            </w:pPr>
            <w:r w:rsidRPr="00254CF4">
              <w:t>1</w:t>
            </w:r>
          </w:p>
        </w:tc>
        <w:tc>
          <w:tcPr>
            <w:tcW w:w="0" w:type="auto"/>
            <w:tcBorders>
              <w:top w:val="inset" w:sz="6" w:space="0" w:color="808080"/>
              <w:left w:val="inset" w:sz="6" w:space="0" w:color="808080"/>
              <w:bottom w:val="inset" w:sz="6" w:space="0" w:color="808080"/>
              <w:right w:val="inset" w:sz="6" w:space="0" w:color="808080"/>
            </w:tcBorders>
            <w:tcMar>
              <w:top w:w="45" w:type="dxa"/>
              <w:left w:w="52" w:type="dxa"/>
              <w:bottom w:w="45" w:type="dxa"/>
              <w:right w:w="52" w:type="dxa"/>
            </w:tcMar>
            <w:vAlign w:val="center"/>
          </w:tcPr>
          <w:p w:rsidR="00254CF4" w:rsidRPr="00254CF4" w:rsidRDefault="00254CF4" w:rsidP="00254CF4">
            <w:pPr>
              <w:spacing w:after="0"/>
              <w:jc w:val="left"/>
              <w:textAlignment w:val="top"/>
            </w:pPr>
            <w:r w:rsidRPr="00254CF4">
              <w:t>Вознаграждение за выполнение НИР</w:t>
            </w:r>
          </w:p>
        </w:tc>
        <w:tc>
          <w:tcPr>
            <w:tcW w:w="2805" w:type="dxa"/>
            <w:tcBorders>
              <w:top w:val="inset" w:sz="6" w:space="0" w:color="808080"/>
              <w:left w:val="inset" w:sz="6" w:space="0" w:color="808080"/>
              <w:bottom w:val="inset" w:sz="6" w:space="0" w:color="808080"/>
              <w:right w:val="inset" w:sz="6" w:space="0" w:color="808080"/>
            </w:tcBorders>
            <w:tcMar>
              <w:top w:w="45" w:type="dxa"/>
              <w:left w:w="52" w:type="dxa"/>
              <w:bottom w:w="45" w:type="dxa"/>
              <w:right w:w="52" w:type="dxa"/>
            </w:tcMar>
            <w:vAlign w:val="center"/>
          </w:tcPr>
          <w:p w:rsidR="00254CF4" w:rsidRPr="00730FCD" w:rsidRDefault="00730FCD" w:rsidP="00254CF4">
            <w:pPr>
              <w:spacing w:after="0"/>
              <w:jc w:val="right"/>
              <w:textAlignment w:val="top"/>
              <w:rPr>
                <w:color w:val="FF0000"/>
              </w:rPr>
            </w:pPr>
            <w:r w:rsidRPr="00730FCD">
              <w:rPr>
                <w:color w:val="FF0000"/>
              </w:rPr>
              <w:t>450 00</w:t>
            </w:r>
            <w:r w:rsidR="00254CF4" w:rsidRPr="00730FCD">
              <w:rPr>
                <w:color w:val="FF0000"/>
              </w:rPr>
              <w:t>0,00</w:t>
            </w:r>
            <w:r w:rsidRPr="00730FCD">
              <w:rPr>
                <w:color w:val="FF0000"/>
              </w:rPr>
              <w:t>-500 000,00</w:t>
            </w:r>
          </w:p>
        </w:tc>
      </w:tr>
      <w:tr w:rsidR="00BC323A" w:rsidRPr="00254CF4" w:rsidTr="00B13856">
        <w:tc>
          <w:tcPr>
            <w:tcW w:w="0" w:type="auto"/>
            <w:tcBorders>
              <w:top w:val="inset" w:sz="6" w:space="0" w:color="808080"/>
              <w:left w:val="inset" w:sz="6" w:space="0" w:color="808080"/>
              <w:bottom w:val="inset" w:sz="6" w:space="0" w:color="808080"/>
              <w:right w:val="inset" w:sz="6" w:space="0" w:color="808080"/>
            </w:tcBorders>
            <w:tcMar>
              <w:top w:w="45" w:type="dxa"/>
              <w:left w:w="52" w:type="dxa"/>
              <w:bottom w:w="45" w:type="dxa"/>
              <w:right w:w="52" w:type="dxa"/>
            </w:tcMar>
            <w:vAlign w:val="center"/>
          </w:tcPr>
          <w:p w:rsidR="00BC323A" w:rsidRPr="00254CF4" w:rsidRDefault="00BC323A" w:rsidP="00254CF4">
            <w:pPr>
              <w:spacing w:after="0"/>
              <w:jc w:val="center"/>
              <w:textAlignment w:val="top"/>
            </w:pPr>
            <w:r>
              <w:t>2</w:t>
            </w:r>
          </w:p>
        </w:tc>
        <w:tc>
          <w:tcPr>
            <w:tcW w:w="0" w:type="auto"/>
            <w:tcBorders>
              <w:top w:val="inset" w:sz="6" w:space="0" w:color="808080"/>
              <w:left w:val="inset" w:sz="6" w:space="0" w:color="808080"/>
              <w:bottom w:val="inset" w:sz="6" w:space="0" w:color="808080"/>
              <w:right w:val="inset" w:sz="6" w:space="0" w:color="808080"/>
            </w:tcBorders>
            <w:tcMar>
              <w:top w:w="45" w:type="dxa"/>
              <w:left w:w="52" w:type="dxa"/>
              <w:bottom w:w="45" w:type="dxa"/>
              <w:right w:w="52" w:type="dxa"/>
            </w:tcMar>
            <w:vAlign w:val="center"/>
          </w:tcPr>
          <w:p w:rsidR="00BC323A" w:rsidRPr="00254CF4" w:rsidRDefault="00BC323A" w:rsidP="00254CF4">
            <w:pPr>
              <w:spacing w:after="0"/>
              <w:jc w:val="left"/>
              <w:textAlignment w:val="top"/>
            </w:pPr>
            <w:r>
              <w:t>Прочие расходы</w:t>
            </w:r>
            <w:r w:rsidR="00B42023">
              <w:t xml:space="preserve"> </w:t>
            </w:r>
            <w:r w:rsidR="00B42023">
              <w:rPr>
                <w:color w:val="000000"/>
              </w:rPr>
              <w:t xml:space="preserve">(в </w:t>
            </w:r>
            <w:proofErr w:type="spellStart"/>
            <w:r w:rsidR="00B42023">
              <w:rPr>
                <w:color w:val="000000"/>
              </w:rPr>
              <w:t>т.ч</w:t>
            </w:r>
            <w:proofErr w:type="spellEnd"/>
            <w:r w:rsidR="00B42023">
              <w:rPr>
                <w:color w:val="000000"/>
              </w:rPr>
              <w:t>. расходы на консультационные услуги, связанные с проработкой перспектив коммерческого использования результатов НИР), не более 10%</w:t>
            </w:r>
          </w:p>
        </w:tc>
        <w:tc>
          <w:tcPr>
            <w:tcW w:w="2805" w:type="dxa"/>
            <w:tcBorders>
              <w:top w:val="inset" w:sz="6" w:space="0" w:color="808080"/>
              <w:left w:val="inset" w:sz="6" w:space="0" w:color="808080"/>
              <w:bottom w:val="inset" w:sz="6" w:space="0" w:color="808080"/>
              <w:right w:val="inset" w:sz="6" w:space="0" w:color="808080"/>
            </w:tcBorders>
            <w:tcMar>
              <w:top w:w="45" w:type="dxa"/>
              <w:left w:w="52" w:type="dxa"/>
              <w:bottom w:w="45" w:type="dxa"/>
              <w:right w:w="52" w:type="dxa"/>
            </w:tcMar>
            <w:vAlign w:val="center"/>
          </w:tcPr>
          <w:p w:rsidR="00BC323A" w:rsidRPr="00730FCD" w:rsidRDefault="00324255" w:rsidP="00254CF4">
            <w:pPr>
              <w:spacing w:after="0"/>
              <w:jc w:val="right"/>
              <w:textAlignment w:val="top"/>
              <w:rPr>
                <w:color w:val="FF0000"/>
                <w:lang w:val="en-US"/>
              </w:rPr>
            </w:pPr>
            <w:r w:rsidRPr="00730FCD">
              <w:rPr>
                <w:color w:val="FF0000"/>
              </w:rPr>
              <w:t>0,00</w:t>
            </w:r>
            <w:r w:rsidR="00730FCD" w:rsidRPr="00730FCD">
              <w:rPr>
                <w:color w:val="FF0000"/>
              </w:rPr>
              <w:t>-50 000,00</w:t>
            </w:r>
          </w:p>
        </w:tc>
      </w:tr>
      <w:tr w:rsidR="00254CF4" w:rsidRPr="00254CF4" w:rsidTr="00B13856">
        <w:tc>
          <w:tcPr>
            <w:tcW w:w="0" w:type="auto"/>
            <w:gridSpan w:val="2"/>
            <w:tcBorders>
              <w:top w:val="inset" w:sz="6" w:space="0" w:color="808080"/>
              <w:left w:val="inset" w:sz="6" w:space="0" w:color="808080"/>
              <w:bottom w:val="inset" w:sz="6" w:space="0" w:color="808080"/>
              <w:right w:val="inset" w:sz="6" w:space="0" w:color="808080"/>
            </w:tcBorders>
            <w:tcMar>
              <w:top w:w="45" w:type="dxa"/>
              <w:left w:w="52" w:type="dxa"/>
              <w:bottom w:w="45" w:type="dxa"/>
              <w:right w:w="52" w:type="dxa"/>
            </w:tcMar>
            <w:vAlign w:val="center"/>
          </w:tcPr>
          <w:p w:rsidR="00254CF4" w:rsidRPr="00254CF4" w:rsidRDefault="00254CF4" w:rsidP="00254CF4">
            <w:pPr>
              <w:spacing w:after="0"/>
              <w:jc w:val="left"/>
              <w:textAlignment w:val="top"/>
              <w:rPr>
                <w:b/>
                <w:bCs/>
              </w:rPr>
            </w:pPr>
            <w:r w:rsidRPr="00254CF4">
              <w:rPr>
                <w:b/>
                <w:bCs/>
              </w:rPr>
              <w:t xml:space="preserve">Итого: </w:t>
            </w:r>
          </w:p>
        </w:tc>
        <w:tc>
          <w:tcPr>
            <w:tcW w:w="0" w:type="auto"/>
            <w:tcBorders>
              <w:top w:val="inset" w:sz="6" w:space="0" w:color="808080"/>
              <w:left w:val="inset" w:sz="6" w:space="0" w:color="808080"/>
              <w:bottom w:val="inset" w:sz="6" w:space="0" w:color="808080"/>
              <w:right w:val="inset" w:sz="6" w:space="0" w:color="808080"/>
            </w:tcBorders>
            <w:tcMar>
              <w:top w:w="45" w:type="dxa"/>
              <w:left w:w="52" w:type="dxa"/>
              <w:bottom w:w="45" w:type="dxa"/>
              <w:right w:w="52" w:type="dxa"/>
            </w:tcMar>
            <w:vAlign w:val="center"/>
          </w:tcPr>
          <w:p w:rsidR="00254CF4" w:rsidRPr="00254CF4" w:rsidRDefault="00254CF4" w:rsidP="00254CF4">
            <w:pPr>
              <w:spacing w:after="0"/>
              <w:jc w:val="right"/>
              <w:textAlignment w:val="top"/>
              <w:rPr>
                <w:b/>
                <w:bCs/>
              </w:rPr>
            </w:pPr>
            <w:r>
              <w:rPr>
                <w:b/>
                <w:bCs/>
              </w:rPr>
              <w:t>5</w:t>
            </w:r>
            <w:r w:rsidRPr="00254CF4">
              <w:rPr>
                <w:b/>
                <w:bCs/>
              </w:rPr>
              <w:t>00 000,00</w:t>
            </w:r>
          </w:p>
        </w:tc>
      </w:tr>
    </w:tbl>
    <w:p w:rsidR="003F4C9B" w:rsidRDefault="003F4C9B" w:rsidP="00EC41E5">
      <w:pPr>
        <w:spacing w:after="0"/>
      </w:pPr>
    </w:p>
    <w:p w:rsidR="003F4C9B" w:rsidRDefault="003F4C9B" w:rsidP="00EC41E5">
      <w:pPr>
        <w:spacing w:after="0"/>
      </w:pPr>
    </w:p>
    <w:p w:rsidR="003F4C9B" w:rsidRDefault="003F4C9B" w:rsidP="00EC41E5">
      <w:pPr>
        <w:spacing w:after="0"/>
      </w:pPr>
    </w:p>
    <w:p w:rsidR="003F4C9B" w:rsidRDefault="003F4C9B" w:rsidP="00EC41E5">
      <w:pPr>
        <w:spacing w:after="0"/>
      </w:pPr>
    </w:p>
    <w:p w:rsidR="003F4C9B" w:rsidRDefault="003F4C9B" w:rsidP="00EC41E5">
      <w:pPr>
        <w:spacing w:after="0"/>
      </w:pPr>
    </w:p>
    <w:p w:rsidR="003F4C9B" w:rsidRDefault="003F4C9B" w:rsidP="00EC41E5">
      <w:pPr>
        <w:spacing w:after="0"/>
      </w:pPr>
    </w:p>
    <w:p w:rsidR="003F4C9B" w:rsidRDefault="003F4C9B" w:rsidP="00EC41E5">
      <w:pPr>
        <w:spacing w:after="0"/>
      </w:pPr>
    </w:p>
    <w:p w:rsidR="003F4C9B" w:rsidRDefault="003F4C9B" w:rsidP="00EC41E5">
      <w:pPr>
        <w:spacing w:after="0"/>
      </w:pPr>
    </w:p>
    <w:p w:rsidR="003F4C9B" w:rsidRDefault="003F4C9B" w:rsidP="00EC41E5">
      <w:pPr>
        <w:spacing w:after="0"/>
      </w:pPr>
    </w:p>
    <w:p w:rsidR="003F4C9B" w:rsidRDefault="003F4C9B" w:rsidP="00EC41E5">
      <w:pPr>
        <w:spacing w:after="0"/>
      </w:pPr>
    </w:p>
    <w:p w:rsidR="003F4C9B" w:rsidRDefault="003F4C9B" w:rsidP="00EC41E5">
      <w:pPr>
        <w:spacing w:after="0"/>
      </w:pPr>
    </w:p>
    <w:p w:rsidR="00CE4E11" w:rsidRDefault="00CE4E11" w:rsidP="00EC41E5">
      <w:pPr>
        <w:spacing w:after="0"/>
      </w:pPr>
    </w:p>
    <w:p w:rsidR="00CE4E11" w:rsidRDefault="00CE4E11" w:rsidP="00EC41E5">
      <w:pPr>
        <w:spacing w:after="0"/>
      </w:pPr>
    </w:p>
    <w:p w:rsidR="00CE4E11" w:rsidRDefault="00CE4E11" w:rsidP="00EC41E5">
      <w:pPr>
        <w:spacing w:after="0"/>
      </w:pPr>
    </w:p>
    <w:p w:rsidR="00CE4E11" w:rsidRDefault="00CE4E11" w:rsidP="00EC41E5">
      <w:pPr>
        <w:spacing w:after="0"/>
      </w:pPr>
    </w:p>
    <w:p w:rsidR="00CE4E11" w:rsidRDefault="00CE4E11" w:rsidP="00EC41E5">
      <w:pPr>
        <w:spacing w:after="0"/>
      </w:pPr>
    </w:p>
    <w:p w:rsidR="00CE4E11" w:rsidRDefault="00CE4E11" w:rsidP="00EC41E5">
      <w:pPr>
        <w:spacing w:after="0"/>
      </w:pPr>
    </w:p>
    <w:p w:rsidR="00CE4E11" w:rsidRDefault="00CE4E11" w:rsidP="00EC41E5">
      <w:pPr>
        <w:spacing w:after="0"/>
      </w:pPr>
    </w:p>
    <w:p w:rsidR="00CE4E11" w:rsidRDefault="00CE4E11" w:rsidP="00EC41E5">
      <w:pPr>
        <w:spacing w:after="0"/>
      </w:pPr>
    </w:p>
    <w:p w:rsidR="003F4C9B" w:rsidRDefault="003F4C9B" w:rsidP="00EC41E5">
      <w:pPr>
        <w:spacing w:after="0"/>
      </w:pPr>
    </w:p>
    <w:p w:rsidR="003F4C9B" w:rsidRDefault="003F4C9B" w:rsidP="00EC41E5">
      <w:pPr>
        <w:spacing w:after="0"/>
      </w:pPr>
    </w:p>
    <w:p w:rsidR="003A7BCF" w:rsidRPr="0031516E" w:rsidRDefault="003A7BCF" w:rsidP="00E216D1">
      <w:pPr>
        <w:spacing w:after="200" w:line="276" w:lineRule="auto"/>
        <w:jc w:val="left"/>
        <w:rPr>
          <w:b/>
        </w:rPr>
      </w:pPr>
    </w:p>
    <w:p w:rsidR="009E464C" w:rsidRPr="00B40A13" w:rsidRDefault="009E464C" w:rsidP="00B40A13">
      <w:pPr>
        <w:jc w:val="center"/>
        <w:rPr>
          <w:b/>
        </w:rPr>
      </w:pPr>
      <w:r w:rsidRPr="00B40A13">
        <w:rPr>
          <w:b/>
        </w:rPr>
        <w:t>СОГЛАСИЕ НА ОБРАБОТКУ ПЕРСОНАЛЬНЫХ ДАННЫХ</w:t>
      </w:r>
    </w:p>
    <w:p w:rsidR="009E464C" w:rsidRPr="009E464C" w:rsidRDefault="009E464C" w:rsidP="009E464C">
      <w:pPr>
        <w:spacing w:after="0"/>
        <w:jc w:val="center"/>
        <w:rPr>
          <w:b/>
          <w:bCs/>
        </w:rPr>
      </w:pPr>
    </w:p>
    <w:p w:rsidR="009E464C" w:rsidRPr="009E464C" w:rsidRDefault="009E464C" w:rsidP="009E464C">
      <w:pPr>
        <w:spacing w:after="0"/>
        <w:jc w:val="right"/>
      </w:pPr>
      <w:r w:rsidRPr="009E464C">
        <w:rPr>
          <w:bCs/>
        </w:rPr>
        <w:t>“ ___” _____________ 201_ г.</w:t>
      </w:r>
    </w:p>
    <w:p w:rsidR="009E464C" w:rsidRPr="009E464C" w:rsidRDefault="009E464C" w:rsidP="009E464C">
      <w:pPr>
        <w:spacing w:after="0"/>
      </w:pPr>
    </w:p>
    <w:p w:rsidR="009E464C" w:rsidRPr="009E464C" w:rsidRDefault="009E464C" w:rsidP="009E464C">
      <w:pPr>
        <w:keepNext/>
        <w:keepLines/>
        <w:spacing w:after="0"/>
        <w:ind w:firstLine="709"/>
      </w:pPr>
      <w:r w:rsidRPr="009E464C">
        <w:t xml:space="preserve">Я, </w:t>
      </w:r>
      <w:r w:rsidRPr="009E464C">
        <w:rPr>
          <w:color w:val="FF0000"/>
        </w:rPr>
        <w:t>___ФИО___</w:t>
      </w:r>
      <w:r w:rsidRPr="009E464C">
        <w:t xml:space="preserve">, паспорт номер </w:t>
      </w:r>
      <w:r w:rsidRPr="009E464C">
        <w:rPr>
          <w:color w:val="FF0000"/>
        </w:rPr>
        <w:t>_____________________________________</w:t>
      </w:r>
      <w:r w:rsidRPr="009E464C">
        <w:t xml:space="preserve">,  выдан </w:t>
      </w:r>
      <w:r w:rsidRPr="009E464C">
        <w:rPr>
          <w:color w:val="FF0000"/>
        </w:rPr>
        <w:t>________________________________________________________</w:t>
      </w:r>
      <w:r w:rsidRPr="009E464C">
        <w:t xml:space="preserve">, зарегистрирован(а) </w:t>
      </w:r>
      <w:r w:rsidR="00820FDC">
        <w:br/>
      </w:r>
      <w:r w:rsidRPr="009E464C">
        <w:t>по адресу: </w:t>
      </w:r>
      <w:r w:rsidRPr="009E464C">
        <w:rPr>
          <w:color w:val="FF0000"/>
        </w:rPr>
        <w:t>__________________________________</w:t>
      </w:r>
      <w:r w:rsidRPr="009E464C">
        <w:t xml:space="preserve">, в рамках выполнения Федерального закона от 27 июля 2006 г. № ФЗ-152 «О защите персональных данных» в случаях, предусмотренных законодательством Российской Федерации, даю свое согласие </w:t>
      </w:r>
      <w:r w:rsidR="00820FDC">
        <w:br/>
      </w:r>
      <w:r w:rsidRPr="009E464C">
        <w:t>на обработку своих персональных данных Федеральным государственным бюджетным учреждением «Фонд содействия развитию малых форм предприятий в научно-технической сфере» («Фонд содействия инновациям»), далее именуемый «Фонд».</w:t>
      </w:r>
    </w:p>
    <w:p w:rsidR="009E464C" w:rsidRPr="009E464C" w:rsidRDefault="009E464C" w:rsidP="009E464C">
      <w:pPr>
        <w:keepNext/>
        <w:keepLines/>
        <w:spacing w:after="0"/>
        <w:ind w:firstLine="709"/>
        <w:rPr>
          <w:i/>
          <w:iCs/>
        </w:rPr>
      </w:pPr>
    </w:p>
    <w:p w:rsidR="009E464C" w:rsidRPr="009E464C" w:rsidRDefault="009E464C" w:rsidP="009E464C">
      <w:pPr>
        <w:autoSpaceDE w:val="0"/>
        <w:autoSpaceDN w:val="0"/>
        <w:spacing w:after="0"/>
        <w:ind w:firstLine="709"/>
        <w:rPr>
          <w:i/>
          <w:iCs/>
        </w:rPr>
      </w:pPr>
      <w:r w:rsidRPr="009E464C">
        <w:rPr>
          <w:i/>
          <w:iCs/>
        </w:rPr>
        <w:t>Персональные данные – любая информация, относящаяся к определенному или определяемому на основании такой информации физическому лицу (субъекту персональных данных), в том числе его фамилия, имя, отчество, год, месяц, дата и место рождения, адрес, семейное, социальное, имущественное положение, образование, профессия, доходы, другая информация.</w:t>
      </w:r>
    </w:p>
    <w:p w:rsidR="009E464C" w:rsidRPr="009E464C" w:rsidRDefault="009E464C" w:rsidP="009E464C">
      <w:pPr>
        <w:autoSpaceDE w:val="0"/>
        <w:autoSpaceDN w:val="0"/>
        <w:spacing w:after="0"/>
        <w:ind w:firstLine="709"/>
        <w:rPr>
          <w:i/>
          <w:iCs/>
        </w:rPr>
      </w:pPr>
      <w:r w:rsidRPr="009E464C">
        <w:rPr>
          <w:i/>
          <w:iCs/>
        </w:rPr>
        <w:t>Обработка персональных данных - действия (операции) с персональными данными,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p>
    <w:p w:rsidR="009E464C" w:rsidRPr="009E464C" w:rsidRDefault="009E464C" w:rsidP="009E464C">
      <w:pPr>
        <w:spacing w:after="0"/>
        <w:ind w:firstLine="709"/>
      </w:pPr>
    </w:p>
    <w:p w:rsidR="009E464C" w:rsidRPr="009E464C" w:rsidRDefault="009E464C" w:rsidP="009E464C">
      <w:pPr>
        <w:spacing w:after="0"/>
        <w:ind w:firstLine="709"/>
      </w:pPr>
      <w:r w:rsidRPr="009E464C">
        <w:t xml:space="preserve">Фонд берет на себя обязательство ни при каких условиях, кроме требований законодательства РФ, и в случаях, указанных в настоящем Соглашении, не передавать третьим лицам персональные данные, полученные от меня, без моего согласия. Персональные данные являются конфиденциальной информацией и не могут быть использованы Фондом или любым иным лицом в личных целях. </w:t>
      </w:r>
    </w:p>
    <w:p w:rsidR="009E464C" w:rsidRPr="009E464C" w:rsidRDefault="009E464C" w:rsidP="009E464C">
      <w:pPr>
        <w:spacing w:after="0"/>
        <w:ind w:firstLine="709"/>
      </w:pPr>
      <w:r w:rsidRPr="009E464C">
        <w:t xml:space="preserve">Фонд принимает все необходимые меры для защиты предоставляемых персональных данных от несанкционированного доступа. </w:t>
      </w:r>
    </w:p>
    <w:p w:rsidR="009E464C" w:rsidRPr="009E464C" w:rsidRDefault="009E464C" w:rsidP="009E464C">
      <w:pPr>
        <w:spacing w:after="0"/>
        <w:ind w:firstLine="709"/>
      </w:pPr>
      <w:r w:rsidRPr="009E464C">
        <w:t xml:space="preserve">В рамках настоящего Согласия обработка персональных данных в форме </w:t>
      </w:r>
      <w:r w:rsidR="00820FDC">
        <w:br/>
      </w:r>
      <w:r w:rsidRPr="009E464C">
        <w:t xml:space="preserve">их хранения, распространения, использования осуществляется с соблюдением  законов </w:t>
      </w:r>
      <w:r w:rsidR="00820FDC">
        <w:br/>
      </w:r>
      <w:r w:rsidRPr="009E464C">
        <w:t>и иных нормативно-правовых актов.</w:t>
      </w:r>
    </w:p>
    <w:p w:rsidR="009E464C" w:rsidRPr="009E464C" w:rsidRDefault="009E464C" w:rsidP="009E464C">
      <w:pPr>
        <w:spacing w:after="0"/>
        <w:ind w:firstLine="709"/>
      </w:pPr>
      <w:r w:rsidRPr="009E464C">
        <w:t>Данное Согласие действует в течение 10 (</w:t>
      </w:r>
      <w:r w:rsidRPr="009E464C">
        <w:rPr>
          <w:i/>
        </w:rPr>
        <w:t>десяти</w:t>
      </w:r>
      <w:r w:rsidRPr="009E464C">
        <w:t>) лет с момента заключения Соглашения. По истечению указанного срока персональные данные подлежат уничтожению.</w:t>
      </w:r>
    </w:p>
    <w:p w:rsidR="009E464C" w:rsidRPr="009E464C" w:rsidRDefault="009E464C" w:rsidP="006A3C58">
      <w:pPr>
        <w:spacing w:after="0"/>
        <w:rPr>
          <w:b/>
          <w:bCs/>
        </w:rPr>
      </w:pPr>
    </w:p>
    <w:p w:rsidR="009E464C" w:rsidRPr="009E464C" w:rsidRDefault="009E464C" w:rsidP="009E464C">
      <w:pPr>
        <w:spacing w:after="0"/>
        <w:ind w:left="3828"/>
        <w:rPr>
          <w:b/>
          <w:bCs/>
        </w:rPr>
      </w:pPr>
    </w:p>
    <w:p w:rsidR="009E464C" w:rsidRPr="009E464C" w:rsidRDefault="009E464C" w:rsidP="009E464C">
      <w:pPr>
        <w:spacing w:after="0"/>
        <w:ind w:left="3119"/>
        <w:rPr>
          <w:bCs/>
        </w:rPr>
      </w:pPr>
      <w:r w:rsidRPr="009E464C">
        <w:rPr>
          <w:bCs/>
        </w:rPr>
        <w:t>_________________ /</w:t>
      </w:r>
      <w:r w:rsidRPr="009E464C">
        <w:t>______________________________/</w:t>
      </w:r>
    </w:p>
    <w:p w:rsidR="009E464C" w:rsidRPr="009E464C" w:rsidRDefault="009E464C" w:rsidP="009E464C">
      <w:pPr>
        <w:spacing w:after="0"/>
        <w:ind w:left="3119"/>
        <w:jc w:val="left"/>
        <w:rPr>
          <w:sz w:val="20"/>
        </w:rPr>
      </w:pPr>
      <w:r w:rsidRPr="009E464C">
        <w:rPr>
          <w:i/>
          <w:iCs/>
          <w:sz w:val="20"/>
        </w:rPr>
        <w:t xml:space="preserve">              (подпись)                                    (расшифровка подписи)</w:t>
      </w:r>
    </w:p>
    <w:p w:rsidR="00EC41E5" w:rsidRDefault="00EC41E5" w:rsidP="00EC41E5">
      <w:pPr>
        <w:spacing w:after="0" w:line="276" w:lineRule="auto"/>
        <w:jc w:val="left"/>
        <w:rPr>
          <w:color w:val="000000"/>
        </w:rPr>
        <w:sectPr w:rsidR="00EC41E5" w:rsidSect="00E0081C">
          <w:footnotePr>
            <w:numRestart w:val="eachPage"/>
          </w:footnotePr>
          <w:pgSz w:w="11906" w:h="16838"/>
          <w:pgMar w:top="993" w:right="850" w:bottom="1134" w:left="1701" w:header="708" w:footer="708" w:gutter="0"/>
          <w:cols w:space="720"/>
        </w:sectPr>
      </w:pPr>
    </w:p>
    <w:p w:rsidR="003A777F" w:rsidRPr="003A777F" w:rsidRDefault="003A777F" w:rsidP="003A777F">
      <w:pPr>
        <w:widowControl w:val="0"/>
        <w:autoSpaceDE w:val="0"/>
        <w:autoSpaceDN w:val="0"/>
        <w:adjustRightInd w:val="0"/>
        <w:spacing w:after="0"/>
        <w:jc w:val="center"/>
        <w:rPr>
          <w:b/>
          <w:bCs/>
          <w:color w:val="000000"/>
          <w:sz w:val="28"/>
          <w:szCs w:val="28"/>
        </w:rPr>
      </w:pPr>
      <w:r w:rsidRPr="003A777F">
        <w:rPr>
          <w:b/>
          <w:bCs/>
          <w:color w:val="000000"/>
          <w:sz w:val="28"/>
          <w:szCs w:val="28"/>
        </w:rPr>
        <w:lastRenderedPageBreak/>
        <w:t>ФИНАНСОВЫЙ ОТЧЕТ</w:t>
      </w:r>
    </w:p>
    <w:p w:rsidR="003A777F" w:rsidRPr="003A777F" w:rsidRDefault="003A777F" w:rsidP="003A777F">
      <w:pPr>
        <w:widowControl w:val="0"/>
        <w:autoSpaceDE w:val="0"/>
        <w:autoSpaceDN w:val="0"/>
        <w:adjustRightInd w:val="0"/>
        <w:spacing w:after="0"/>
        <w:jc w:val="center"/>
        <w:rPr>
          <w:b/>
          <w:color w:val="000000"/>
          <w:sz w:val="28"/>
          <w:szCs w:val="28"/>
        </w:rPr>
      </w:pPr>
      <w:r w:rsidRPr="003A777F">
        <w:rPr>
          <w:b/>
          <w:color w:val="000000"/>
          <w:sz w:val="28"/>
          <w:szCs w:val="28"/>
        </w:rPr>
        <w:t>об использовании гранта</w:t>
      </w:r>
    </w:p>
    <w:p w:rsidR="003A777F" w:rsidRPr="003A777F" w:rsidRDefault="003A777F" w:rsidP="003A777F">
      <w:pPr>
        <w:widowControl w:val="0"/>
        <w:autoSpaceDE w:val="0"/>
        <w:autoSpaceDN w:val="0"/>
        <w:adjustRightInd w:val="0"/>
        <w:spacing w:after="0"/>
        <w:jc w:val="center"/>
        <w:rPr>
          <w:b/>
          <w:color w:val="000000"/>
        </w:rPr>
      </w:pPr>
    </w:p>
    <w:p w:rsidR="003A777F" w:rsidRPr="003A777F" w:rsidRDefault="003A777F" w:rsidP="003A777F">
      <w:pPr>
        <w:widowControl w:val="0"/>
        <w:autoSpaceDE w:val="0"/>
        <w:autoSpaceDN w:val="0"/>
        <w:adjustRightInd w:val="0"/>
        <w:spacing w:after="0"/>
        <w:jc w:val="center"/>
        <w:rPr>
          <w:b/>
          <w:color w:val="FF0000"/>
        </w:rPr>
      </w:pPr>
      <w:r w:rsidRPr="003A777F">
        <w:rPr>
          <w:b/>
          <w:color w:val="FF0000"/>
        </w:rPr>
        <w:t>Ф.И.О. ____________________________</w:t>
      </w:r>
    </w:p>
    <w:p w:rsidR="003A777F" w:rsidRPr="003A777F" w:rsidRDefault="003A777F" w:rsidP="003A777F">
      <w:pPr>
        <w:widowControl w:val="0"/>
        <w:autoSpaceDE w:val="0"/>
        <w:autoSpaceDN w:val="0"/>
        <w:adjustRightInd w:val="0"/>
        <w:spacing w:after="0"/>
        <w:jc w:val="center"/>
        <w:rPr>
          <w:b/>
          <w:color w:val="FF0000"/>
        </w:rPr>
      </w:pPr>
    </w:p>
    <w:p w:rsidR="003A777F" w:rsidRPr="003A777F" w:rsidRDefault="003A777F" w:rsidP="003A777F">
      <w:pPr>
        <w:widowControl w:val="0"/>
        <w:autoSpaceDE w:val="0"/>
        <w:autoSpaceDN w:val="0"/>
        <w:adjustRightInd w:val="0"/>
        <w:spacing w:after="0"/>
        <w:jc w:val="center"/>
        <w:rPr>
          <w:b/>
          <w:color w:val="FF0000"/>
        </w:rPr>
      </w:pPr>
      <w:r w:rsidRPr="003A777F">
        <w:rPr>
          <w:b/>
          <w:color w:val="000000"/>
        </w:rPr>
        <w:t xml:space="preserve">по договору (соглашению) </w:t>
      </w:r>
      <w:r w:rsidRPr="003A777F">
        <w:rPr>
          <w:b/>
          <w:color w:val="FF0000"/>
        </w:rPr>
        <w:t>№__________ ГУ</w:t>
      </w:r>
      <w:r w:rsidR="006E644C">
        <w:rPr>
          <w:b/>
          <w:color w:val="FF0000"/>
        </w:rPr>
        <w:t>/201_</w:t>
      </w:r>
      <w:r w:rsidRPr="003A777F">
        <w:rPr>
          <w:b/>
          <w:color w:val="FF0000"/>
        </w:rPr>
        <w:t xml:space="preserve"> от ___.______.201_</w:t>
      </w:r>
    </w:p>
    <w:p w:rsidR="003A777F" w:rsidRPr="003A777F" w:rsidRDefault="003A777F" w:rsidP="003A777F">
      <w:pPr>
        <w:widowControl w:val="0"/>
        <w:autoSpaceDE w:val="0"/>
        <w:autoSpaceDN w:val="0"/>
        <w:adjustRightInd w:val="0"/>
        <w:spacing w:after="0"/>
        <w:jc w:val="center"/>
        <w:rPr>
          <w:b/>
          <w:color w:val="000000"/>
        </w:rPr>
      </w:pPr>
    </w:p>
    <w:p w:rsidR="003A777F" w:rsidRPr="003A777F" w:rsidRDefault="003A777F" w:rsidP="003A777F">
      <w:pPr>
        <w:widowControl w:val="0"/>
        <w:autoSpaceDE w:val="0"/>
        <w:autoSpaceDN w:val="0"/>
        <w:adjustRightInd w:val="0"/>
        <w:spacing w:after="0"/>
        <w:jc w:val="center"/>
        <w:rPr>
          <w:b/>
          <w:color w:val="000000"/>
        </w:rPr>
      </w:pPr>
    </w:p>
    <w:p w:rsidR="003A777F" w:rsidRPr="003A777F" w:rsidRDefault="003A777F" w:rsidP="003A777F">
      <w:pPr>
        <w:widowControl w:val="0"/>
        <w:autoSpaceDE w:val="0"/>
        <w:autoSpaceDN w:val="0"/>
        <w:adjustRightInd w:val="0"/>
        <w:spacing w:after="0"/>
        <w:jc w:val="center"/>
        <w:rPr>
          <w:b/>
          <w:color w:val="000000"/>
        </w:rPr>
      </w:pPr>
    </w:p>
    <w:p w:rsidR="003A777F" w:rsidRPr="003A777F" w:rsidRDefault="003A777F" w:rsidP="003A777F">
      <w:pPr>
        <w:widowControl w:val="0"/>
        <w:autoSpaceDE w:val="0"/>
        <w:autoSpaceDN w:val="0"/>
        <w:adjustRightInd w:val="0"/>
        <w:spacing w:after="0"/>
        <w:ind w:left="10800" w:firstLine="720"/>
        <w:jc w:val="center"/>
        <w:rPr>
          <w:b/>
          <w:color w:val="000000"/>
        </w:rPr>
      </w:pPr>
      <w:r w:rsidRPr="003A777F">
        <w:rPr>
          <w:b/>
          <w:color w:val="000000"/>
        </w:rPr>
        <w:t>( руб.)</w:t>
      </w:r>
    </w:p>
    <w:tbl>
      <w:tblPr>
        <w:tblStyle w:val="38"/>
        <w:tblW w:w="0" w:type="auto"/>
        <w:tblLook w:val="04A0" w:firstRow="1" w:lastRow="0" w:firstColumn="1" w:lastColumn="0" w:noHBand="0" w:noVBand="1"/>
      </w:tblPr>
      <w:tblGrid>
        <w:gridCol w:w="4077"/>
        <w:gridCol w:w="2835"/>
        <w:gridCol w:w="3686"/>
        <w:gridCol w:w="3118"/>
      </w:tblGrid>
      <w:tr w:rsidR="003A777F" w:rsidRPr="003A777F" w:rsidTr="00B13856">
        <w:tc>
          <w:tcPr>
            <w:tcW w:w="4077" w:type="dxa"/>
            <w:vAlign w:val="center"/>
          </w:tcPr>
          <w:p w:rsidR="003A777F" w:rsidRPr="003A777F" w:rsidRDefault="003A777F" w:rsidP="003A777F">
            <w:pPr>
              <w:widowControl w:val="0"/>
              <w:autoSpaceDE w:val="0"/>
              <w:autoSpaceDN w:val="0"/>
              <w:adjustRightInd w:val="0"/>
              <w:spacing w:after="0"/>
              <w:jc w:val="center"/>
              <w:rPr>
                <w:color w:val="000000"/>
              </w:rPr>
            </w:pPr>
            <w:r w:rsidRPr="003A777F">
              <w:rPr>
                <w:color w:val="000000"/>
              </w:rPr>
              <w:t>Статья затрат</w:t>
            </w:r>
          </w:p>
        </w:tc>
        <w:tc>
          <w:tcPr>
            <w:tcW w:w="2835" w:type="dxa"/>
          </w:tcPr>
          <w:p w:rsidR="003A777F" w:rsidRPr="003A777F" w:rsidRDefault="003A777F" w:rsidP="003A777F">
            <w:pPr>
              <w:widowControl w:val="0"/>
              <w:autoSpaceDE w:val="0"/>
              <w:autoSpaceDN w:val="0"/>
              <w:adjustRightInd w:val="0"/>
              <w:spacing w:after="0"/>
              <w:jc w:val="center"/>
              <w:rPr>
                <w:color w:val="000000"/>
              </w:rPr>
            </w:pPr>
            <w:r w:rsidRPr="003A777F">
              <w:rPr>
                <w:color w:val="000000"/>
              </w:rPr>
              <w:t>Утверждено по смете всего</w:t>
            </w:r>
          </w:p>
        </w:tc>
        <w:tc>
          <w:tcPr>
            <w:tcW w:w="3686" w:type="dxa"/>
          </w:tcPr>
          <w:p w:rsidR="003A777F" w:rsidRPr="003A777F" w:rsidRDefault="003A777F" w:rsidP="003A777F">
            <w:pPr>
              <w:widowControl w:val="0"/>
              <w:autoSpaceDE w:val="0"/>
              <w:autoSpaceDN w:val="0"/>
              <w:adjustRightInd w:val="0"/>
              <w:spacing w:after="0"/>
              <w:jc w:val="center"/>
              <w:rPr>
                <w:color w:val="000000"/>
              </w:rPr>
            </w:pPr>
            <w:r w:rsidRPr="003A777F">
              <w:rPr>
                <w:color w:val="000000"/>
              </w:rPr>
              <w:t>Фактические расходы</w:t>
            </w:r>
          </w:p>
        </w:tc>
        <w:tc>
          <w:tcPr>
            <w:tcW w:w="3118" w:type="dxa"/>
          </w:tcPr>
          <w:p w:rsidR="003A777F" w:rsidRPr="003A777F" w:rsidRDefault="003A777F" w:rsidP="003A777F">
            <w:pPr>
              <w:widowControl w:val="0"/>
              <w:autoSpaceDE w:val="0"/>
              <w:autoSpaceDN w:val="0"/>
              <w:adjustRightInd w:val="0"/>
              <w:spacing w:after="0"/>
              <w:jc w:val="center"/>
              <w:rPr>
                <w:color w:val="000000"/>
              </w:rPr>
            </w:pPr>
            <w:r w:rsidRPr="003A777F">
              <w:rPr>
                <w:color w:val="000000"/>
              </w:rPr>
              <w:t>Примечание</w:t>
            </w:r>
          </w:p>
        </w:tc>
      </w:tr>
      <w:tr w:rsidR="003A777F" w:rsidRPr="003A777F" w:rsidTr="00B13856">
        <w:trPr>
          <w:trHeight w:val="920"/>
        </w:trPr>
        <w:tc>
          <w:tcPr>
            <w:tcW w:w="4077" w:type="dxa"/>
            <w:vAlign w:val="center"/>
          </w:tcPr>
          <w:p w:rsidR="003A777F" w:rsidRPr="003A777F" w:rsidRDefault="003A777F" w:rsidP="003A777F">
            <w:pPr>
              <w:widowControl w:val="0"/>
              <w:autoSpaceDE w:val="0"/>
              <w:autoSpaceDN w:val="0"/>
              <w:adjustRightInd w:val="0"/>
              <w:spacing w:after="0"/>
              <w:jc w:val="center"/>
              <w:rPr>
                <w:color w:val="000000"/>
              </w:rPr>
            </w:pPr>
            <w:r w:rsidRPr="003A777F">
              <w:rPr>
                <w:color w:val="000000"/>
              </w:rPr>
              <w:t>Вознаграждение за выполнение НИР</w:t>
            </w:r>
          </w:p>
        </w:tc>
        <w:tc>
          <w:tcPr>
            <w:tcW w:w="2835" w:type="dxa"/>
          </w:tcPr>
          <w:p w:rsidR="003A777F" w:rsidRPr="003A777F" w:rsidRDefault="00B42023" w:rsidP="003A777F">
            <w:pPr>
              <w:widowControl w:val="0"/>
              <w:autoSpaceDE w:val="0"/>
              <w:autoSpaceDN w:val="0"/>
              <w:adjustRightInd w:val="0"/>
              <w:spacing w:after="0"/>
              <w:jc w:val="center"/>
              <w:rPr>
                <w:color w:val="FF0000"/>
              </w:rPr>
            </w:pPr>
            <w:r>
              <w:rPr>
                <w:color w:val="FF0000"/>
              </w:rPr>
              <w:t>45</w:t>
            </w:r>
            <w:r w:rsidR="003A777F" w:rsidRPr="003A777F">
              <w:rPr>
                <w:color w:val="FF0000"/>
              </w:rPr>
              <w:t>0 000</w:t>
            </w:r>
          </w:p>
        </w:tc>
        <w:tc>
          <w:tcPr>
            <w:tcW w:w="3686" w:type="dxa"/>
          </w:tcPr>
          <w:p w:rsidR="003A777F" w:rsidRPr="003A777F" w:rsidRDefault="00B42023" w:rsidP="003A777F">
            <w:pPr>
              <w:widowControl w:val="0"/>
              <w:autoSpaceDE w:val="0"/>
              <w:autoSpaceDN w:val="0"/>
              <w:adjustRightInd w:val="0"/>
              <w:spacing w:after="0"/>
              <w:jc w:val="center"/>
              <w:rPr>
                <w:color w:val="FF0000"/>
              </w:rPr>
            </w:pPr>
            <w:r>
              <w:rPr>
                <w:color w:val="FF0000"/>
              </w:rPr>
              <w:t>45</w:t>
            </w:r>
            <w:r w:rsidR="003A777F" w:rsidRPr="003A777F">
              <w:rPr>
                <w:color w:val="FF0000"/>
              </w:rPr>
              <w:t>0 000</w:t>
            </w:r>
          </w:p>
        </w:tc>
        <w:tc>
          <w:tcPr>
            <w:tcW w:w="3118" w:type="dxa"/>
          </w:tcPr>
          <w:p w:rsidR="003A777F" w:rsidRPr="003A777F" w:rsidRDefault="003A777F" w:rsidP="003A777F">
            <w:pPr>
              <w:widowControl w:val="0"/>
              <w:autoSpaceDE w:val="0"/>
              <w:autoSpaceDN w:val="0"/>
              <w:adjustRightInd w:val="0"/>
              <w:spacing w:after="0"/>
              <w:jc w:val="center"/>
              <w:rPr>
                <w:color w:val="000000"/>
              </w:rPr>
            </w:pPr>
          </w:p>
        </w:tc>
      </w:tr>
      <w:tr w:rsidR="003A777F" w:rsidRPr="003A777F" w:rsidTr="00B13856">
        <w:trPr>
          <w:trHeight w:val="976"/>
        </w:trPr>
        <w:tc>
          <w:tcPr>
            <w:tcW w:w="4077" w:type="dxa"/>
            <w:vAlign w:val="center"/>
          </w:tcPr>
          <w:p w:rsidR="003A777F" w:rsidRPr="003A777F" w:rsidRDefault="003A777F" w:rsidP="003A777F">
            <w:pPr>
              <w:widowControl w:val="0"/>
              <w:autoSpaceDE w:val="0"/>
              <w:autoSpaceDN w:val="0"/>
              <w:adjustRightInd w:val="0"/>
              <w:spacing w:after="0"/>
              <w:jc w:val="center"/>
              <w:rPr>
                <w:color w:val="000000"/>
              </w:rPr>
            </w:pPr>
            <w:r w:rsidRPr="003A777F">
              <w:rPr>
                <w:color w:val="000000"/>
              </w:rPr>
              <w:t>Прочие расходы</w:t>
            </w:r>
            <w:r w:rsidR="00BC323A">
              <w:rPr>
                <w:color w:val="000000"/>
              </w:rPr>
              <w:t xml:space="preserve"> (в </w:t>
            </w:r>
            <w:proofErr w:type="spellStart"/>
            <w:r w:rsidR="00BC323A">
              <w:rPr>
                <w:color w:val="000000"/>
              </w:rPr>
              <w:t>т.ч</w:t>
            </w:r>
            <w:proofErr w:type="spellEnd"/>
            <w:r w:rsidR="00BC323A">
              <w:rPr>
                <w:color w:val="000000"/>
              </w:rPr>
              <w:t>. расходы на консультационные услуги, связанные с проработкой перспектив коммерческого использования результатов НИР), не более 10%</w:t>
            </w:r>
          </w:p>
        </w:tc>
        <w:tc>
          <w:tcPr>
            <w:tcW w:w="2835" w:type="dxa"/>
          </w:tcPr>
          <w:p w:rsidR="003A777F" w:rsidRPr="003A777F" w:rsidRDefault="00B42023" w:rsidP="003A777F">
            <w:pPr>
              <w:widowControl w:val="0"/>
              <w:autoSpaceDE w:val="0"/>
              <w:autoSpaceDN w:val="0"/>
              <w:adjustRightInd w:val="0"/>
              <w:spacing w:after="0"/>
              <w:jc w:val="center"/>
              <w:rPr>
                <w:color w:val="FF0000"/>
              </w:rPr>
            </w:pPr>
            <w:r>
              <w:rPr>
                <w:color w:val="FF0000"/>
              </w:rPr>
              <w:t>50 000</w:t>
            </w:r>
          </w:p>
        </w:tc>
        <w:tc>
          <w:tcPr>
            <w:tcW w:w="3686" w:type="dxa"/>
          </w:tcPr>
          <w:p w:rsidR="003A777F" w:rsidRPr="003A777F" w:rsidRDefault="00B42023" w:rsidP="003A777F">
            <w:pPr>
              <w:widowControl w:val="0"/>
              <w:autoSpaceDE w:val="0"/>
              <w:autoSpaceDN w:val="0"/>
              <w:adjustRightInd w:val="0"/>
              <w:spacing w:after="0"/>
              <w:jc w:val="center"/>
              <w:rPr>
                <w:color w:val="FF0000"/>
              </w:rPr>
            </w:pPr>
            <w:r>
              <w:rPr>
                <w:color w:val="FF0000"/>
              </w:rPr>
              <w:t>50 000</w:t>
            </w:r>
          </w:p>
        </w:tc>
        <w:tc>
          <w:tcPr>
            <w:tcW w:w="3118" w:type="dxa"/>
          </w:tcPr>
          <w:p w:rsidR="003A777F" w:rsidRPr="003A777F" w:rsidRDefault="003A777F" w:rsidP="003A777F">
            <w:pPr>
              <w:widowControl w:val="0"/>
              <w:autoSpaceDE w:val="0"/>
              <w:autoSpaceDN w:val="0"/>
              <w:adjustRightInd w:val="0"/>
              <w:spacing w:after="0"/>
              <w:jc w:val="center"/>
              <w:rPr>
                <w:color w:val="000000"/>
              </w:rPr>
            </w:pPr>
          </w:p>
        </w:tc>
      </w:tr>
      <w:tr w:rsidR="003A777F" w:rsidRPr="003A777F" w:rsidTr="00B13856">
        <w:trPr>
          <w:trHeight w:val="976"/>
        </w:trPr>
        <w:tc>
          <w:tcPr>
            <w:tcW w:w="4077" w:type="dxa"/>
            <w:vAlign w:val="center"/>
          </w:tcPr>
          <w:p w:rsidR="003A777F" w:rsidRPr="003A777F" w:rsidRDefault="003A777F" w:rsidP="003A777F">
            <w:pPr>
              <w:widowControl w:val="0"/>
              <w:autoSpaceDE w:val="0"/>
              <w:autoSpaceDN w:val="0"/>
              <w:adjustRightInd w:val="0"/>
              <w:spacing w:after="0"/>
              <w:jc w:val="center"/>
              <w:rPr>
                <w:color w:val="000000"/>
              </w:rPr>
            </w:pPr>
            <w:r w:rsidRPr="003A777F">
              <w:rPr>
                <w:color w:val="000000"/>
              </w:rPr>
              <w:t>Итого размер гранта</w:t>
            </w:r>
          </w:p>
        </w:tc>
        <w:tc>
          <w:tcPr>
            <w:tcW w:w="2835" w:type="dxa"/>
          </w:tcPr>
          <w:p w:rsidR="003A777F" w:rsidRPr="003A777F" w:rsidRDefault="003A777F" w:rsidP="003A777F">
            <w:pPr>
              <w:widowControl w:val="0"/>
              <w:autoSpaceDE w:val="0"/>
              <w:autoSpaceDN w:val="0"/>
              <w:adjustRightInd w:val="0"/>
              <w:spacing w:after="0"/>
              <w:jc w:val="center"/>
              <w:rPr>
                <w:color w:val="FF0000"/>
              </w:rPr>
            </w:pPr>
            <w:r w:rsidRPr="003A777F">
              <w:rPr>
                <w:color w:val="FF0000"/>
              </w:rPr>
              <w:t>500 000</w:t>
            </w:r>
          </w:p>
        </w:tc>
        <w:tc>
          <w:tcPr>
            <w:tcW w:w="3686" w:type="dxa"/>
          </w:tcPr>
          <w:p w:rsidR="003A777F" w:rsidRPr="003A777F" w:rsidRDefault="003A777F" w:rsidP="003A777F">
            <w:pPr>
              <w:widowControl w:val="0"/>
              <w:autoSpaceDE w:val="0"/>
              <w:autoSpaceDN w:val="0"/>
              <w:adjustRightInd w:val="0"/>
              <w:spacing w:after="0"/>
              <w:jc w:val="center"/>
              <w:rPr>
                <w:color w:val="FF0000"/>
              </w:rPr>
            </w:pPr>
            <w:r w:rsidRPr="003A777F">
              <w:rPr>
                <w:color w:val="FF0000"/>
              </w:rPr>
              <w:t>500 000</w:t>
            </w:r>
          </w:p>
        </w:tc>
        <w:tc>
          <w:tcPr>
            <w:tcW w:w="3118" w:type="dxa"/>
          </w:tcPr>
          <w:p w:rsidR="003A777F" w:rsidRPr="003A777F" w:rsidRDefault="003A777F" w:rsidP="003A777F">
            <w:pPr>
              <w:widowControl w:val="0"/>
              <w:autoSpaceDE w:val="0"/>
              <w:autoSpaceDN w:val="0"/>
              <w:adjustRightInd w:val="0"/>
              <w:spacing w:after="0"/>
              <w:jc w:val="center"/>
              <w:rPr>
                <w:color w:val="000000"/>
              </w:rPr>
            </w:pPr>
          </w:p>
        </w:tc>
      </w:tr>
    </w:tbl>
    <w:p w:rsidR="003A777F" w:rsidRPr="003A777F" w:rsidRDefault="003A777F" w:rsidP="003A777F">
      <w:pPr>
        <w:widowControl w:val="0"/>
        <w:autoSpaceDE w:val="0"/>
        <w:autoSpaceDN w:val="0"/>
        <w:adjustRightInd w:val="0"/>
        <w:spacing w:after="0"/>
        <w:jc w:val="right"/>
        <w:rPr>
          <w:color w:val="000000"/>
        </w:rPr>
      </w:pPr>
    </w:p>
    <w:p w:rsidR="003A777F" w:rsidRPr="003A777F" w:rsidRDefault="003A777F" w:rsidP="003A777F">
      <w:pPr>
        <w:widowControl w:val="0"/>
        <w:autoSpaceDE w:val="0"/>
        <w:autoSpaceDN w:val="0"/>
        <w:adjustRightInd w:val="0"/>
        <w:spacing w:after="0"/>
        <w:jc w:val="left"/>
        <w:rPr>
          <w:color w:val="000000"/>
        </w:rPr>
      </w:pPr>
    </w:p>
    <w:p w:rsidR="003A777F" w:rsidRPr="003A777F" w:rsidRDefault="003A777F" w:rsidP="003A777F">
      <w:pPr>
        <w:widowControl w:val="0"/>
        <w:autoSpaceDE w:val="0"/>
        <w:autoSpaceDN w:val="0"/>
        <w:adjustRightInd w:val="0"/>
        <w:spacing w:after="0"/>
        <w:jc w:val="left"/>
        <w:rPr>
          <w:color w:val="000000"/>
        </w:rPr>
      </w:pPr>
      <w:r w:rsidRPr="003A777F">
        <w:rPr>
          <w:color w:val="000000"/>
        </w:rPr>
        <w:t>Настоящим гарантирую достоверность представленной информации.</w:t>
      </w:r>
    </w:p>
    <w:p w:rsidR="003A777F" w:rsidRPr="003A777F" w:rsidRDefault="003A777F" w:rsidP="003A777F">
      <w:pPr>
        <w:widowControl w:val="0"/>
        <w:autoSpaceDE w:val="0"/>
        <w:autoSpaceDN w:val="0"/>
        <w:adjustRightInd w:val="0"/>
        <w:spacing w:after="0"/>
        <w:jc w:val="left"/>
        <w:rPr>
          <w:color w:val="000000"/>
        </w:rPr>
      </w:pPr>
    </w:p>
    <w:p w:rsidR="003A777F" w:rsidRPr="003A777F" w:rsidRDefault="003A777F" w:rsidP="003A777F">
      <w:pPr>
        <w:widowControl w:val="0"/>
        <w:autoSpaceDE w:val="0"/>
        <w:autoSpaceDN w:val="0"/>
        <w:adjustRightInd w:val="0"/>
        <w:spacing w:after="0"/>
        <w:jc w:val="left"/>
        <w:rPr>
          <w:color w:val="000000"/>
        </w:rPr>
      </w:pPr>
      <w:r w:rsidRPr="003A777F">
        <w:rPr>
          <w:color w:val="FF0000"/>
        </w:rPr>
        <w:t>____Ф.И.О</w:t>
      </w:r>
      <w:r w:rsidRPr="003A777F">
        <w:rPr>
          <w:color w:val="000000"/>
        </w:rPr>
        <w:t>.______   ______________________ /подпись/</w:t>
      </w:r>
    </w:p>
    <w:p w:rsidR="00EC41E5" w:rsidRPr="009E464C" w:rsidRDefault="00EC41E5" w:rsidP="009E464C">
      <w:pPr>
        <w:pStyle w:val="1"/>
        <w:jc w:val="both"/>
        <w:rPr>
          <w:b w:val="0"/>
          <w:caps/>
          <w:color w:val="000000"/>
          <w:sz w:val="28"/>
          <w:lang w:val="ru-RU"/>
        </w:rPr>
        <w:sectPr w:rsidR="00EC41E5" w:rsidRPr="009E464C" w:rsidSect="003663A3">
          <w:footnotePr>
            <w:numRestart w:val="eachPage"/>
          </w:footnotePr>
          <w:pgSz w:w="16840" w:h="11907" w:orient="landscape" w:code="9"/>
          <w:pgMar w:top="568" w:right="1440" w:bottom="567" w:left="1440" w:header="709" w:footer="709" w:gutter="0"/>
          <w:cols w:space="709"/>
        </w:sectPr>
      </w:pPr>
    </w:p>
    <w:tbl>
      <w:tblPr>
        <w:tblW w:w="0" w:type="auto"/>
        <w:tblLayout w:type="fixed"/>
        <w:tblLook w:val="0000" w:firstRow="0" w:lastRow="0" w:firstColumn="0" w:lastColumn="0" w:noHBand="0" w:noVBand="0"/>
      </w:tblPr>
      <w:tblGrid>
        <w:gridCol w:w="4261"/>
        <w:gridCol w:w="4261"/>
      </w:tblGrid>
      <w:tr w:rsidR="00002BE3" w:rsidRPr="00002BE3" w:rsidTr="00B13856">
        <w:tc>
          <w:tcPr>
            <w:tcW w:w="4261" w:type="dxa"/>
            <w:tcBorders>
              <w:top w:val="nil"/>
              <w:left w:val="nil"/>
              <w:bottom w:val="nil"/>
              <w:right w:val="nil"/>
            </w:tcBorders>
          </w:tcPr>
          <w:p w:rsidR="00002BE3" w:rsidRPr="00002BE3" w:rsidRDefault="00002BE3" w:rsidP="00002BE3">
            <w:pPr>
              <w:widowControl w:val="0"/>
              <w:autoSpaceDE w:val="0"/>
              <w:autoSpaceDN w:val="0"/>
              <w:adjustRightInd w:val="0"/>
              <w:spacing w:after="0"/>
              <w:jc w:val="left"/>
              <w:rPr>
                <w:color w:val="000000"/>
              </w:rPr>
            </w:pPr>
            <w:r w:rsidRPr="00002BE3">
              <w:rPr>
                <w:color w:val="000000"/>
              </w:rPr>
              <w:lastRenderedPageBreak/>
              <w:t>Федеральное государственное бюджетное учреждение</w:t>
            </w:r>
          </w:p>
          <w:p w:rsidR="00002BE3" w:rsidRPr="00FE2CF7" w:rsidRDefault="00002BE3" w:rsidP="00002BE3">
            <w:pPr>
              <w:widowControl w:val="0"/>
              <w:autoSpaceDE w:val="0"/>
              <w:autoSpaceDN w:val="0"/>
              <w:adjustRightInd w:val="0"/>
              <w:spacing w:after="0"/>
              <w:jc w:val="left"/>
              <w:rPr>
                <w:color w:val="000000" w:themeColor="text1"/>
              </w:rPr>
            </w:pPr>
            <w:r w:rsidRPr="00002BE3">
              <w:rPr>
                <w:color w:val="000000"/>
              </w:rPr>
              <w:t>"Фонд содействия развитию малых форм предприятий в научно-</w:t>
            </w:r>
            <w:r w:rsidRPr="00FE2CF7">
              <w:rPr>
                <w:color w:val="000000" w:themeColor="text1"/>
              </w:rPr>
              <w:t>технической сфере"</w:t>
            </w:r>
          </w:p>
          <w:p w:rsidR="00002BE3" w:rsidRPr="00FE2CF7" w:rsidRDefault="00002BE3" w:rsidP="00002BE3">
            <w:pPr>
              <w:widowControl w:val="0"/>
              <w:autoSpaceDE w:val="0"/>
              <w:autoSpaceDN w:val="0"/>
              <w:adjustRightInd w:val="0"/>
              <w:spacing w:after="0"/>
              <w:jc w:val="left"/>
              <w:rPr>
                <w:color w:val="000000" w:themeColor="text1"/>
              </w:rPr>
            </w:pPr>
            <w:r w:rsidRPr="00FE2CF7">
              <w:rPr>
                <w:color w:val="000000" w:themeColor="text1"/>
              </w:rPr>
              <w:t>(Фонд содействия инновациям)</w:t>
            </w:r>
          </w:p>
          <w:p w:rsidR="00002BE3" w:rsidRPr="00FE2CF7" w:rsidRDefault="00002BE3" w:rsidP="00002BE3">
            <w:pPr>
              <w:widowControl w:val="0"/>
              <w:autoSpaceDE w:val="0"/>
              <w:autoSpaceDN w:val="0"/>
              <w:adjustRightInd w:val="0"/>
              <w:spacing w:after="0"/>
              <w:jc w:val="left"/>
              <w:rPr>
                <w:color w:val="000000" w:themeColor="text1"/>
              </w:rPr>
            </w:pPr>
            <w:r w:rsidRPr="00FE2CF7">
              <w:rPr>
                <w:color w:val="000000" w:themeColor="text1"/>
              </w:rPr>
              <w:t xml:space="preserve">119034, г. Москва, 3-ий </w:t>
            </w:r>
            <w:proofErr w:type="spellStart"/>
            <w:r w:rsidRPr="00FE2CF7">
              <w:rPr>
                <w:color w:val="000000" w:themeColor="text1"/>
              </w:rPr>
              <w:t>Обыденский</w:t>
            </w:r>
            <w:proofErr w:type="spellEnd"/>
            <w:r w:rsidRPr="00FE2CF7">
              <w:rPr>
                <w:color w:val="000000" w:themeColor="text1"/>
              </w:rPr>
              <w:t xml:space="preserve"> переулок, д. 1, строение 5</w:t>
            </w:r>
          </w:p>
          <w:p w:rsidR="00002BE3" w:rsidRPr="00FE2CF7" w:rsidRDefault="00002BE3" w:rsidP="00002BE3">
            <w:pPr>
              <w:widowControl w:val="0"/>
              <w:autoSpaceDE w:val="0"/>
              <w:autoSpaceDN w:val="0"/>
              <w:adjustRightInd w:val="0"/>
              <w:spacing w:after="0"/>
              <w:jc w:val="left"/>
              <w:rPr>
                <w:color w:val="000000" w:themeColor="text1"/>
              </w:rPr>
            </w:pPr>
            <w:r w:rsidRPr="00FE2CF7">
              <w:rPr>
                <w:color w:val="000000" w:themeColor="text1"/>
              </w:rPr>
              <w:t>ИНН 7736004350, КПП 770401001</w:t>
            </w:r>
          </w:p>
          <w:p w:rsidR="00002BE3" w:rsidRPr="00002BE3" w:rsidRDefault="00002BE3" w:rsidP="00002BE3">
            <w:pPr>
              <w:widowControl w:val="0"/>
              <w:autoSpaceDE w:val="0"/>
              <w:autoSpaceDN w:val="0"/>
              <w:adjustRightInd w:val="0"/>
              <w:spacing w:after="0"/>
              <w:rPr>
                <w:color w:val="000000"/>
              </w:rPr>
            </w:pPr>
            <w:r w:rsidRPr="00FE2CF7">
              <w:rPr>
                <w:color w:val="000000" w:themeColor="text1"/>
              </w:rPr>
              <w:t xml:space="preserve">Межрегиональное операционное </w:t>
            </w:r>
            <w:r w:rsidRPr="00002BE3">
              <w:rPr>
                <w:color w:val="000000"/>
              </w:rPr>
              <w:t>УФК по г. Москве (Фонд содействия развитию малых форм предприятий в научно-технической сфере л/с 21956002260)</w:t>
            </w:r>
          </w:p>
          <w:p w:rsidR="00002BE3" w:rsidRPr="00002BE3" w:rsidRDefault="00002BE3" w:rsidP="00002BE3">
            <w:pPr>
              <w:widowControl w:val="0"/>
              <w:autoSpaceDE w:val="0"/>
              <w:autoSpaceDN w:val="0"/>
              <w:adjustRightInd w:val="0"/>
              <w:spacing w:after="0"/>
              <w:rPr>
                <w:color w:val="000000"/>
              </w:rPr>
            </w:pPr>
            <w:r w:rsidRPr="00002BE3">
              <w:rPr>
                <w:color w:val="000000"/>
              </w:rPr>
              <w:t>ОПЕРУ-1 Банка России г. Москва</w:t>
            </w:r>
          </w:p>
          <w:p w:rsidR="00002BE3" w:rsidRPr="00002BE3" w:rsidRDefault="00002BE3" w:rsidP="00002BE3">
            <w:pPr>
              <w:widowControl w:val="0"/>
              <w:autoSpaceDE w:val="0"/>
              <w:autoSpaceDN w:val="0"/>
              <w:adjustRightInd w:val="0"/>
              <w:spacing w:after="0"/>
              <w:rPr>
                <w:color w:val="000000"/>
              </w:rPr>
            </w:pPr>
            <w:proofErr w:type="gramStart"/>
            <w:r w:rsidRPr="00002BE3">
              <w:rPr>
                <w:color w:val="000000"/>
              </w:rPr>
              <w:t>р</w:t>
            </w:r>
            <w:proofErr w:type="gramEnd"/>
            <w:r w:rsidRPr="00002BE3">
              <w:rPr>
                <w:color w:val="000000"/>
              </w:rPr>
              <w:t>/с 40501810000002002901</w:t>
            </w:r>
          </w:p>
          <w:p w:rsidR="00002BE3" w:rsidRPr="00002BE3" w:rsidRDefault="00002BE3" w:rsidP="00002BE3">
            <w:pPr>
              <w:widowControl w:val="0"/>
              <w:autoSpaceDE w:val="0"/>
              <w:autoSpaceDN w:val="0"/>
              <w:adjustRightInd w:val="0"/>
              <w:spacing w:after="0"/>
              <w:rPr>
                <w:color w:val="000000"/>
              </w:rPr>
            </w:pPr>
            <w:r w:rsidRPr="00002BE3">
              <w:rPr>
                <w:color w:val="000000"/>
              </w:rPr>
              <w:t>БИК 044501002</w:t>
            </w:r>
          </w:p>
          <w:p w:rsidR="00002BE3" w:rsidRPr="00002BE3" w:rsidRDefault="00002BE3" w:rsidP="00002BE3">
            <w:pPr>
              <w:autoSpaceDE w:val="0"/>
              <w:autoSpaceDN w:val="0"/>
              <w:spacing w:after="0"/>
              <w:jc w:val="left"/>
            </w:pPr>
          </w:p>
        </w:tc>
        <w:tc>
          <w:tcPr>
            <w:tcW w:w="4261" w:type="dxa"/>
            <w:tcBorders>
              <w:top w:val="nil"/>
              <w:left w:val="nil"/>
              <w:bottom w:val="nil"/>
              <w:right w:val="nil"/>
            </w:tcBorders>
          </w:tcPr>
          <w:p w:rsidR="00002BE3" w:rsidRPr="00002BE3" w:rsidRDefault="00002BE3" w:rsidP="00002BE3">
            <w:pPr>
              <w:autoSpaceDE w:val="0"/>
              <w:autoSpaceDN w:val="0"/>
              <w:spacing w:after="0"/>
              <w:jc w:val="left"/>
              <w:rPr>
                <w:color w:val="FF0000"/>
              </w:rPr>
            </w:pPr>
            <w:r w:rsidRPr="00002BE3">
              <w:rPr>
                <w:color w:val="FF0000"/>
              </w:rPr>
              <w:t>ФИО:</w:t>
            </w:r>
          </w:p>
          <w:p w:rsidR="00002BE3" w:rsidRPr="00002BE3" w:rsidRDefault="00002BE3" w:rsidP="00002BE3">
            <w:pPr>
              <w:autoSpaceDE w:val="0"/>
              <w:autoSpaceDN w:val="0"/>
              <w:spacing w:after="0"/>
              <w:jc w:val="left"/>
              <w:rPr>
                <w:color w:val="FF0000"/>
              </w:rPr>
            </w:pPr>
            <w:r w:rsidRPr="00002BE3">
              <w:rPr>
                <w:color w:val="FF0000"/>
              </w:rPr>
              <w:t>Дата рождения:</w:t>
            </w:r>
          </w:p>
          <w:p w:rsidR="00002BE3" w:rsidRPr="00002BE3" w:rsidRDefault="00002BE3" w:rsidP="00002BE3">
            <w:pPr>
              <w:autoSpaceDE w:val="0"/>
              <w:autoSpaceDN w:val="0"/>
              <w:spacing w:after="0"/>
              <w:jc w:val="left"/>
              <w:rPr>
                <w:color w:val="FF0000"/>
              </w:rPr>
            </w:pPr>
            <w:r w:rsidRPr="00002BE3">
              <w:rPr>
                <w:color w:val="FF0000"/>
              </w:rPr>
              <w:t>Паспорт:</w:t>
            </w:r>
          </w:p>
          <w:p w:rsidR="00002BE3" w:rsidRPr="00002BE3" w:rsidRDefault="00002BE3" w:rsidP="00002BE3">
            <w:pPr>
              <w:autoSpaceDE w:val="0"/>
              <w:autoSpaceDN w:val="0"/>
              <w:spacing w:after="0"/>
              <w:jc w:val="left"/>
              <w:rPr>
                <w:color w:val="FF0000"/>
              </w:rPr>
            </w:pPr>
            <w:r w:rsidRPr="00002BE3">
              <w:rPr>
                <w:color w:val="FF0000"/>
              </w:rPr>
              <w:t>Выдан:</w:t>
            </w:r>
          </w:p>
          <w:p w:rsidR="00002BE3" w:rsidRPr="00002BE3" w:rsidRDefault="00002BE3" w:rsidP="00002BE3">
            <w:pPr>
              <w:autoSpaceDE w:val="0"/>
              <w:autoSpaceDN w:val="0"/>
              <w:spacing w:after="0"/>
              <w:jc w:val="left"/>
              <w:rPr>
                <w:color w:val="FF0000"/>
              </w:rPr>
            </w:pPr>
            <w:r w:rsidRPr="00002BE3">
              <w:rPr>
                <w:color w:val="FF0000"/>
              </w:rPr>
              <w:t>ИНН:</w:t>
            </w:r>
          </w:p>
          <w:p w:rsidR="00002BE3" w:rsidRPr="00002BE3" w:rsidRDefault="00002BE3" w:rsidP="00002BE3">
            <w:pPr>
              <w:autoSpaceDE w:val="0"/>
              <w:autoSpaceDN w:val="0"/>
              <w:spacing w:after="0"/>
              <w:jc w:val="left"/>
              <w:rPr>
                <w:color w:val="FF0000"/>
              </w:rPr>
            </w:pPr>
            <w:r w:rsidRPr="00002BE3">
              <w:rPr>
                <w:color w:val="FF0000"/>
              </w:rPr>
              <w:t>Адрес регистрации:</w:t>
            </w:r>
          </w:p>
          <w:p w:rsidR="00002BE3" w:rsidRPr="00002BE3" w:rsidRDefault="00002BE3" w:rsidP="00002BE3">
            <w:pPr>
              <w:autoSpaceDE w:val="0"/>
              <w:autoSpaceDN w:val="0"/>
              <w:spacing w:after="0"/>
              <w:jc w:val="left"/>
              <w:rPr>
                <w:color w:val="FF0000"/>
              </w:rPr>
            </w:pPr>
            <w:r w:rsidRPr="00002BE3">
              <w:rPr>
                <w:color w:val="FF0000"/>
              </w:rPr>
              <w:t>Банковские реквизиты:</w:t>
            </w:r>
          </w:p>
          <w:p w:rsidR="00002BE3" w:rsidRPr="00002BE3" w:rsidRDefault="00002BE3" w:rsidP="00002BE3">
            <w:pPr>
              <w:autoSpaceDE w:val="0"/>
              <w:autoSpaceDN w:val="0"/>
              <w:spacing w:after="0"/>
              <w:jc w:val="left"/>
              <w:rPr>
                <w:color w:val="FF0000"/>
              </w:rPr>
            </w:pPr>
            <w:r w:rsidRPr="00002BE3">
              <w:rPr>
                <w:color w:val="FF0000"/>
              </w:rPr>
              <w:t xml:space="preserve">Расчетный (лицевой) счет </w:t>
            </w:r>
          </w:p>
          <w:p w:rsidR="00002BE3" w:rsidRPr="00002BE3" w:rsidRDefault="00002BE3" w:rsidP="00002BE3">
            <w:pPr>
              <w:autoSpaceDE w:val="0"/>
              <w:autoSpaceDN w:val="0"/>
              <w:spacing w:after="0"/>
              <w:jc w:val="left"/>
              <w:rPr>
                <w:color w:val="FF0000"/>
              </w:rPr>
            </w:pPr>
            <w:proofErr w:type="spellStart"/>
            <w:r w:rsidRPr="00002BE3">
              <w:rPr>
                <w:color w:val="FF0000"/>
              </w:rPr>
              <w:t>грантополучателя</w:t>
            </w:r>
            <w:proofErr w:type="spellEnd"/>
            <w:r w:rsidRPr="00002BE3">
              <w:rPr>
                <w:color w:val="FF0000"/>
              </w:rPr>
              <w:t xml:space="preserve">: </w:t>
            </w:r>
          </w:p>
          <w:p w:rsidR="00002BE3" w:rsidRPr="00002BE3" w:rsidRDefault="00002BE3" w:rsidP="00002BE3">
            <w:pPr>
              <w:autoSpaceDE w:val="0"/>
              <w:autoSpaceDN w:val="0"/>
              <w:spacing w:after="0"/>
              <w:jc w:val="left"/>
              <w:rPr>
                <w:color w:val="FF0000"/>
              </w:rPr>
            </w:pPr>
            <w:r w:rsidRPr="00002BE3">
              <w:rPr>
                <w:color w:val="FF0000"/>
              </w:rPr>
              <w:t xml:space="preserve">в банке_________, </w:t>
            </w:r>
            <w:proofErr w:type="gramStart"/>
            <w:r w:rsidRPr="00002BE3">
              <w:rPr>
                <w:color w:val="FF0000"/>
              </w:rPr>
              <w:t>г</w:t>
            </w:r>
            <w:proofErr w:type="gramEnd"/>
            <w:r w:rsidRPr="00002BE3">
              <w:rPr>
                <w:color w:val="FF0000"/>
              </w:rPr>
              <w:t xml:space="preserve">. __________ </w:t>
            </w:r>
          </w:p>
          <w:p w:rsidR="00002BE3" w:rsidRPr="00002BE3" w:rsidRDefault="00002BE3" w:rsidP="00002BE3">
            <w:pPr>
              <w:autoSpaceDE w:val="0"/>
              <w:autoSpaceDN w:val="0"/>
              <w:spacing w:after="0"/>
              <w:jc w:val="left"/>
              <w:rPr>
                <w:color w:val="FF0000"/>
              </w:rPr>
            </w:pPr>
            <w:r w:rsidRPr="00002BE3">
              <w:rPr>
                <w:color w:val="FF0000"/>
              </w:rPr>
              <w:t>БИК:</w:t>
            </w:r>
          </w:p>
          <w:p w:rsidR="00002BE3" w:rsidRPr="00002BE3" w:rsidRDefault="00002BE3" w:rsidP="00002BE3">
            <w:pPr>
              <w:autoSpaceDE w:val="0"/>
              <w:autoSpaceDN w:val="0"/>
              <w:spacing w:after="0"/>
              <w:jc w:val="left"/>
              <w:rPr>
                <w:sz w:val="20"/>
                <w:szCs w:val="20"/>
              </w:rPr>
            </w:pPr>
            <w:r w:rsidRPr="00002BE3">
              <w:rPr>
                <w:color w:val="FF0000"/>
              </w:rPr>
              <w:t>к/с:</w:t>
            </w:r>
          </w:p>
        </w:tc>
      </w:tr>
    </w:tbl>
    <w:p w:rsidR="00002BE3" w:rsidRPr="00002BE3" w:rsidRDefault="00002BE3" w:rsidP="00002BE3">
      <w:pPr>
        <w:autoSpaceDE w:val="0"/>
        <w:autoSpaceDN w:val="0"/>
        <w:spacing w:after="0"/>
        <w:ind w:left="3600"/>
        <w:jc w:val="left"/>
        <w:rPr>
          <w:sz w:val="28"/>
          <w:szCs w:val="28"/>
        </w:rPr>
      </w:pPr>
    </w:p>
    <w:p w:rsidR="00002BE3" w:rsidRPr="00002BE3" w:rsidRDefault="00002BE3" w:rsidP="00002BE3">
      <w:pPr>
        <w:autoSpaceDE w:val="0"/>
        <w:autoSpaceDN w:val="0"/>
        <w:spacing w:after="0"/>
        <w:jc w:val="left"/>
        <w:rPr>
          <w:sz w:val="20"/>
          <w:szCs w:val="20"/>
        </w:rPr>
      </w:pPr>
    </w:p>
    <w:p w:rsidR="00002BE3" w:rsidRPr="00002BE3" w:rsidRDefault="00002BE3" w:rsidP="00002BE3">
      <w:pPr>
        <w:widowControl w:val="0"/>
        <w:autoSpaceDE w:val="0"/>
        <w:autoSpaceDN w:val="0"/>
        <w:adjustRightInd w:val="0"/>
        <w:spacing w:after="0"/>
        <w:jc w:val="center"/>
        <w:rPr>
          <w:color w:val="000000"/>
          <w:sz w:val="28"/>
          <w:szCs w:val="28"/>
        </w:rPr>
      </w:pPr>
      <w:r w:rsidRPr="00002BE3">
        <w:rPr>
          <w:b/>
          <w:bCs/>
          <w:color w:val="000000"/>
          <w:sz w:val="28"/>
          <w:szCs w:val="28"/>
        </w:rPr>
        <w:t>АКТ</w:t>
      </w:r>
    </w:p>
    <w:p w:rsidR="00002BE3" w:rsidRPr="00002BE3" w:rsidRDefault="00002BE3" w:rsidP="00002BE3">
      <w:pPr>
        <w:widowControl w:val="0"/>
        <w:autoSpaceDE w:val="0"/>
        <w:autoSpaceDN w:val="0"/>
        <w:adjustRightInd w:val="0"/>
        <w:spacing w:after="0"/>
        <w:jc w:val="center"/>
        <w:rPr>
          <w:b/>
          <w:color w:val="000000"/>
        </w:rPr>
      </w:pPr>
      <w:r w:rsidRPr="00002BE3">
        <w:rPr>
          <w:b/>
          <w:color w:val="000000"/>
        </w:rPr>
        <w:t xml:space="preserve"> о выполнении НИР</w:t>
      </w:r>
    </w:p>
    <w:p w:rsidR="00002BE3" w:rsidRPr="00002BE3" w:rsidRDefault="00002BE3" w:rsidP="00002BE3">
      <w:pPr>
        <w:autoSpaceDE w:val="0"/>
        <w:autoSpaceDN w:val="0"/>
        <w:spacing w:after="0"/>
        <w:jc w:val="center"/>
        <w:rPr>
          <w:b/>
          <w:bCs/>
        </w:rPr>
      </w:pPr>
      <w:r w:rsidRPr="00002BE3">
        <w:rPr>
          <w:b/>
          <w:bCs/>
        </w:rPr>
        <w:t xml:space="preserve">по Договору (Соглашению) о предоставлении гранта </w:t>
      </w:r>
    </w:p>
    <w:p w:rsidR="00002BE3" w:rsidRPr="00002BE3" w:rsidRDefault="006E644C" w:rsidP="00002BE3">
      <w:pPr>
        <w:widowControl w:val="0"/>
        <w:autoSpaceDE w:val="0"/>
        <w:autoSpaceDN w:val="0"/>
        <w:adjustRightInd w:val="0"/>
        <w:spacing w:after="0"/>
        <w:jc w:val="center"/>
        <w:rPr>
          <w:b/>
          <w:bCs/>
        </w:rPr>
      </w:pPr>
      <w:r>
        <w:rPr>
          <w:b/>
          <w:bCs/>
        </w:rPr>
        <w:t>№____</w:t>
      </w:r>
      <w:proofErr w:type="spellStart"/>
      <w:r>
        <w:rPr>
          <w:b/>
          <w:bCs/>
        </w:rPr>
        <w:t>гу</w:t>
      </w:r>
      <w:proofErr w:type="spellEnd"/>
      <w:r>
        <w:rPr>
          <w:b/>
          <w:bCs/>
        </w:rPr>
        <w:t>/201_</w:t>
      </w:r>
      <w:r w:rsidR="00002BE3" w:rsidRPr="00002BE3">
        <w:rPr>
          <w:b/>
          <w:bCs/>
        </w:rPr>
        <w:t xml:space="preserve"> от ______ 201_г.</w:t>
      </w:r>
    </w:p>
    <w:p w:rsidR="00002BE3" w:rsidRPr="00002BE3" w:rsidRDefault="00002BE3" w:rsidP="00002BE3">
      <w:pPr>
        <w:widowControl w:val="0"/>
        <w:autoSpaceDE w:val="0"/>
        <w:autoSpaceDN w:val="0"/>
        <w:adjustRightInd w:val="0"/>
        <w:spacing w:after="0"/>
        <w:jc w:val="center"/>
        <w:rPr>
          <w:color w:val="000000"/>
        </w:rPr>
      </w:pPr>
    </w:p>
    <w:p w:rsidR="00002BE3" w:rsidRPr="00002BE3" w:rsidRDefault="00002BE3" w:rsidP="00002BE3">
      <w:pPr>
        <w:widowControl w:val="0"/>
        <w:autoSpaceDE w:val="0"/>
        <w:autoSpaceDN w:val="0"/>
        <w:adjustRightInd w:val="0"/>
        <w:spacing w:after="0"/>
        <w:jc w:val="center"/>
        <w:rPr>
          <w:color w:val="000000"/>
        </w:rPr>
      </w:pPr>
    </w:p>
    <w:tbl>
      <w:tblPr>
        <w:tblW w:w="93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40" w:type="dxa"/>
          <w:right w:w="40" w:type="dxa"/>
        </w:tblCellMar>
        <w:tblLook w:val="0000" w:firstRow="0" w:lastRow="0" w:firstColumn="0" w:lastColumn="0" w:noHBand="0" w:noVBand="0"/>
      </w:tblPr>
      <w:tblGrid>
        <w:gridCol w:w="4650"/>
        <w:gridCol w:w="4650"/>
      </w:tblGrid>
      <w:tr w:rsidR="00002BE3" w:rsidRPr="00002BE3" w:rsidTr="00B13856">
        <w:trPr>
          <w:cantSplit/>
          <w:tblHeader/>
          <w:jc w:val="center"/>
        </w:trPr>
        <w:tc>
          <w:tcPr>
            <w:tcW w:w="465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tcPr>
          <w:p w:rsidR="00002BE3" w:rsidRPr="00002BE3" w:rsidRDefault="00002BE3" w:rsidP="00002BE3">
            <w:pPr>
              <w:widowControl w:val="0"/>
              <w:autoSpaceDE w:val="0"/>
              <w:autoSpaceDN w:val="0"/>
              <w:adjustRightInd w:val="0"/>
              <w:spacing w:after="0"/>
              <w:jc w:val="left"/>
              <w:rPr>
                <w:color w:val="000000"/>
              </w:rPr>
            </w:pPr>
            <w:r w:rsidRPr="00002BE3">
              <w:rPr>
                <w:color w:val="000000"/>
              </w:rPr>
              <w:t>г. Москва</w:t>
            </w:r>
          </w:p>
        </w:tc>
        <w:tc>
          <w:tcPr>
            <w:tcW w:w="465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tcPr>
          <w:p w:rsidR="00002BE3" w:rsidRPr="00002BE3" w:rsidRDefault="00002BE3" w:rsidP="00002BE3">
            <w:pPr>
              <w:widowControl w:val="0"/>
              <w:autoSpaceDE w:val="0"/>
              <w:autoSpaceDN w:val="0"/>
              <w:adjustRightInd w:val="0"/>
              <w:spacing w:after="0"/>
              <w:jc w:val="right"/>
              <w:rPr>
                <w:color w:val="000000"/>
              </w:rPr>
            </w:pPr>
            <w:r w:rsidRPr="00002BE3">
              <w:rPr>
                <w:color w:val="000000"/>
              </w:rPr>
              <w:t>"___" _______________ 201</w:t>
            </w:r>
            <w:r>
              <w:rPr>
                <w:color w:val="000000"/>
              </w:rPr>
              <w:t>6</w:t>
            </w:r>
            <w:r w:rsidRPr="00002BE3">
              <w:rPr>
                <w:color w:val="000000"/>
              </w:rPr>
              <w:t xml:space="preserve"> г.</w:t>
            </w:r>
          </w:p>
        </w:tc>
      </w:tr>
    </w:tbl>
    <w:p w:rsidR="00002BE3" w:rsidRPr="00002BE3" w:rsidRDefault="00002BE3" w:rsidP="00002BE3">
      <w:pPr>
        <w:autoSpaceDE w:val="0"/>
        <w:autoSpaceDN w:val="0"/>
        <w:spacing w:after="0"/>
        <w:jc w:val="center"/>
      </w:pPr>
    </w:p>
    <w:p w:rsidR="00002BE3" w:rsidRPr="00002BE3" w:rsidRDefault="00002BE3" w:rsidP="00002BE3">
      <w:pPr>
        <w:autoSpaceDE w:val="0"/>
        <w:autoSpaceDN w:val="0"/>
        <w:spacing w:after="0"/>
        <w:jc w:val="left"/>
      </w:pPr>
      <w:r w:rsidRPr="00002BE3">
        <w:t>НИР  “</w:t>
      </w:r>
      <w:r w:rsidRPr="00002BE3">
        <w:rPr>
          <w:u w:val="single"/>
        </w:rPr>
        <w:t xml:space="preserve">                    </w:t>
      </w:r>
      <w:r w:rsidRPr="00002BE3">
        <w:rPr>
          <w:i/>
          <w:iCs/>
          <w:color w:val="FF0000"/>
          <w:u w:val="single"/>
        </w:rPr>
        <w:t xml:space="preserve">тема НИР по договору </w:t>
      </w:r>
      <w:r w:rsidRPr="00002BE3">
        <w:rPr>
          <w:i/>
          <w:iCs/>
          <w:u w:val="single"/>
        </w:rPr>
        <w:t xml:space="preserve">                                                    </w:t>
      </w:r>
      <w:r w:rsidRPr="00002BE3">
        <w:t>”</w:t>
      </w:r>
    </w:p>
    <w:p w:rsidR="00002BE3" w:rsidRPr="00002BE3" w:rsidRDefault="00002BE3" w:rsidP="00002BE3">
      <w:pPr>
        <w:autoSpaceDE w:val="0"/>
        <w:autoSpaceDN w:val="0"/>
        <w:spacing w:after="0"/>
        <w:jc w:val="left"/>
      </w:pPr>
      <w:r w:rsidRPr="00002BE3">
        <w:t xml:space="preserve">Этап № 1   </w:t>
      </w:r>
      <w:r w:rsidRPr="00002BE3">
        <w:rPr>
          <w:i/>
          <w:iCs/>
          <w:u w:val="single"/>
        </w:rPr>
        <w:t xml:space="preserve">          </w:t>
      </w:r>
      <w:r w:rsidRPr="00002BE3">
        <w:rPr>
          <w:i/>
          <w:iCs/>
          <w:color w:val="FF0000"/>
          <w:u w:val="single"/>
        </w:rPr>
        <w:t>тема 1 этапа по календарному плану</w:t>
      </w:r>
      <w:proofErr w:type="gramStart"/>
      <w:r w:rsidRPr="00002BE3">
        <w:rPr>
          <w:i/>
          <w:iCs/>
          <w:u w:val="single"/>
        </w:rPr>
        <w:t xml:space="preserve">                                                      .</w:t>
      </w:r>
      <w:proofErr w:type="gramEnd"/>
      <w:r w:rsidRPr="00002BE3">
        <w:rPr>
          <w:i/>
          <w:iCs/>
          <w:u w:val="single"/>
        </w:rPr>
        <w:t xml:space="preserve"> </w:t>
      </w:r>
    </w:p>
    <w:p w:rsidR="00002BE3" w:rsidRPr="00002BE3" w:rsidRDefault="00002BE3" w:rsidP="00002BE3">
      <w:pPr>
        <w:autoSpaceDE w:val="0"/>
        <w:autoSpaceDN w:val="0"/>
        <w:spacing w:after="0"/>
        <w:jc w:val="left"/>
      </w:pPr>
    </w:p>
    <w:p w:rsidR="00002BE3" w:rsidRPr="00002BE3" w:rsidRDefault="00002BE3" w:rsidP="00002BE3">
      <w:pPr>
        <w:autoSpaceDE w:val="0"/>
        <w:autoSpaceDN w:val="0"/>
        <w:spacing w:after="0"/>
      </w:pPr>
      <w:r w:rsidRPr="00002BE3">
        <w:tab/>
      </w:r>
      <w:r w:rsidRPr="00002BE3">
        <w:rPr>
          <w:color w:val="000000"/>
        </w:rPr>
        <w:t>Федеральное государственное бюджетное учреждение «Фонд содействия развитию малых форм предприятий в научно-технической сфере» (Фонд содействия инновациям), далее именуемый «Фонд», в лице генерального директора Полякова Сергея Геннадьевича, действующего на основании Устава, с одной стороны,</w:t>
      </w:r>
      <w:r w:rsidRPr="00002BE3">
        <w:t xml:space="preserve"> и гражданин Российской Федерации </w:t>
      </w:r>
      <w:r w:rsidRPr="00002BE3">
        <w:rPr>
          <w:color w:val="FF0000"/>
        </w:rPr>
        <w:t>______Ф.И.О.___________</w:t>
      </w:r>
      <w:r w:rsidRPr="00002BE3">
        <w:t>, далее именуемый “</w:t>
      </w:r>
      <w:proofErr w:type="spellStart"/>
      <w:r w:rsidRPr="00002BE3">
        <w:t>Грантополучатель</w:t>
      </w:r>
      <w:proofErr w:type="spellEnd"/>
      <w:r w:rsidRPr="00002BE3">
        <w:t>”, с другой стороны, составили настоящий акт о нижеследующем:</w:t>
      </w:r>
    </w:p>
    <w:p w:rsidR="00002BE3" w:rsidRPr="00002BE3" w:rsidRDefault="00002BE3" w:rsidP="00002BE3">
      <w:pPr>
        <w:autoSpaceDE w:val="0"/>
        <w:autoSpaceDN w:val="0"/>
        <w:spacing w:after="0"/>
      </w:pPr>
    </w:p>
    <w:p w:rsidR="00002BE3" w:rsidRPr="00002BE3" w:rsidRDefault="00002BE3" w:rsidP="00002BE3">
      <w:pPr>
        <w:autoSpaceDE w:val="0"/>
        <w:autoSpaceDN w:val="0"/>
        <w:spacing w:after="0"/>
        <w:ind w:firstLine="720"/>
      </w:pPr>
      <w:proofErr w:type="spellStart"/>
      <w:r w:rsidRPr="00002BE3">
        <w:t>Грантополучатель</w:t>
      </w:r>
      <w:proofErr w:type="spellEnd"/>
      <w:r w:rsidRPr="00002BE3">
        <w:t xml:space="preserve"> в полном объеме выполнил этап № 1 НИР по теме </w:t>
      </w:r>
      <w:r w:rsidRPr="00002BE3">
        <w:rPr>
          <w:u w:val="single"/>
        </w:rPr>
        <w:br/>
        <w:t>______________</w:t>
      </w:r>
      <w:r w:rsidRPr="00002BE3">
        <w:rPr>
          <w:i/>
          <w:iCs/>
          <w:color w:val="FF0000"/>
          <w:u w:val="single"/>
        </w:rPr>
        <w:t>тема 1 этапа по календарному плану</w:t>
      </w:r>
      <w:r w:rsidRPr="00002BE3">
        <w:rPr>
          <w:i/>
          <w:iCs/>
          <w:u w:val="single"/>
        </w:rPr>
        <w:t>__________________________.</w:t>
      </w:r>
    </w:p>
    <w:p w:rsidR="00002BE3" w:rsidRPr="00002BE3" w:rsidRDefault="00002BE3" w:rsidP="00002BE3">
      <w:pPr>
        <w:autoSpaceDE w:val="0"/>
        <w:autoSpaceDN w:val="0"/>
        <w:spacing w:after="0"/>
        <w:ind w:firstLine="720"/>
      </w:pPr>
    </w:p>
    <w:p w:rsidR="00002BE3" w:rsidRPr="00002BE3" w:rsidRDefault="00002BE3" w:rsidP="00002BE3">
      <w:pPr>
        <w:autoSpaceDE w:val="0"/>
        <w:autoSpaceDN w:val="0"/>
        <w:spacing w:after="0"/>
      </w:pPr>
      <w:r w:rsidRPr="00002BE3">
        <w:tab/>
        <w:t xml:space="preserve">Краткое описание выполненной </w:t>
      </w:r>
      <w:proofErr w:type="spellStart"/>
      <w:r w:rsidRPr="00002BE3">
        <w:t>работы:__________</w:t>
      </w:r>
      <w:r w:rsidRPr="00002BE3">
        <w:rPr>
          <w:i/>
          <w:iCs/>
          <w:color w:val="FF0000"/>
        </w:rPr>
        <w:t>перечислить</w:t>
      </w:r>
      <w:proofErr w:type="spellEnd"/>
      <w:r w:rsidRPr="00002BE3">
        <w:rPr>
          <w:i/>
          <w:iCs/>
          <w:color w:val="FF0000"/>
        </w:rPr>
        <w:t xml:space="preserve"> выполненные работы по 1 этапу_________________________________________________________ </w:t>
      </w:r>
      <w:r w:rsidRPr="00002BE3">
        <w:rPr>
          <w:color w:val="FF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roofErr w:type="gramStart"/>
      <w:r w:rsidRPr="00002BE3">
        <w:rPr>
          <w:color w:val="FF0000"/>
        </w:rPr>
        <w:t xml:space="preserve"> </w:t>
      </w:r>
      <w:r w:rsidRPr="00002BE3">
        <w:t>.</w:t>
      </w:r>
      <w:proofErr w:type="gramEnd"/>
    </w:p>
    <w:p w:rsidR="00002BE3" w:rsidRPr="00002BE3" w:rsidRDefault="00002BE3" w:rsidP="00002BE3">
      <w:pPr>
        <w:autoSpaceDE w:val="0"/>
        <w:autoSpaceDN w:val="0"/>
        <w:spacing w:after="0"/>
      </w:pPr>
    </w:p>
    <w:p w:rsidR="00002BE3" w:rsidRPr="00002BE3" w:rsidRDefault="00002BE3" w:rsidP="00002BE3">
      <w:pPr>
        <w:autoSpaceDE w:val="0"/>
        <w:autoSpaceDN w:val="0"/>
        <w:spacing w:after="0"/>
        <w:rPr>
          <w:color w:val="000000"/>
        </w:rPr>
      </w:pPr>
      <w:r w:rsidRPr="00002BE3">
        <w:rPr>
          <w:color w:val="000000"/>
        </w:rPr>
        <w:tab/>
        <w:t xml:space="preserve">Стоимость этапа № 1 составляет: </w:t>
      </w:r>
      <w:r>
        <w:rPr>
          <w:color w:val="000000"/>
        </w:rPr>
        <w:t>2</w:t>
      </w:r>
      <w:r w:rsidR="007F3CDE">
        <w:rPr>
          <w:color w:val="000000"/>
        </w:rPr>
        <w:t>0</w:t>
      </w:r>
      <w:r>
        <w:rPr>
          <w:color w:val="000000"/>
        </w:rPr>
        <w:t>0</w:t>
      </w:r>
      <w:r w:rsidRPr="00002BE3">
        <w:rPr>
          <w:color w:val="000000"/>
        </w:rPr>
        <w:t xml:space="preserve"> 000 (</w:t>
      </w:r>
      <w:r>
        <w:rPr>
          <w:color w:val="000000"/>
        </w:rPr>
        <w:t>Двести</w:t>
      </w:r>
      <w:r w:rsidRPr="00002BE3">
        <w:rPr>
          <w:color w:val="000000"/>
        </w:rPr>
        <w:t xml:space="preserve"> тысяч) рублей.</w:t>
      </w:r>
    </w:p>
    <w:p w:rsidR="00002BE3" w:rsidRPr="00002BE3" w:rsidRDefault="00002BE3" w:rsidP="00002BE3">
      <w:pPr>
        <w:autoSpaceDE w:val="0"/>
        <w:autoSpaceDN w:val="0"/>
        <w:spacing w:after="0"/>
        <w:rPr>
          <w:color w:val="000000"/>
        </w:rPr>
      </w:pPr>
    </w:p>
    <w:p w:rsidR="00002BE3" w:rsidRPr="00002BE3" w:rsidRDefault="00002BE3" w:rsidP="00002BE3">
      <w:pPr>
        <w:autoSpaceDE w:val="0"/>
        <w:autoSpaceDN w:val="0"/>
        <w:spacing w:after="0"/>
      </w:pPr>
      <w:r w:rsidRPr="00002BE3">
        <w:tab/>
        <w:t xml:space="preserve">Сумма, перечисленная Фондом </w:t>
      </w:r>
      <w:r w:rsidRPr="00002BE3">
        <w:rPr>
          <w:color w:val="000000"/>
        </w:rPr>
        <w:t xml:space="preserve">по </w:t>
      </w:r>
      <w:r w:rsidRPr="00002BE3">
        <w:rPr>
          <w:bCs/>
          <w:color w:val="000000"/>
        </w:rPr>
        <w:t>Договору (Соглашению)</w:t>
      </w:r>
      <w:r w:rsidR="00FE2CF7">
        <w:rPr>
          <w:bCs/>
          <w:color w:val="000000"/>
        </w:rPr>
        <w:t>,</w:t>
      </w:r>
      <w:r w:rsidRPr="00002BE3">
        <w:rPr>
          <w:bCs/>
          <w:color w:val="000000"/>
        </w:rPr>
        <w:t xml:space="preserve"> </w:t>
      </w:r>
      <w:r w:rsidRPr="00002BE3">
        <w:t>составила:</w:t>
      </w:r>
    </w:p>
    <w:p w:rsidR="00002BE3" w:rsidRPr="00002BE3" w:rsidRDefault="00002BE3" w:rsidP="00002BE3">
      <w:pPr>
        <w:autoSpaceDE w:val="0"/>
        <w:autoSpaceDN w:val="0"/>
        <w:spacing w:after="0"/>
        <w:rPr>
          <w:color w:val="000000"/>
        </w:rPr>
      </w:pPr>
      <w:r>
        <w:rPr>
          <w:color w:val="000000"/>
        </w:rPr>
        <w:lastRenderedPageBreak/>
        <w:t>2</w:t>
      </w:r>
      <w:r w:rsidR="007F3CDE">
        <w:rPr>
          <w:color w:val="000000"/>
        </w:rPr>
        <w:t>0</w:t>
      </w:r>
      <w:r>
        <w:rPr>
          <w:color w:val="000000"/>
        </w:rPr>
        <w:t>0</w:t>
      </w:r>
      <w:r w:rsidRPr="00002BE3">
        <w:rPr>
          <w:color w:val="000000"/>
        </w:rPr>
        <w:t xml:space="preserve"> 000 (</w:t>
      </w:r>
      <w:r>
        <w:rPr>
          <w:color w:val="000000"/>
        </w:rPr>
        <w:t>Двести</w:t>
      </w:r>
      <w:r w:rsidRPr="00002BE3">
        <w:rPr>
          <w:color w:val="000000"/>
        </w:rPr>
        <w:t xml:space="preserve"> тысяч) рублей.</w:t>
      </w:r>
    </w:p>
    <w:p w:rsidR="00002BE3" w:rsidRPr="00002BE3" w:rsidRDefault="00002BE3" w:rsidP="00002BE3">
      <w:pPr>
        <w:autoSpaceDE w:val="0"/>
        <w:autoSpaceDN w:val="0"/>
        <w:spacing w:after="0"/>
      </w:pPr>
    </w:p>
    <w:p w:rsidR="00FE2CF7" w:rsidRDefault="00002BE3" w:rsidP="00002BE3">
      <w:pPr>
        <w:autoSpaceDE w:val="0"/>
        <w:autoSpaceDN w:val="0"/>
        <w:spacing w:after="0"/>
        <w:rPr>
          <w:color w:val="000000"/>
        </w:rPr>
      </w:pPr>
      <w:r w:rsidRPr="00002BE3">
        <w:rPr>
          <w:color w:val="000000"/>
        </w:rPr>
        <w:tab/>
        <w:t xml:space="preserve">Стоимость НИР по </w:t>
      </w:r>
      <w:r w:rsidRPr="00002BE3">
        <w:rPr>
          <w:bCs/>
          <w:color w:val="000000"/>
        </w:rPr>
        <w:t>Договору (Соглашению)</w:t>
      </w:r>
      <w:r w:rsidRPr="00002BE3">
        <w:rPr>
          <w:color w:val="000000"/>
        </w:rPr>
        <w:t xml:space="preserve"> составляет </w:t>
      </w:r>
      <w:r>
        <w:rPr>
          <w:color w:val="000000"/>
        </w:rPr>
        <w:t>5</w:t>
      </w:r>
      <w:r w:rsidRPr="00002BE3">
        <w:rPr>
          <w:color w:val="000000"/>
        </w:rPr>
        <w:t>00 000 (</w:t>
      </w:r>
      <w:r>
        <w:rPr>
          <w:color w:val="000000"/>
        </w:rPr>
        <w:t>Пятьсот</w:t>
      </w:r>
      <w:r w:rsidR="00FE2CF7">
        <w:rPr>
          <w:color w:val="000000"/>
        </w:rPr>
        <w:t xml:space="preserve"> тысяч) рублей. </w:t>
      </w:r>
    </w:p>
    <w:p w:rsidR="00FE2CF7" w:rsidRDefault="00FE2CF7" w:rsidP="00002BE3">
      <w:pPr>
        <w:autoSpaceDE w:val="0"/>
        <w:autoSpaceDN w:val="0"/>
        <w:spacing w:after="0"/>
        <w:rPr>
          <w:color w:val="000000"/>
        </w:rPr>
      </w:pPr>
    </w:p>
    <w:p w:rsidR="00FE2CF7" w:rsidRPr="00002BE3" w:rsidRDefault="00FE2CF7" w:rsidP="00FE2CF7">
      <w:pPr>
        <w:autoSpaceDE w:val="0"/>
        <w:autoSpaceDN w:val="0"/>
        <w:spacing w:after="0"/>
        <w:ind w:firstLine="708"/>
        <w:rPr>
          <w:color w:val="000000"/>
        </w:rPr>
      </w:pPr>
      <w:r>
        <w:rPr>
          <w:color w:val="000000"/>
        </w:rPr>
        <w:t>Следует к перечислению по Договору (Соглашению) – 250 000 (Двести пятьдесят тысяч) рублей.</w:t>
      </w:r>
    </w:p>
    <w:p w:rsidR="00002BE3" w:rsidRPr="00002BE3" w:rsidRDefault="00002BE3" w:rsidP="00002BE3">
      <w:pPr>
        <w:autoSpaceDE w:val="0"/>
        <w:autoSpaceDN w:val="0"/>
        <w:spacing w:after="0"/>
        <w:rPr>
          <w:color w:val="000000"/>
        </w:rPr>
      </w:pPr>
    </w:p>
    <w:p w:rsidR="00002BE3" w:rsidRPr="00002BE3" w:rsidRDefault="00002BE3" w:rsidP="00002BE3">
      <w:pPr>
        <w:autoSpaceDE w:val="0"/>
        <w:autoSpaceDN w:val="0"/>
        <w:spacing w:after="0"/>
        <w:rPr>
          <w:sz w:val="22"/>
          <w:szCs w:val="22"/>
        </w:rPr>
      </w:pPr>
    </w:p>
    <w:p w:rsidR="00002BE3" w:rsidRPr="00002BE3" w:rsidRDefault="00002BE3" w:rsidP="00002BE3">
      <w:pPr>
        <w:autoSpaceDE w:val="0"/>
        <w:autoSpaceDN w:val="0"/>
        <w:spacing w:after="0"/>
      </w:pPr>
    </w:p>
    <w:tbl>
      <w:tblPr>
        <w:tblW w:w="93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40" w:type="dxa"/>
          <w:right w:w="40" w:type="dxa"/>
        </w:tblCellMar>
        <w:tblLook w:val="0000" w:firstRow="0" w:lastRow="0" w:firstColumn="0" w:lastColumn="0" w:noHBand="0" w:noVBand="0"/>
      </w:tblPr>
      <w:tblGrid>
        <w:gridCol w:w="4650"/>
        <w:gridCol w:w="4650"/>
      </w:tblGrid>
      <w:tr w:rsidR="00002BE3" w:rsidRPr="00002BE3" w:rsidTr="00B13856">
        <w:trPr>
          <w:cantSplit/>
          <w:tblHeader/>
          <w:jc w:val="center"/>
        </w:trPr>
        <w:tc>
          <w:tcPr>
            <w:tcW w:w="465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tcPr>
          <w:p w:rsidR="0088123D" w:rsidRPr="00002BE3" w:rsidRDefault="0088123D" w:rsidP="0088123D">
            <w:pPr>
              <w:widowControl w:val="0"/>
              <w:autoSpaceDE w:val="0"/>
              <w:autoSpaceDN w:val="0"/>
              <w:adjustRightInd w:val="0"/>
              <w:spacing w:after="0"/>
              <w:jc w:val="left"/>
            </w:pPr>
            <w:proofErr w:type="spellStart"/>
            <w:r w:rsidRPr="00002BE3">
              <w:t>Грантополучатель</w:t>
            </w:r>
            <w:proofErr w:type="spellEnd"/>
          </w:p>
          <w:p w:rsidR="0088123D" w:rsidRPr="0088123D" w:rsidRDefault="0088123D" w:rsidP="0088123D">
            <w:pPr>
              <w:widowControl w:val="0"/>
              <w:autoSpaceDE w:val="0"/>
              <w:autoSpaceDN w:val="0"/>
              <w:adjustRightInd w:val="0"/>
              <w:spacing w:after="0"/>
              <w:jc w:val="left"/>
            </w:pPr>
          </w:p>
          <w:p w:rsidR="0088123D" w:rsidRPr="0088123D" w:rsidRDefault="0088123D" w:rsidP="0088123D">
            <w:pPr>
              <w:widowControl w:val="0"/>
              <w:autoSpaceDE w:val="0"/>
              <w:autoSpaceDN w:val="0"/>
              <w:adjustRightInd w:val="0"/>
              <w:spacing w:after="0"/>
              <w:jc w:val="left"/>
            </w:pPr>
          </w:p>
          <w:p w:rsidR="0088123D" w:rsidRPr="0088123D" w:rsidRDefault="0088123D" w:rsidP="0088123D">
            <w:pPr>
              <w:widowControl w:val="0"/>
              <w:autoSpaceDE w:val="0"/>
              <w:autoSpaceDN w:val="0"/>
              <w:adjustRightInd w:val="0"/>
              <w:spacing w:after="0"/>
              <w:jc w:val="left"/>
            </w:pPr>
          </w:p>
          <w:p w:rsidR="0088123D" w:rsidRPr="0088123D" w:rsidRDefault="0088123D" w:rsidP="0088123D">
            <w:pPr>
              <w:widowControl w:val="0"/>
              <w:autoSpaceDE w:val="0"/>
              <w:autoSpaceDN w:val="0"/>
              <w:adjustRightInd w:val="0"/>
              <w:spacing w:after="0"/>
              <w:jc w:val="left"/>
            </w:pPr>
          </w:p>
          <w:p w:rsidR="0088123D" w:rsidRPr="0088123D" w:rsidRDefault="0088123D" w:rsidP="0088123D">
            <w:pPr>
              <w:widowControl w:val="0"/>
              <w:autoSpaceDE w:val="0"/>
              <w:autoSpaceDN w:val="0"/>
              <w:adjustRightInd w:val="0"/>
              <w:spacing w:after="0"/>
              <w:jc w:val="left"/>
            </w:pPr>
          </w:p>
          <w:p w:rsidR="0088123D" w:rsidRPr="0088123D" w:rsidRDefault="0088123D" w:rsidP="0088123D">
            <w:pPr>
              <w:widowControl w:val="0"/>
              <w:autoSpaceDE w:val="0"/>
              <w:autoSpaceDN w:val="0"/>
              <w:adjustRightInd w:val="0"/>
              <w:spacing w:after="0"/>
              <w:jc w:val="left"/>
            </w:pPr>
          </w:p>
          <w:p w:rsidR="0088123D" w:rsidRPr="0088123D" w:rsidRDefault="0088123D" w:rsidP="0088123D">
            <w:pPr>
              <w:widowControl w:val="0"/>
              <w:autoSpaceDE w:val="0"/>
              <w:autoSpaceDN w:val="0"/>
              <w:adjustRightInd w:val="0"/>
              <w:spacing w:after="0"/>
              <w:jc w:val="left"/>
            </w:pPr>
          </w:p>
          <w:p w:rsidR="0088123D" w:rsidRPr="00002BE3" w:rsidRDefault="0088123D" w:rsidP="0088123D">
            <w:pPr>
              <w:widowControl w:val="0"/>
              <w:autoSpaceDE w:val="0"/>
              <w:autoSpaceDN w:val="0"/>
              <w:adjustRightInd w:val="0"/>
              <w:spacing w:after="0"/>
              <w:jc w:val="left"/>
              <w:rPr>
                <w:color w:val="FF0000"/>
              </w:rPr>
            </w:pPr>
            <w:r>
              <w:rPr>
                <w:color w:val="FF0000"/>
              </w:rPr>
              <w:t>_________________ ФИО</w:t>
            </w:r>
          </w:p>
          <w:p w:rsidR="00002BE3" w:rsidRPr="00002BE3" w:rsidRDefault="00002BE3" w:rsidP="00002BE3">
            <w:pPr>
              <w:widowControl w:val="0"/>
              <w:autoSpaceDE w:val="0"/>
              <w:autoSpaceDN w:val="0"/>
              <w:adjustRightInd w:val="0"/>
              <w:spacing w:after="0"/>
              <w:jc w:val="left"/>
            </w:pPr>
          </w:p>
        </w:tc>
        <w:tc>
          <w:tcPr>
            <w:tcW w:w="465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tcPr>
          <w:p w:rsidR="0088123D" w:rsidRPr="00002BE3" w:rsidRDefault="0088123D" w:rsidP="0088123D">
            <w:pPr>
              <w:widowControl w:val="0"/>
              <w:autoSpaceDE w:val="0"/>
              <w:autoSpaceDN w:val="0"/>
              <w:adjustRightInd w:val="0"/>
              <w:spacing w:after="0"/>
              <w:jc w:val="left"/>
            </w:pPr>
            <w:r w:rsidRPr="00002BE3">
              <w:t>Федеральное государственное бюджетное учреждение</w:t>
            </w:r>
          </w:p>
          <w:p w:rsidR="0088123D" w:rsidRPr="00002BE3" w:rsidRDefault="0088123D" w:rsidP="0088123D">
            <w:pPr>
              <w:widowControl w:val="0"/>
              <w:autoSpaceDE w:val="0"/>
              <w:autoSpaceDN w:val="0"/>
              <w:adjustRightInd w:val="0"/>
              <w:spacing w:after="0"/>
              <w:jc w:val="left"/>
            </w:pPr>
            <w:r w:rsidRPr="00002BE3">
              <w:t>"Фонд содействия развитию малых форм предприятий в научно-технической сфере"</w:t>
            </w:r>
          </w:p>
          <w:p w:rsidR="0088123D" w:rsidRPr="00002BE3" w:rsidRDefault="0088123D" w:rsidP="0088123D">
            <w:pPr>
              <w:widowControl w:val="0"/>
              <w:autoSpaceDE w:val="0"/>
              <w:autoSpaceDN w:val="0"/>
              <w:adjustRightInd w:val="0"/>
              <w:spacing w:after="0"/>
              <w:jc w:val="left"/>
              <w:rPr>
                <w:color w:val="000000"/>
              </w:rPr>
            </w:pPr>
            <w:r w:rsidRPr="00002BE3">
              <w:rPr>
                <w:color w:val="000000"/>
              </w:rPr>
              <w:t>(Фонд содействия инновациям)</w:t>
            </w:r>
          </w:p>
          <w:p w:rsidR="0088123D" w:rsidRPr="00002BE3" w:rsidRDefault="0088123D" w:rsidP="0088123D">
            <w:pPr>
              <w:widowControl w:val="0"/>
              <w:autoSpaceDE w:val="0"/>
              <w:autoSpaceDN w:val="0"/>
              <w:adjustRightInd w:val="0"/>
              <w:spacing w:after="0"/>
              <w:jc w:val="left"/>
            </w:pPr>
          </w:p>
          <w:p w:rsidR="0088123D" w:rsidRPr="00002BE3" w:rsidRDefault="0088123D" w:rsidP="0088123D">
            <w:pPr>
              <w:keepNext/>
              <w:keepLines/>
              <w:spacing w:after="0"/>
              <w:jc w:val="left"/>
            </w:pPr>
            <w:r w:rsidRPr="00002BE3">
              <w:t>Заместитель генерального директора</w:t>
            </w:r>
          </w:p>
          <w:p w:rsidR="0088123D" w:rsidRPr="00002BE3" w:rsidRDefault="0088123D" w:rsidP="0088123D">
            <w:pPr>
              <w:keepNext/>
              <w:keepLines/>
              <w:spacing w:after="0"/>
              <w:jc w:val="left"/>
            </w:pPr>
          </w:p>
          <w:p w:rsidR="0088123D" w:rsidRPr="00002BE3" w:rsidRDefault="0088123D" w:rsidP="0088123D">
            <w:pPr>
              <w:keepNext/>
              <w:keepLines/>
              <w:spacing w:after="0"/>
              <w:jc w:val="left"/>
            </w:pPr>
            <w:r w:rsidRPr="00002BE3">
              <w:t>______________________/Микитась А.В./</w:t>
            </w:r>
          </w:p>
          <w:p w:rsidR="0088123D" w:rsidRPr="00002BE3" w:rsidRDefault="0088123D" w:rsidP="0088123D">
            <w:pPr>
              <w:widowControl w:val="0"/>
              <w:autoSpaceDE w:val="0"/>
              <w:autoSpaceDN w:val="0"/>
              <w:adjustRightInd w:val="0"/>
              <w:spacing w:after="0"/>
              <w:jc w:val="left"/>
            </w:pPr>
          </w:p>
          <w:p w:rsidR="00002BE3" w:rsidRPr="00002BE3" w:rsidRDefault="0088123D" w:rsidP="0088123D">
            <w:pPr>
              <w:widowControl w:val="0"/>
              <w:autoSpaceDE w:val="0"/>
              <w:autoSpaceDN w:val="0"/>
              <w:adjustRightInd w:val="0"/>
              <w:spacing w:after="0"/>
              <w:jc w:val="left"/>
            </w:pPr>
            <w:r w:rsidRPr="00002BE3">
              <w:t>МП</w:t>
            </w:r>
          </w:p>
          <w:p w:rsidR="00002BE3" w:rsidRPr="00002BE3" w:rsidRDefault="00002BE3" w:rsidP="00002BE3">
            <w:pPr>
              <w:widowControl w:val="0"/>
              <w:autoSpaceDE w:val="0"/>
              <w:autoSpaceDN w:val="0"/>
              <w:adjustRightInd w:val="0"/>
              <w:spacing w:after="0"/>
              <w:jc w:val="left"/>
            </w:pPr>
          </w:p>
          <w:p w:rsidR="00002BE3" w:rsidRPr="00002BE3" w:rsidRDefault="00002BE3" w:rsidP="00002BE3">
            <w:pPr>
              <w:widowControl w:val="0"/>
              <w:autoSpaceDE w:val="0"/>
              <w:autoSpaceDN w:val="0"/>
              <w:adjustRightInd w:val="0"/>
              <w:spacing w:after="0"/>
              <w:jc w:val="left"/>
            </w:pPr>
          </w:p>
          <w:p w:rsidR="00002BE3" w:rsidRPr="00002BE3" w:rsidRDefault="00002BE3" w:rsidP="00002BE3">
            <w:pPr>
              <w:widowControl w:val="0"/>
              <w:autoSpaceDE w:val="0"/>
              <w:autoSpaceDN w:val="0"/>
              <w:adjustRightInd w:val="0"/>
              <w:spacing w:after="0"/>
              <w:jc w:val="left"/>
            </w:pPr>
          </w:p>
          <w:p w:rsidR="00002BE3" w:rsidRPr="00002BE3" w:rsidRDefault="00002BE3" w:rsidP="00002BE3">
            <w:pPr>
              <w:widowControl w:val="0"/>
              <w:autoSpaceDE w:val="0"/>
              <w:autoSpaceDN w:val="0"/>
              <w:adjustRightInd w:val="0"/>
              <w:spacing w:after="0"/>
              <w:jc w:val="left"/>
              <w:rPr>
                <w:color w:val="FF0000"/>
                <w:lang w:val="en-US"/>
              </w:rPr>
            </w:pPr>
          </w:p>
        </w:tc>
      </w:tr>
    </w:tbl>
    <w:p w:rsidR="00002BE3" w:rsidRPr="00002BE3" w:rsidRDefault="00002BE3" w:rsidP="00002BE3">
      <w:pPr>
        <w:autoSpaceDE w:val="0"/>
        <w:autoSpaceDN w:val="0"/>
        <w:spacing w:after="0"/>
      </w:pPr>
    </w:p>
    <w:p w:rsidR="00D533D9" w:rsidRDefault="00D533D9">
      <w:pPr>
        <w:spacing w:after="200" w:line="276" w:lineRule="auto"/>
        <w:jc w:val="left"/>
      </w:pPr>
    </w:p>
    <w:p w:rsidR="00002BE3" w:rsidRDefault="00002BE3">
      <w:pPr>
        <w:spacing w:after="200" w:line="276" w:lineRule="auto"/>
        <w:jc w:val="left"/>
      </w:pPr>
    </w:p>
    <w:p w:rsidR="00002BE3" w:rsidRDefault="00002BE3">
      <w:pPr>
        <w:spacing w:after="200" w:line="276" w:lineRule="auto"/>
        <w:jc w:val="left"/>
      </w:pPr>
    </w:p>
    <w:p w:rsidR="00002BE3" w:rsidRDefault="00002BE3">
      <w:pPr>
        <w:spacing w:after="200" w:line="276" w:lineRule="auto"/>
        <w:jc w:val="left"/>
      </w:pPr>
    </w:p>
    <w:p w:rsidR="00002BE3" w:rsidRDefault="00002BE3">
      <w:pPr>
        <w:spacing w:after="200" w:line="276" w:lineRule="auto"/>
        <w:jc w:val="left"/>
      </w:pPr>
    </w:p>
    <w:p w:rsidR="00002BE3" w:rsidRDefault="00002BE3">
      <w:pPr>
        <w:spacing w:after="200" w:line="276" w:lineRule="auto"/>
        <w:jc w:val="left"/>
      </w:pPr>
    </w:p>
    <w:p w:rsidR="00002BE3" w:rsidRDefault="00002BE3">
      <w:pPr>
        <w:spacing w:after="200" w:line="276" w:lineRule="auto"/>
        <w:jc w:val="left"/>
      </w:pPr>
    </w:p>
    <w:p w:rsidR="00002BE3" w:rsidRDefault="00002BE3">
      <w:pPr>
        <w:spacing w:after="200" w:line="276" w:lineRule="auto"/>
        <w:jc w:val="left"/>
      </w:pPr>
    </w:p>
    <w:p w:rsidR="00002BE3" w:rsidRDefault="00002BE3">
      <w:pPr>
        <w:spacing w:after="200" w:line="276" w:lineRule="auto"/>
        <w:jc w:val="left"/>
      </w:pPr>
    </w:p>
    <w:p w:rsidR="00002BE3" w:rsidRDefault="00002BE3">
      <w:pPr>
        <w:spacing w:after="200" w:line="276" w:lineRule="auto"/>
        <w:jc w:val="left"/>
      </w:pPr>
    </w:p>
    <w:p w:rsidR="00002BE3" w:rsidRDefault="00002BE3">
      <w:pPr>
        <w:spacing w:after="200" w:line="276" w:lineRule="auto"/>
        <w:jc w:val="left"/>
      </w:pPr>
    </w:p>
    <w:p w:rsidR="00002BE3" w:rsidRDefault="00002BE3">
      <w:pPr>
        <w:spacing w:after="200" w:line="276" w:lineRule="auto"/>
        <w:jc w:val="left"/>
      </w:pPr>
    </w:p>
    <w:p w:rsidR="00002BE3" w:rsidRDefault="00002BE3">
      <w:pPr>
        <w:spacing w:after="200" w:line="276" w:lineRule="auto"/>
        <w:jc w:val="left"/>
      </w:pPr>
    </w:p>
    <w:p w:rsidR="00002BE3" w:rsidRDefault="00002BE3">
      <w:pPr>
        <w:spacing w:after="200" w:line="276" w:lineRule="auto"/>
        <w:jc w:val="left"/>
      </w:pPr>
    </w:p>
    <w:p w:rsidR="00002BE3" w:rsidRDefault="00002BE3">
      <w:pPr>
        <w:spacing w:after="200" w:line="276" w:lineRule="auto"/>
        <w:jc w:val="left"/>
      </w:pPr>
    </w:p>
    <w:tbl>
      <w:tblPr>
        <w:tblW w:w="0" w:type="auto"/>
        <w:tblLayout w:type="fixed"/>
        <w:tblLook w:val="0000" w:firstRow="0" w:lastRow="0" w:firstColumn="0" w:lastColumn="0" w:noHBand="0" w:noVBand="0"/>
      </w:tblPr>
      <w:tblGrid>
        <w:gridCol w:w="4261"/>
        <w:gridCol w:w="4261"/>
      </w:tblGrid>
      <w:tr w:rsidR="00002BE3" w:rsidRPr="00002BE3" w:rsidTr="00B13856">
        <w:tc>
          <w:tcPr>
            <w:tcW w:w="4261" w:type="dxa"/>
            <w:tcBorders>
              <w:top w:val="nil"/>
              <w:left w:val="nil"/>
              <w:bottom w:val="nil"/>
              <w:right w:val="nil"/>
            </w:tcBorders>
          </w:tcPr>
          <w:p w:rsidR="00002BE3" w:rsidRPr="00002BE3" w:rsidRDefault="00002BE3" w:rsidP="00002BE3">
            <w:pPr>
              <w:widowControl w:val="0"/>
              <w:autoSpaceDE w:val="0"/>
              <w:autoSpaceDN w:val="0"/>
              <w:adjustRightInd w:val="0"/>
              <w:spacing w:after="0"/>
              <w:jc w:val="left"/>
              <w:rPr>
                <w:color w:val="000000"/>
              </w:rPr>
            </w:pPr>
            <w:r w:rsidRPr="00002BE3">
              <w:rPr>
                <w:color w:val="000000"/>
              </w:rPr>
              <w:t>Федеральное государственное бюджетное учреждение</w:t>
            </w:r>
          </w:p>
          <w:p w:rsidR="00002BE3" w:rsidRPr="00FE2CF7" w:rsidRDefault="00002BE3" w:rsidP="00002BE3">
            <w:pPr>
              <w:widowControl w:val="0"/>
              <w:autoSpaceDE w:val="0"/>
              <w:autoSpaceDN w:val="0"/>
              <w:adjustRightInd w:val="0"/>
              <w:spacing w:after="0"/>
              <w:jc w:val="left"/>
              <w:rPr>
                <w:color w:val="000000" w:themeColor="text1"/>
              </w:rPr>
            </w:pPr>
            <w:r w:rsidRPr="00002BE3">
              <w:rPr>
                <w:color w:val="000000"/>
              </w:rPr>
              <w:t>"Фонд содействия развитию малых форм предприятий в научно-</w:t>
            </w:r>
            <w:r w:rsidRPr="00FE2CF7">
              <w:rPr>
                <w:color w:val="000000" w:themeColor="text1"/>
              </w:rPr>
              <w:t>технической сфере"</w:t>
            </w:r>
          </w:p>
          <w:p w:rsidR="00002BE3" w:rsidRPr="00FE2CF7" w:rsidRDefault="00002BE3" w:rsidP="00002BE3">
            <w:pPr>
              <w:widowControl w:val="0"/>
              <w:autoSpaceDE w:val="0"/>
              <w:autoSpaceDN w:val="0"/>
              <w:adjustRightInd w:val="0"/>
              <w:spacing w:after="0"/>
              <w:jc w:val="left"/>
              <w:rPr>
                <w:color w:val="000000" w:themeColor="text1"/>
              </w:rPr>
            </w:pPr>
            <w:r w:rsidRPr="00FE2CF7">
              <w:rPr>
                <w:color w:val="000000" w:themeColor="text1"/>
              </w:rPr>
              <w:t>(Фонд содействия инновациям)</w:t>
            </w:r>
          </w:p>
          <w:p w:rsidR="00002BE3" w:rsidRPr="00FE2CF7" w:rsidRDefault="00002BE3" w:rsidP="00002BE3">
            <w:pPr>
              <w:widowControl w:val="0"/>
              <w:autoSpaceDE w:val="0"/>
              <w:autoSpaceDN w:val="0"/>
              <w:adjustRightInd w:val="0"/>
              <w:spacing w:after="0"/>
              <w:jc w:val="left"/>
              <w:rPr>
                <w:color w:val="000000" w:themeColor="text1"/>
              </w:rPr>
            </w:pPr>
            <w:r w:rsidRPr="00FE2CF7">
              <w:rPr>
                <w:color w:val="000000" w:themeColor="text1"/>
              </w:rPr>
              <w:t xml:space="preserve">119034, г. Москва, 3-ий </w:t>
            </w:r>
            <w:proofErr w:type="spellStart"/>
            <w:r w:rsidRPr="00FE2CF7">
              <w:rPr>
                <w:color w:val="000000" w:themeColor="text1"/>
              </w:rPr>
              <w:t>Обыденский</w:t>
            </w:r>
            <w:proofErr w:type="spellEnd"/>
            <w:r w:rsidRPr="00FE2CF7">
              <w:rPr>
                <w:color w:val="000000" w:themeColor="text1"/>
              </w:rPr>
              <w:t xml:space="preserve"> переулок, д. 1, строение 5</w:t>
            </w:r>
          </w:p>
          <w:p w:rsidR="00002BE3" w:rsidRPr="00FE2CF7" w:rsidRDefault="00002BE3" w:rsidP="00002BE3">
            <w:pPr>
              <w:widowControl w:val="0"/>
              <w:autoSpaceDE w:val="0"/>
              <w:autoSpaceDN w:val="0"/>
              <w:adjustRightInd w:val="0"/>
              <w:spacing w:after="0"/>
              <w:jc w:val="left"/>
              <w:rPr>
                <w:color w:val="000000" w:themeColor="text1"/>
              </w:rPr>
            </w:pPr>
            <w:r w:rsidRPr="00FE2CF7">
              <w:rPr>
                <w:color w:val="000000" w:themeColor="text1"/>
              </w:rPr>
              <w:t>ИНН 7736004350, КПП 770401001</w:t>
            </w:r>
          </w:p>
          <w:p w:rsidR="00002BE3" w:rsidRPr="00002BE3" w:rsidRDefault="00002BE3" w:rsidP="00002BE3">
            <w:pPr>
              <w:widowControl w:val="0"/>
              <w:autoSpaceDE w:val="0"/>
              <w:autoSpaceDN w:val="0"/>
              <w:adjustRightInd w:val="0"/>
              <w:spacing w:after="0"/>
              <w:rPr>
                <w:color w:val="000000"/>
              </w:rPr>
            </w:pPr>
            <w:r w:rsidRPr="00FE2CF7">
              <w:rPr>
                <w:color w:val="000000" w:themeColor="text1"/>
              </w:rPr>
              <w:t xml:space="preserve">Межрегиональное операционное УФК по г. Москве (Фонд содействия развитию малых форм предприятий </w:t>
            </w:r>
            <w:r w:rsidRPr="00002BE3">
              <w:rPr>
                <w:color w:val="000000"/>
              </w:rPr>
              <w:t>в научно-технической сфере л/с 21956002260)</w:t>
            </w:r>
          </w:p>
          <w:p w:rsidR="00002BE3" w:rsidRPr="00002BE3" w:rsidRDefault="00002BE3" w:rsidP="00002BE3">
            <w:pPr>
              <w:widowControl w:val="0"/>
              <w:autoSpaceDE w:val="0"/>
              <w:autoSpaceDN w:val="0"/>
              <w:adjustRightInd w:val="0"/>
              <w:spacing w:after="0"/>
              <w:rPr>
                <w:color w:val="000000"/>
              </w:rPr>
            </w:pPr>
            <w:r w:rsidRPr="00002BE3">
              <w:rPr>
                <w:color w:val="000000"/>
              </w:rPr>
              <w:t>ОПЕРУ-1 Банка России г. Москва</w:t>
            </w:r>
          </w:p>
          <w:p w:rsidR="00002BE3" w:rsidRPr="00002BE3" w:rsidRDefault="00002BE3" w:rsidP="00002BE3">
            <w:pPr>
              <w:widowControl w:val="0"/>
              <w:autoSpaceDE w:val="0"/>
              <w:autoSpaceDN w:val="0"/>
              <w:adjustRightInd w:val="0"/>
              <w:spacing w:after="0"/>
              <w:rPr>
                <w:color w:val="000000"/>
              </w:rPr>
            </w:pPr>
            <w:proofErr w:type="gramStart"/>
            <w:r w:rsidRPr="00002BE3">
              <w:rPr>
                <w:color w:val="000000"/>
              </w:rPr>
              <w:t>р</w:t>
            </w:r>
            <w:proofErr w:type="gramEnd"/>
            <w:r w:rsidRPr="00002BE3">
              <w:rPr>
                <w:color w:val="000000"/>
              </w:rPr>
              <w:t>/с 40501810000002002901</w:t>
            </w:r>
          </w:p>
          <w:p w:rsidR="00002BE3" w:rsidRPr="00002BE3" w:rsidRDefault="00002BE3" w:rsidP="00002BE3">
            <w:pPr>
              <w:widowControl w:val="0"/>
              <w:autoSpaceDE w:val="0"/>
              <w:autoSpaceDN w:val="0"/>
              <w:adjustRightInd w:val="0"/>
              <w:spacing w:after="0"/>
              <w:rPr>
                <w:color w:val="000000"/>
              </w:rPr>
            </w:pPr>
            <w:r w:rsidRPr="00002BE3">
              <w:rPr>
                <w:color w:val="000000"/>
              </w:rPr>
              <w:t>БИК 044501002</w:t>
            </w:r>
          </w:p>
          <w:p w:rsidR="00002BE3" w:rsidRPr="00002BE3" w:rsidRDefault="00002BE3" w:rsidP="00002BE3">
            <w:pPr>
              <w:autoSpaceDE w:val="0"/>
              <w:autoSpaceDN w:val="0"/>
              <w:spacing w:after="0"/>
              <w:jc w:val="left"/>
            </w:pPr>
          </w:p>
        </w:tc>
        <w:tc>
          <w:tcPr>
            <w:tcW w:w="4261" w:type="dxa"/>
            <w:tcBorders>
              <w:top w:val="nil"/>
              <w:left w:val="nil"/>
              <w:bottom w:val="nil"/>
              <w:right w:val="nil"/>
            </w:tcBorders>
          </w:tcPr>
          <w:p w:rsidR="00002BE3" w:rsidRPr="00002BE3" w:rsidRDefault="00002BE3" w:rsidP="00002BE3">
            <w:pPr>
              <w:autoSpaceDE w:val="0"/>
              <w:autoSpaceDN w:val="0"/>
              <w:spacing w:after="0"/>
              <w:jc w:val="left"/>
              <w:rPr>
                <w:color w:val="FF0000"/>
              </w:rPr>
            </w:pPr>
            <w:r w:rsidRPr="00002BE3">
              <w:rPr>
                <w:color w:val="FF0000"/>
              </w:rPr>
              <w:t>ФИО:</w:t>
            </w:r>
          </w:p>
          <w:p w:rsidR="00002BE3" w:rsidRPr="00002BE3" w:rsidRDefault="00002BE3" w:rsidP="00002BE3">
            <w:pPr>
              <w:autoSpaceDE w:val="0"/>
              <w:autoSpaceDN w:val="0"/>
              <w:spacing w:after="0"/>
              <w:jc w:val="left"/>
              <w:rPr>
                <w:color w:val="FF0000"/>
              </w:rPr>
            </w:pPr>
            <w:r w:rsidRPr="00002BE3">
              <w:rPr>
                <w:color w:val="FF0000"/>
              </w:rPr>
              <w:t>Дата рождения:</w:t>
            </w:r>
          </w:p>
          <w:p w:rsidR="00002BE3" w:rsidRPr="00002BE3" w:rsidRDefault="00002BE3" w:rsidP="00002BE3">
            <w:pPr>
              <w:autoSpaceDE w:val="0"/>
              <w:autoSpaceDN w:val="0"/>
              <w:spacing w:after="0"/>
              <w:jc w:val="left"/>
              <w:rPr>
                <w:color w:val="FF0000"/>
              </w:rPr>
            </w:pPr>
            <w:r w:rsidRPr="00002BE3">
              <w:rPr>
                <w:color w:val="FF0000"/>
              </w:rPr>
              <w:t>Паспорт:</w:t>
            </w:r>
          </w:p>
          <w:p w:rsidR="00002BE3" w:rsidRPr="00002BE3" w:rsidRDefault="00002BE3" w:rsidP="00002BE3">
            <w:pPr>
              <w:autoSpaceDE w:val="0"/>
              <w:autoSpaceDN w:val="0"/>
              <w:spacing w:after="0"/>
              <w:jc w:val="left"/>
              <w:rPr>
                <w:color w:val="FF0000"/>
              </w:rPr>
            </w:pPr>
            <w:r w:rsidRPr="00002BE3">
              <w:rPr>
                <w:color w:val="FF0000"/>
              </w:rPr>
              <w:t>Выдан:</w:t>
            </w:r>
          </w:p>
          <w:p w:rsidR="00002BE3" w:rsidRPr="00002BE3" w:rsidRDefault="00002BE3" w:rsidP="00002BE3">
            <w:pPr>
              <w:autoSpaceDE w:val="0"/>
              <w:autoSpaceDN w:val="0"/>
              <w:spacing w:after="0"/>
              <w:jc w:val="left"/>
              <w:rPr>
                <w:color w:val="FF0000"/>
              </w:rPr>
            </w:pPr>
            <w:r w:rsidRPr="00002BE3">
              <w:rPr>
                <w:color w:val="FF0000"/>
              </w:rPr>
              <w:t>ИНН:</w:t>
            </w:r>
          </w:p>
          <w:p w:rsidR="00002BE3" w:rsidRPr="00002BE3" w:rsidRDefault="00002BE3" w:rsidP="00002BE3">
            <w:pPr>
              <w:autoSpaceDE w:val="0"/>
              <w:autoSpaceDN w:val="0"/>
              <w:spacing w:after="0"/>
              <w:jc w:val="left"/>
              <w:rPr>
                <w:color w:val="FF0000"/>
              </w:rPr>
            </w:pPr>
            <w:r w:rsidRPr="00002BE3">
              <w:rPr>
                <w:color w:val="FF0000"/>
              </w:rPr>
              <w:t>Адрес регистрации:</w:t>
            </w:r>
          </w:p>
          <w:p w:rsidR="00002BE3" w:rsidRPr="00002BE3" w:rsidRDefault="00002BE3" w:rsidP="00002BE3">
            <w:pPr>
              <w:autoSpaceDE w:val="0"/>
              <w:autoSpaceDN w:val="0"/>
              <w:spacing w:after="0"/>
              <w:jc w:val="left"/>
              <w:rPr>
                <w:color w:val="FF0000"/>
              </w:rPr>
            </w:pPr>
            <w:r w:rsidRPr="00002BE3">
              <w:rPr>
                <w:color w:val="FF0000"/>
              </w:rPr>
              <w:t>Банковские реквизиты:</w:t>
            </w:r>
          </w:p>
          <w:p w:rsidR="00002BE3" w:rsidRPr="00002BE3" w:rsidRDefault="00002BE3" w:rsidP="00002BE3">
            <w:pPr>
              <w:autoSpaceDE w:val="0"/>
              <w:autoSpaceDN w:val="0"/>
              <w:spacing w:after="0"/>
              <w:jc w:val="left"/>
              <w:rPr>
                <w:color w:val="FF0000"/>
              </w:rPr>
            </w:pPr>
            <w:r w:rsidRPr="00002BE3">
              <w:rPr>
                <w:color w:val="FF0000"/>
              </w:rPr>
              <w:t xml:space="preserve">Расчетный (лицевой) счет </w:t>
            </w:r>
          </w:p>
          <w:p w:rsidR="00002BE3" w:rsidRPr="00002BE3" w:rsidRDefault="00002BE3" w:rsidP="00002BE3">
            <w:pPr>
              <w:autoSpaceDE w:val="0"/>
              <w:autoSpaceDN w:val="0"/>
              <w:spacing w:after="0"/>
              <w:jc w:val="left"/>
              <w:rPr>
                <w:color w:val="FF0000"/>
              </w:rPr>
            </w:pPr>
            <w:proofErr w:type="spellStart"/>
            <w:r w:rsidRPr="00002BE3">
              <w:rPr>
                <w:color w:val="FF0000"/>
              </w:rPr>
              <w:t>грантополучателя</w:t>
            </w:r>
            <w:proofErr w:type="spellEnd"/>
            <w:r w:rsidRPr="00002BE3">
              <w:rPr>
                <w:color w:val="FF0000"/>
              </w:rPr>
              <w:t xml:space="preserve">: </w:t>
            </w:r>
          </w:p>
          <w:p w:rsidR="00002BE3" w:rsidRPr="00002BE3" w:rsidRDefault="00002BE3" w:rsidP="00002BE3">
            <w:pPr>
              <w:autoSpaceDE w:val="0"/>
              <w:autoSpaceDN w:val="0"/>
              <w:spacing w:after="0"/>
              <w:jc w:val="left"/>
              <w:rPr>
                <w:color w:val="FF0000"/>
              </w:rPr>
            </w:pPr>
            <w:r w:rsidRPr="00002BE3">
              <w:rPr>
                <w:color w:val="FF0000"/>
              </w:rPr>
              <w:t xml:space="preserve">в банке_________, </w:t>
            </w:r>
            <w:proofErr w:type="gramStart"/>
            <w:r w:rsidRPr="00002BE3">
              <w:rPr>
                <w:color w:val="FF0000"/>
              </w:rPr>
              <w:t>г</w:t>
            </w:r>
            <w:proofErr w:type="gramEnd"/>
            <w:r w:rsidRPr="00002BE3">
              <w:rPr>
                <w:color w:val="FF0000"/>
              </w:rPr>
              <w:t xml:space="preserve">. __________ </w:t>
            </w:r>
          </w:p>
          <w:p w:rsidR="00002BE3" w:rsidRPr="00002BE3" w:rsidRDefault="00002BE3" w:rsidP="00002BE3">
            <w:pPr>
              <w:autoSpaceDE w:val="0"/>
              <w:autoSpaceDN w:val="0"/>
              <w:spacing w:after="0"/>
              <w:jc w:val="left"/>
              <w:rPr>
                <w:color w:val="FF0000"/>
              </w:rPr>
            </w:pPr>
            <w:r w:rsidRPr="00002BE3">
              <w:rPr>
                <w:color w:val="FF0000"/>
              </w:rPr>
              <w:t>БИК:</w:t>
            </w:r>
          </w:p>
          <w:p w:rsidR="00002BE3" w:rsidRPr="00002BE3" w:rsidRDefault="00002BE3" w:rsidP="00002BE3">
            <w:pPr>
              <w:autoSpaceDE w:val="0"/>
              <w:autoSpaceDN w:val="0"/>
              <w:spacing w:after="0"/>
              <w:jc w:val="left"/>
              <w:rPr>
                <w:sz w:val="20"/>
                <w:szCs w:val="20"/>
              </w:rPr>
            </w:pPr>
            <w:r w:rsidRPr="00002BE3">
              <w:rPr>
                <w:color w:val="FF0000"/>
              </w:rPr>
              <w:t>к/с:</w:t>
            </w:r>
          </w:p>
        </w:tc>
      </w:tr>
    </w:tbl>
    <w:p w:rsidR="00002BE3" w:rsidRPr="00002BE3" w:rsidRDefault="00002BE3" w:rsidP="00002BE3">
      <w:pPr>
        <w:autoSpaceDE w:val="0"/>
        <w:autoSpaceDN w:val="0"/>
        <w:spacing w:after="0"/>
        <w:ind w:left="3600"/>
        <w:jc w:val="left"/>
        <w:rPr>
          <w:sz w:val="28"/>
          <w:szCs w:val="28"/>
        </w:rPr>
      </w:pPr>
    </w:p>
    <w:p w:rsidR="00002BE3" w:rsidRPr="00002BE3" w:rsidRDefault="00002BE3" w:rsidP="00002BE3">
      <w:pPr>
        <w:autoSpaceDE w:val="0"/>
        <w:autoSpaceDN w:val="0"/>
        <w:spacing w:after="0"/>
        <w:jc w:val="left"/>
        <w:rPr>
          <w:sz w:val="20"/>
          <w:szCs w:val="20"/>
        </w:rPr>
      </w:pPr>
    </w:p>
    <w:p w:rsidR="00002BE3" w:rsidRPr="00002BE3" w:rsidRDefault="00002BE3" w:rsidP="00002BE3">
      <w:pPr>
        <w:widowControl w:val="0"/>
        <w:autoSpaceDE w:val="0"/>
        <w:autoSpaceDN w:val="0"/>
        <w:adjustRightInd w:val="0"/>
        <w:spacing w:after="0"/>
        <w:jc w:val="center"/>
        <w:rPr>
          <w:color w:val="000000"/>
          <w:sz w:val="28"/>
          <w:szCs w:val="28"/>
        </w:rPr>
      </w:pPr>
      <w:r w:rsidRPr="00002BE3">
        <w:rPr>
          <w:b/>
          <w:bCs/>
          <w:color w:val="000000"/>
          <w:sz w:val="28"/>
          <w:szCs w:val="28"/>
        </w:rPr>
        <w:t>АКТ</w:t>
      </w:r>
    </w:p>
    <w:p w:rsidR="00002BE3" w:rsidRPr="00002BE3" w:rsidRDefault="00002BE3" w:rsidP="00002BE3">
      <w:pPr>
        <w:widowControl w:val="0"/>
        <w:autoSpaceDE w:val="0"/>
        <w:autoSpaceDN w:val="0"/>
        <w:adjustRightInd w:val="0"/>
        <w:spacing w:after="0"/>
        <w:jc w:val="center"/>
        <w:rPr>
          <w:b/>
          <w:color w:val="000000"/>
        </w:rPr>
      </w:pPr>
      <w:r w:rsidRPr="00002BE3">
        <w:rPr>
          <w:b/>
          <w:color w:val="000000"/>
        </w:rPr>
        <w:t xml:space="preserve"> о выполнении НИР</w:t>
      </w:r>
    </w:p>
    <w:p w:rsidR="00002BE3" w:rsidRPr="00002BE3" w:rsidRDefault="00002BE3" w:rsidP="00002BE3">
      <w:pPr>
        <w:autoSpaceDE w:val="0"/>
        <w:autoSpaceDN w:val="0"/>
        <w:spacing w:after="0"/>
        <w:jc w:val="center"/>
        <w:rPr>
          <w:b/>
          <w:bCs/>
        </w:rPr>
      </w:pPr>
      <w:r w:rsidRPr="00002BE3">
        <w:rPr>
          <w:b/>
          <w:bCs/>
        </w:rPr>
        <w:t xml:space="preserve">по Договору (Соглашению) о предоставлении гранта </w:t>
      </w:r>
    </w:p>
    <w:p w:rsidR="00002BE3" w:rsidRPr="00002BE3" w:rsidRDefault="006E644C" w:rsidP="00002BE3">
      <w:pPr>
        <w:widowControl w:val="0"/>
        <w:autoSpaceDE w:val="0"/>
        <w:autoSpaceDN w:val="0"/>
        <w:adjustRightInd w:val="0"/>
        <w:spacing w:after="0"/>
        <w:jc w:val="center"/>
        <w:rPr>
          <w:b/>
          <w:bCs/>
        </w:rPr>
      </w:pPr>
      <w:r>
        <w:rPr>
          <w:b/>
          <w:bCs/>
        </w:rPr>
        <w:t>№____</w:t>
      </w:r>
      <w:proofErr w:type="spellStart"/>
      <w:r>
        <w:rPr>
          <w:b/>
          <w:bCs/>
        </w:rPr>
        <w:t>гу</w:t>
      </w:r>
      <w:proofErr w:type="spellEnd"/>
      <w:r>
        <w:rPr>
          <w:b/>
          <w:bCs/>
        </w:rPr>
        <w:t>/201_</w:t>
      </w:r>
      <w:r w:rsidR="00002BE3" w:rsidRPr="00002BE3">
        <w:rPr>
          <w:b/>
          <w:bCs/>
        </w:rPr>
        <w:t xml:space="preserve"> от ______ 201_г.</w:t>
      </w:r>
    </w:p>
    <w:p w:rsidR="00002BE3" w:rsidRPr="00002BE3" w:rsidRDefault="00002BE3" w:rsidP="00002BE3">
      <w:pPr>
        <w:widowControl w:val="0"/>
        <w:autoSpaceDE w:val="0"/>
        <w:autoSpaceDN w:val="0"/>
        <w:adjustRightInd w:val="0"/>
        <w:spacing w:after="0"/>
        <w:jc w:val="center"/>
        <w:rPr>
          <w:color w:val="000000"/>
        </w:rPr>
      </w:pPr>
    </w:p>
    <w:p w:rsidR="00002BE3" w:rsidRPr="00002BE3" w:rsidRDefault="00002BE3" w:rsidP="00002BE3">
      <w:pPr>
        <w:widowControl w:val="0"/>
        <w:autoSpaceDE w:val="0"/>
        <w:autoSpaceDN w:val="0"/>
        <w:adjustRightInd w:val="0"/>
        <w:spacing w:after="0"/>
        <w:jc w:val="center"/>
        <w:rPr>
          <w:color w:val="000000"/>
        </w:rPr>
      </w:pPr>
    </w:p>
    <w:tbl>
      <w:tblPr>
        <w:tblW w:w="93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40" w:type="dxa"/>
          <w:right w:w="40" w:type="dxa"/>
        </w:tblCellMar>
        <w:tblLook w:val="0000" w:firstRow="0" w:lastRow="0" w:firstColumn="0" w:lastColumn="0" w:noHBand="0" w:noVBand="0"/>
      </w:tblPr>
      <w:tblGrid>
        <w:gridCol w:w="4650"/>
        <w:gridCol w:w="4650"/>
      </w:tblGrid>
      <w:tr w:rsidR="00002BE3" w:rsidRPr="00002BE3" w:rsidTr="00B13856">
        <w:trPr>
          <w:cantSplit/>
          <w:tblHeader/>
          <w:jc w:val="center"/>
        </w:trPr>
        <w:tc>
          <w:tcPr>
            <w:tcW w:w="465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tcPr>
          <w:p w:rsidR="00002BE3" w:rsidRPr="00002BE3" w:rsidRDefault="00002BE3" w:rsidP="00002BE3">
            <w:pPr>
              <w:widowControl w:val="0"/>
              <w:autoSpaceDE w:val="0"/>
              <w:autoSpaceDN w:val="0"/>
              <w:adjustRightInd w:val="0"/>
              <w:spacing w:after="0"/>
              <w:jc w:val="left"/>
              <w:rPr>
                <w:color w:val="000000"/>
              </w:rPr>
            </w:pPr>
            <w:r w:rsidRPr="00002BE3">
              <w:rPr>
                <w:color w:val="000000"/>
              </w:rPr>
              <w:t>г. Москва</w:t>
            </w:r>
          </w:p>
        </w:tc>
        <w:tc>
          <w:tcPr>
            <w:tcW w:w="465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tcPr>
          <w:p w:rsidR="00002BE3" w:rsidRPr="00002BE3" w:rsidRDefault="00002BE3" w:rsidP="00002BE3">
            <w:pPr>
              <w:widowControl w:val="0"/>
              <w:autoSpaceDE w:val="0"/>
              <w:autoSpaceDN w:val="0"/>
              <w:adjustRightInd w:val="0"/>
              <w:spacing w:after="0"/>
              <w:jc w:val="right"/>
              <w:rPr>
                <w:color w:val="000000"/>
              </w:rPr>
            </w:pPr>
            <w:r w:rsidRPr="00002BE3">
              <w:rPr>
                <w:color w:val="000000"/>
              </w:rPr>
              <w:t>"___" _______________ 201</w:t>
            </w:r>
            <w:r>
              <w:rPr>
                <w:color w:val="000000"/>
              </w:rPr>
              <w:t>6</w:t>
            </w:r>
            <w:r w:rsidRPr="00002BE3">
              <w:rPr>
                <w:color w:val="000000"/>
              </w:rPr>
              <w:t xml:space="preserve"> г.</w:t>
            </w:r>
          </w:p>
        </w:tc>
      </w:tr>
    </w:tbl>
    <w:p w:rsidR="00002BE3" w:rsidRPr="00002BE3" w:rsidRDefault="00002BE3" w:rsidP="00002BE3">
      <w:pPr>
        <w:autoSpaceDE w:val="0"/>
        <w:autoSpaceDN w:val="0"/>
        <w:spacing w:after="0"/>
        <w:jc w:val="center"/>
      </w:pPr>
    </w:p>
    <w:p w:rsidR="00002BE3" w:rsidRPr="00002BE3" w:rsidRDefault="00002BE3" w:rsidP="00002BE3">
      <w:pPr>
        <w:autoSpaceDE w:val="0"/>
        <w:autoSpaceDN w:val="0"/>
        <w:spacing w:after="0"/>
        <w:jc w:val="left"/>
      </w:pPr>
      <w:r w:rsidRPr="00002BE3">
        <w:t>НИР  “</w:t>
      </w:r>
      <w:r w:rsidRPr="00002BE3">
        <w:rPr>
          <w:u w:val="single"/>
        </w:rPr>
        <w:t xml:space="preserve">                    </w:t>
      </w:r>
      <w:r w:rsidRPr="00002BE3">
        <w:rPr>
          <w:i/>
          <w:iCs/>
          <w:color w:val="FF0000"/>
          <w:u w:val="single"/>
        </w:rPr>
        <w:t xml:space="preserve">тема НИР по договору </w:t>
      </w:r>
      <w:r w:rsidRPr="00002BE3">
        <w:rPr>
          <w:i/>
          <w:iCs/>
          <w:u w:val="single"/>
        </w:rPr>
        <w:t xml:space="preserve">                                                    </w:t>
      </w:r>
      <w:r w:rsidRPr="00002BE3">
        <w:t>”</w:t>
      </w:r>
    </w:p>
    <w:p w:rsidR="00002BE3" w:rsidRPr="00002BE3" w:rsidRDefault="00002BE3" w:rsidP="00002BE3">
      <w:pPr>
        <w:autoSpaceDE w:val="0"/>
        <w:autoSpaceDN w:val="0"/>
        <w:spacing w:after="0"/>
        <w:jc w:val="left"/>
      </w:pPr>
      <w:r w:rsidRPr="00002BE3">
        <w:t xml:space="preserve">Этап № 2   </w:t>
      </w:r>
      <w:r w:rsidRPr="00002BE3">
        <w:rPr>
          <w:i/>
          <w:iCs/>
          <w:u w:val="single"/>
        </w:rPr>
        <w:t xml:space="preserve">          </w:t>
      </w:r>
      <w:r w:rsidRPr="00002BE3">
        <w:rPr>
          <w:i/>
          <w:iCs/>
          <w:color w:val="FF0000"/>
          <w:u w:val="single"/>
        </w:rPr>
        <w:t>тема 2 этапа по календарному плану</w:t>
      </w:r>
      <w:proofErr w:type="gramStart"/>
      <w:r w:rsidRPr="00002BE3">
        <w:rPr>
          <w:i/>
          <w:iCs/>
          <w:u w:val="single"/>
        </w:rPr>
        <w:t xml:space="preserve">                                                      .</w:t>
      </w:r>
      <w:proofErr w:type="gramEnd"/>
      <w:r w:rsidRPr="00002BE3">
        <w:rPr>
          <w:i/>
          <w:iCs/>
          <w:u w:val="single"/>
        </w:rPr>
        <w:t xml:space="preserve"> </w:t>
      </w:r>
    </w:p>
    <w:p w:rsidR="00002BE3" w:rsidRPr="00002BE3" w:rsidRDefault="00002BE3" w:rsidP="00002BE3">
      <w:pPr>
        <w:autoSpaceDE w:val="0"/>
        <w:autoSpaceDN w:val="0"/>
        <w:spacing w:after="0"/>
        <w:jc w:val="left"/>
      </w:pPr>
    </w:p>
    <w:p w:rsidR="00002BE3" w:rsidRPr="00002BE3" w:rsidRDefault="00002BE3" w:rsidP="00002BE3">
      <w:pPr>
        <w:autoSpaceDE w:val="0"/>
        <w:autoSpaceDN w:val="0"/>
        <w:spacing w:after="0"/>
      </w:pPr>
      <w:r w:rsidRPr="00002BE3">
        <w:tab/>
      </w:r>
      <w:r w:rsidRPr="00002BE3">
        <w:rPr>
          <w:color w:val="000000"/>
        </w:rPr>
        <w:t>Федеральное государственное бюджетное учреждение «Фонд содействия развитию малых форм предприятий в научно-технической сфере» (Фонд содействия инновациям), далее именуемый «Фонд», в лице генерального директора Полякова Сергея Геннадьевича, действующего на основании Устава, с одной стороны,</w:t>
      </w:r>
      <w:r w:rsidRPr="00002BE3">
        <w:t xml:space="preserve"> </w:t>
      </w:r>
      <w:r w:rsidR="00820FDC">
        <w:br/>
      </w:r>
      <w:r w:rsidRPr="00002BE3">
        <w:t xml:space="preserve">и гражданин Российской Федерации </w:t>
      </w:r>
      <w:r w:rsidRPr="00002BE3">
        <w:rPr>
          <w:color w:val="FF0000"/>
        </w:rPr>
        <w:t>______Ф.И.О.___________</w:t>
      </w:r>
      <w:r w:rsidRPr="00002BE3">
        <w:t>, далее именуемый “</w:t>
      </w:r>
      <w:proofErr w:type="spellStart"/>
      <w:r w:rsidRPr="00002BE3">
        <w:t>Грантополучатель</w:t>
      </w:r>
      <w:proofErr w:type="spellEnd"/>
      <w:r w:rsidRPr="00002BE3">
        <w:t>”, с другой стороны, составили настоящий акт о нижеследующем:</w:t>
      </w:r>
    </w:p>
    <w:p w:rsidR="00002BE3" w:rsidRPr="00002BE3" w:rsidRDefault="00002BE3" w:rsidP="00002BE3">
      <w:pPr>
        <w:autoSpaceDE w:val="0"/>
        <w:autoSpaceDN w:val="0"/>
        <w:spacing w:after="0"/>
      </w:pPr>
    </w:p>
    <w:p w:rsidR="00002BE3" w:rsidRPr="00002BE3" w:rsidRDefault="00002BE3" w:rsidP="00002BE3">
      <w:pPr>
        <w:autoSpaceDE w:val="0"/>
        <w:autoSpaceDN w:val="0"/>
        <w:spacing w:after="0"/>
        <w:ind w:firstLine="720"/>
      </w:pPr>
      <w:proofErr w:type="spellStart"/>
      <w:r w:rsidRPr="00002BE3">
        <w:t>Грантополучатель</w:t>
      </w:r>
      <w:proofErr w:type="spellEnd"/>
      <w:r w:rsidRPr="00002BE3">
        <w:t xml:space="preserve"> в полном объеме выполнил этап № 2 НИР по теме </w:t>
      </w:r>
      <w:r w:rsidRPr="00002BE3">
        <w:rPr>
          <w:u w:val="single"/>
        </w:rPr>
        <w:br/>
        <w:t>______________</w:t>
      </w:r>
      <w:r w:rsidRPr="00002BE3">
        <w:rPr>
          <w:i/>
          <w:iCs/>
          <w:color w:val="FF0000"/>
          <w:u w:val="single"/>
        </w:rPr>
        <w:t>тема 2 этапа по календарному плану</w:t>
      </w:r>
      <w:r w:rsidRPr="00002BE3">
        <w:rPr>
          <w:i/>
          <w:iCs/>
          <w:u w:val="single"/>
        </w:rPr>
        <w:t>__________________________.</w:t>
      </w:r>
    </w:p>
    <w:p w:rsidR="00002BE3" w:rsidRPr="00002BE3" w:rsidRDefault="00002BE3" w:rsidP="00002BE3">
      <w:pPr>
        <w:autoSpaceDE w:val="0"/>
        <w:autoSpaceDN w:val="0"/>
        <w:spacing w:after="0"/>
        <w:ind w:firstLine="720"/>
      </w:pPr>
    </w:p>
    <w:p w:rsidR="00002BE3" w:rsidRPr="00002BE3" w:rsidRDefault="00002BE3" w:rsidP="00002BE3">
      <w:pPr>
        <w:autoSpaceDE w:val="0"/>
        <w:autoSpaceDN w:val="0"/>
        <w:spacing w:after="0"/>
      </w:pPr>
      <w:r w:rsidRPr="00002BE3">
        <w:tab/>
        <w:t xml:space="preserve">Краткое описание выполненной </w:t>
      </w:r>
      <w:proofErr w:type="spellStart"/>
      <w:r w:rsidRPr="00002BE3">
        <w:t>работы:__________</w:t>
      </w:r>
      <w:r w:rsidRPr="00002BE3">
        <w:rPr>
          <w:i/>
          <w:iCs/>
          <w:color w:val="FF0000"/>
        </w:rPr>
        <w:t>перечислить</w:t>
      </w:r>
      <w:proofErr w:type="spellEnd"/>
      <w:r w:rsidRPr="00002BE3">
        <w:rPr>
          <w:i/>
          <w:iCs/>
          <w:color w:val="FF0000"/>
        </w:rPr>
        <w:t xml:space="preserve"> выполненные работы по 2 этапу_________________________________________________________ </w:t>
      </w:r>
      <w:r w:rsidRPr="00002BE3">
        <w:rPr>
          <w:color w:val="FF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roofErr w:type="gramStart"/>
      <w:r w:rsidRPr="00002BE3">
        <w:rPr>
          <w:color w:val="FF0000"/>
        </w:rPr>
        <w:t xml:space="preserve"> </w:t>
      </w:r>
      <w:r w:rsidRPr="00002BE3">
        <w:t>.</w:t>
      </w:r>
      <w:proofErr w:type="gramEnd"/>
    </w:p>
    <w:p w:rsidR="00002BE3" w:rsidRPr="00002BE3" w:rsidRDefault="00002BE3" w:rsidP="00002BE3">
      <w:pPr>
        <w:autoSpaceDE w:val="0"/>
        <w:autoSpaceDN w:val="0"/>
        <w:spacing w:after="0"/>
      </w:pPr>
    </w:p>
    <w:p w:rsidR="00002BE3" w:rsidRPr="00002BE3" w:rsidRDefault="00002BE3" w:rsidP="00002BE3">
      <w:pPr>
        <w:autoSpaceDE w:val="0"/>
        <w:autoSpaceDN w:val="0"/>
        <w:spacing w:after="0"/>
        <w:rPr>
          <w:color w:val="000000"/>
        </w:rPr>
      </w:pPr>
      <w:r w:rsidRPr="00002BE3">
        <w:rPr>
          <w:color w:val="000000"/>
        </w:rPr>
        <w:tab/>
        <w:t xml:space="preserve">Стоимость этапа № </w:t>
      </w:r>
      <w:r w:rsidR="00E7718E">
        <w:rPr>
          <w:color w:val="000000"/>
        </w:rPr>
        <w:t>2</w:t>
      </w:r>
      <w:r w:rsidRPr="00002BE3">
        <w:rPr>
          <w:color w:val="000000"/>
        </w:rPr>
        <w:t xml:space="preserve"> составляет: </w:t>
      </w:r>
      <w:r w:rsidR="00E31583">
        <w:rPr>
          <w:color w:val="000000"/>
        </w:rPr>
        <w:t>3</w:t>
      </w:r>
      <w:r w:rsidR="007F3CDE">
        <w:rPr>
          <w:color w:val="000000"/>
        </w:rPr>
        <w:t>0</w:t>
      </w:r>
      <w:r>
        <w:rPr>
          <w:color w:val="000000"/>
        </w:rPr>
        <w:t>0</w:t>
      </w:r>
      <w:r w:rsidRPr="00002BE3">
        <w:rPr>
          <w:color w:val="000000"/>
        </w:rPr>
        <w:t xml:space="preserve"> 000 (</w:t>
      </w:r>
      <w:r w:rsidR="00E31583">
        <w:rPr>
          <w:color w:val="000000"/>
        </w:rPr>
        <w:t>Триста</w:t>
      </w:r>
      <w:r w:rsidRPr="00002BE3">
        <w:rPr>
          <w:color w:val="000000"/>
        </w:rPr>
        <w:t xml:space="preserve"> тысяч) рублей.</w:t>
      </w:r>
    </w:p>
    <w:p w:rsidR="00002BE3" w:rsidRPr="00002BE3" w:rsidRDefault="00002BE3" w:rsidP="00002BE3">
      <w:pPr>
        <w:autoSpaceDE w:val="0"/>
        <w:autoSpaceDN w:val="0"/>
        <w:spacing w:after="0"/>
        <w:rPr>
          <w:color w:val="000000"/>
        </w:rPr>
      </w:pPr>
    </w:p>
    <w:p w:rsidR="00002BE3" w:rsidRPr="00002BE3" w:rsidRDefault="00002BE3" w:rsidP="00002BE3">
      <w:pPr>
        <w:autoSpaceDE w:val="0"/>
        <w:autoSpaceDN w:val="0"/>
        <w:spacing w:after="0"/>
      </w:pPr>
      <w:r w:rsidRPr="00002BE3">
        <w:tab/>
        <w:t xml:space="preserve">Сумма, перечисленная Фондом </w:t>
      </w:r>
      <w:r w:rsidRPr="00002BE3">
        <w:rPr>
          <w:color w:val="000000"/>
        </w:rPr>
        <w:t xml:space="preserve">по </w:t>
      </w:r>
      <w:r w:rsidRPr="00002BE3">
        <w:rPr>
          <w:bCs/>
          <w:color w:val="000000"/>
        </w:rPr>
        <w:t>Договору (Соглашению)</w:t>
      </w:r>
      <w:r w:rsidR="00FE2CF7">
        <w:rPr>
          <w:bCs/>
          <w:color w:val="000000"/>
        </w:rPr>
        <w:t>,</w:t>
      </w:r>
      <w:r w:rsidRPr="00002BE3">
        <w:rPr>
          <w:bCs/>
          <w:color w:val="000000"/>
        </w:rPr>
        <w:t xml:space="preserve"> </w:t>
      </w:r>
      <w:r w:rsidRPr="00002BE3">
        <w:t>составила:</w:t>
      </w:r>
    </w:p>
    <w:p w:rsidR="00002BE3" w:rsidRPr="00002BE3" w:rsidRDefault="00FE2CF7" w:rsidP="00002BE3">
      <w:pPr>
        <w:autoSpaceDE w:val="0"/>
        <w:autoSpaceDN w:val="0"/>
        <w:spacing w:after="0"/>
        <w:rPr>
          <w:color w:val="000000"/>
        </w:rPr>
      </w:pPr>
      <w:r>
        <w:rPr>
          <w:color w:val="000000"/>
        </w:rPr>
        <w:t>45</w:t>
      </w:r>
      <w:r w:rsidR="00002BE3">
        <w:rPr>
          <w:color w:val="000000"/>
        </w:rPr>
        <w:t>0</w:t>
      </w:r>
      <w:r w:rsidR="00002BE3" w:rsidRPr="00002BE3">
        <w:rPr>
          <w:color w:val="000000"/>
        </w:rPr>
        <w:t xml:space="preserve"> 000 (</w:t>
      </w:r>
      <w:r w:rsidR="00E7718E">
        <w:rPr>
          <w:color w:val="000000"/>
        </w:rPr>
        <w:t>Четыреста</w:t>
      </w:r>
      <w:r w:rsidR="00002BE3" w:rsidRPr="00002BE3">
        <w:rPr>
          <w:color w:val="000000"/>
        </w:rPr>
        <w:t xml:space="preserve"> </w:t>
      </w:r>
      <w:r>
        <w:rPr>
          <w:color w:val="000000"/>
        </w:rPr>
        <w:t xml:space="preserve">пятьдесят </w:t>
      </w:r>
      <w:r w:rsidR="00002BE3" w:rsidRPr="00002BE3">
        <w:rPr>
          <w:color w:val="000000"/>
        </w:rPr>
        <w:t>тысяч) рублей.</w:t>
      </w:r>
    </w:p>
    <w:p w:rsidR="00002BE3" w:rsidRPr="00002BE3" w:rsidRDefault="00002BE3" w:rsidP="00002BE3">
      <w:pPr>
        <w:autoSpaceDE w:val="0"/>
        <w:autoSpaceDN w:val="0"/>
        <w:spacing w:after="0"/>
      </w:pPr>
    </w:p>
    <w:p w:rsidR="00002BE3" w:rsidRDefault="00002BE3" w:rsidP="00002BE3">
      <w:pPr>
        <w:autoSpaceDE w:val="0"/>
        <w:autoSpaceDN w:val="0"/>
        <w:spacing w:after="0"/>
        <w:rPr>
          <w:color w:val="000000"/>
        </w:rPr>
      </w:pPr>
      <w:r w:rsidRPr="00002BE3">
        <w:rPr>
          <w:color w:val="000000"/>
        </w:rPr>
        <w:tab/>
        <w:t xml:space="preserve">Стоимость НИР по </w:t>
      </w:r>
      <w:r w:rsidRPr="00002BE3">
        <w:rPr>
          <w:bCs/>
          <w:color w:val="000000"/>
        </w:rPr>
        <w:t>Договору (Соглашению)</w:t>
      </w:r>
      <w:r w:rsidRPr="00002BE3">
        <w:rPr>
          <w:color w:val="000000"/>
        </w:rPr>
        <w:t xml:space="preserve"> составляет </w:t>
      </w:r>
      <w:r>
        <w:rPr>
          <w:color w:val="000000"/>
        </w:rPr>
        <w:t>5</w:t>
      </w:r>
      <w:r w:rsidRPr="00002BE3">
        <w:rPr>
          <w:color w:val="000000"/>
        </w:rPr>
        <w:t>00 000 (</w:t>
      </w:r>
      <w:r>
        <w:rPr>
          <w:color w:val="000000"/>
        </w:rPr>
        <w:t>Пятьсот</w:t>
      </w:r>
      <w:r w:rsidRPr="00002BE3">
        <w:rPr>
          <w:color w:val="000000"/>
        </w:rPr>
        <w:t xml:space="preserve"> тысяч) рублей.</w:t>
      </w:r>
    </w:p>
    <w:p w:rsidR="00E7718E" w:rsidRDefault="00E7718E" w:rsidP="00002BE3">
      <w:pPr>
        <w:autoSpaceDE w:val="0"/>
        <w:autoSpaceDN w:val="0"/>
        <w:spacing w:after="0"/>
        <w:rPr>
          <w:color w:val="000000"/>
        </w:rPr>
      </w:pPr>
    </w:p>
    <w:p w:rsidR="00002BE3" w:rsidRPr="00002BE3" w:rsidRDefault="00E7718E" w:rsidP="00002BE3">
      <w:pPr>
        <w:autoSpaceDE w:val="0"/>
        <w:autoSpaceDN w:val="0"/>
        <w:spacing w:after="0"/>
        <w:rPr>
          <w:sz w:val="22"/>
          <w:szCs w:val="22"/>
        </w:rPr>
      </w:pPr>
      <w:r>
        <w:rPr>
          <w:color w:val="000000"/>
        </w:rPr>
        <w:tab/>
        <w:t>Следует к перечислению по Договору (Согл</w:t>
      </w:r>
      <w:r w:rsidR="00FE2CF7">
        <w:rPr>
          <w:color w:val="000000"/>
        </w:rPr>
        <w:t>ашению) – 50 000 (Пятьдесят</w:t>
      </w:r>
      <w:r>
        <w:rPr>
          <w:color w:val="000000"/>
        </w:rPr>
        <w:t xml:space="preserve"> тысяч) рублей.</w:t>
      </w:r>
    </w:p>
    <w:p w:rsidR="00002BE3" w:rsidRPr="00002BE3" w:rsidRDefault="00002BE3" w:rsidP="00002BE3">
      <w:pPr>
        <w:autoSpaceDE w:val="0"/>
        <w:autoSpaceDN w:val="0"/>
        <w:spacing w:after="0"/>
      </w:pPr>
    </w:p>
    <w:tbl>
      <w:tblPr>
        <w:tblW w:w="93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40" w:type="dxa"/>
          <w:right w:w="40" w:type="dxa"/>
        </w:tblCellMar>
        <w:tblLook w:val="0000" w:firstRow="0" w:lastRow="0" w:firstColumn="0" w:lastColumn="0" w:noHBand="0" w:noVBand="0"/>
      </w:tblPr>
      <w:tblGrid>
        <w:gridCol w:w="4650"/>
        <w:gridCol w:w="4650"/>
      </w:tblGrid>
      <w:tr w:rsidR="0088123D" w:rsidRPr="00002BE3" w:rsidTr="00B13856">
        <w:trPr>
          <w:cantSplit/>
          <w:tblHeader/>
          <w:jc w:val="center"/>
        </w:trPr>
        <w:tc>
          <w:tcPr>
            <w:tcW w:w="465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tcPr>
          <w:p w:rsidR="0088123D" w:rsidRPr="00002BE3" w:rsidRDefault="0088123D" w:rsidP="00B40A13">
            <w:pPr>
              <w:widowControl w:val="0"/>
              <w:autoSpaceDE w:val="0"/>
              <w:autoSpaceDN w:val="0"/>
              <w:adjustRightInd w:val="0"/>
              <w:spacing w:after="0"/>
              <w:jc w:val="left"/>
            </w:pPr>
            <w:proofErr w:type="spellStart"/>
            <w:r w:rsidRPr="00002BE3">
              <w:t>Грантополучатель</w:t>
            </w:r>
            <w:proofErr w:type="spellEnd"/>
          </w:p>
          <w:p w:rsidR="0088123D" w:rsidRPr="0088123D" w:rsidRDefault="0088123D" w:rsidP="00B40A13">
            <w:pPr>
              <w:widowControl w:val="0"/>
              <w:autoSpaceDE w:val="0"/>
              <w:autoSpaceDN w:val="0"/>
              <w:adjustRightInd w:val="0"/>
              <w:spacing w:after="0"/>
              <w:jc w:val="left"/>
            </w:pPr>
          </w:p>
          <w:p w:rsidR="0088123D" w:rsidRPr="0088123D" w:rsidRDefault="0088123D" w:rsidP="00B40A13">
            <w:pPr>
              <w:widowControl w:val="0"/>
              <w:autoSpaceDE w:val="0"/>
              <w:autoSpaceDN w:val="0"/>
              <w:adjustRightInd w:val="0"/>
              <w:spacing w:after="0"/>
              <w:jc w:val="left"/>
            </w:pPr>
          </w:p>
          <w:p w:rsidR="0088123D" w:rsidRPr="0088123D" w:rsidRDefault="0088123D" w:rsidP="00B40A13">
            <w:pPr>
              <w:widowControl w:val="0"/>
              <w:autoSpaceDE w:val="0"/>
              <w:autoSpaceDN w:val="0"/>
              <w:adjustRightInd w:val="0"/>
              <w:spacing w:after="0"/>
              <w:jc w:val="left"/>
            </w:pPr>
          </w:p>
          <w:p w:rsidR="0088123D" w:rsidRPr="0088123D" w:rsidRDefault="0088123D" w:rsidP="00B40A13">
            <w:pPr>
              <w:widowControl w:val="0"/>
              <w:autoSpaceDE w:val="0"/>
              <w:autoSpaceDN w:val="0"/>
              <w:adjustRightInd w:val="0"/>
              <w:spacing w:after="0"/>
              <w:jc w:val="left"/>
            </w:pPr>
          </w:p>
          <w:p w:rsidR="0088123D" w:rsidRPr="0088123D" w:rsidRDefault="0088123D" w:rsidP="00B40A13">
            <w:pPr>
              <w:widowControl w:val="0"/>
              <w:autoSpaceDE w:val="0"/>
              <w:autoSpaceDN w:val="0"/>
              <w:adjustRightInd w:val="0"/>
              <w:spacing w:after="0"/>
              <w:jc w:val="left"/>
            </w:pPr>
          </w:p>
          <w:p w:rsidR="0088123D" w:rsidRPr="0088123D" w:rsidRDefault="0088123D" w:rsidP="00B40A13">
            <w:pPr>
              <w:widowControl w:val="0"/>
              <w:autoSpaceDE w:val="0"/>
              <w:autoSpaceDN w:val="0"/>
              <w:adjustRightInd w:val="0"/>
              <w:spacing w:after="0"/>
              <w:jc w:val="left"/>
            </w:pPr>
          </w:p>
          <w:p w:rsidR="0088123D" w:rsidRPr="0088123D" w:rsidRDefault="0088123D" w:rsidP="00B40A13">
            <w:pPr>
              <w:widowControl w:val="0"/>
              <w:autoSpaceDE w:val="0"/>
              <w:autoSpaceDN w:val="0"/>
              <w:adjustRightInd w:val="0"/>
              <w:spacing w:after="0"/>
              <w:jc w:val="left"/>
            </w:pPr>
          </w:p>
          <w:p w:rsidR="0088123D" w:rsidRPr="00002BE3" w:rsidRDefault="0088123D" w:rsidP="00B40A13">
            <w:pPr>
              <w:widowControl w:val="0"/>
              <w:autoSpaceDE w:val="0"/>
              <w:autoSpaceDN w:val="0"/>
              <w:adjustRightInd w:val="0"/>
              <w:spacing w:after="0"/>
              <w:jc w:val="left"/>
              <w:rPr>
                <w:color w:val="FF0000"/>
              </w:rPr>
            </w:pPr>
            <w:r>
              <w:rPr>
                <w:color w:val="FF0000"/>
              </w:rPr>
              <w:t>_________________ ФИО</w:t>
            </w:r>
          </w:p>
          <w:p w:rsidR="0088123D" w:rsidRPr="00002BE3" w:rsidRDefault="0088123D" w:rsidP="00B40A13">
            <w:pPr>
              <w:widowControl w:val="0"/>
              <w:autoSpaceDE w:val="0"/>
              <w:autoSpaceDN w:val="0"/>
              <w:adjustRightInd w:val="0"/>
              <w:spacing w:after="0"/>
              <w:jc w:val="left"/>
            </w:pPr>
          </w:p>
        </w:tc>
        <w:tc>
          <w:tcPr>
            <w:tcW w:w="465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tcPr>
          <w:p w:rsidR="0088123D" w:rsidRPr="00002BE3" w:rsidRDefault="0088123D" w:rsidP="00B40A13">
            <w:pPr>
              <w:widowControl w:val="0"/>
              <w:autoSpaceDE w:val="0"/>
              <w:autoSpaceDN w:val="0"/>
              <w:adjustRightInd w:val="0"/>
              <w:spacing w:after="0"/>
              <w:jc w:val="left"/>
            </w:pPr>
            <w:r w:rsidRPr="00002BE3">
              <w:t>Федеральное государственное бюджетное учреждение</w:t>
            </w:r>
          </w:p>
          <w:p w:rsidR="0088123D" w:rsidRPr="00002BE3" w:rsidRDefault="0088123D" w:rsidP="00B40A13">
            <w:pPr>
              <w:widowControl w:val="0"/>
              <w:autoSpaceDE w:val="0"/>
              <w:autoSpaceDN w:val="0"/>
              <w:adjustRightInd w:val="0"/>
              <w:spacing w:after="0"/>
              <w:jc w:val="left"/>
            </w:pPr>
            <w:r w:rsidRPr="00002BE3">
              <w:t>"Фонд содействия развитию малых форм предприятий в научно-технической сфере"</w:t>
            </w:r>
          </w:p>
          <w:p w:rsidR="0088123D" w:rsidRPr="00002BE3" w:rsidRDefault="0088123D" w:rsidP="00B40A13">
            <w:pPr>
              <w:widowControl w:val="0"/>
              <w:autoSpaceDE w:val="0"/>
              <w:autoSpaceDN w:val="0"/>
              <w:adjustRightInd w:val="0"/>
              <w:spacing w:after="0"/>
              <w:jc w:val="left"/>
              <w:rPr>
                <w:color w:val="000000"/>
              </w:rPr>
            </w:pPr>
            <w:r w:rsidRPr="00002BE3">
              <w:rPr>
                <w:color w:val="000000"/>
              </w:rPr>
              <w:t>(Фонд содействия инновациям)</w:t>
            </w:r>
          </w:p>
          <w:p w:rsidR="0088123D" w:rsidRPr="00002BE3" w:rsidRDefault="0088123D" w:rsidP="00B40A13">
            <w:pPr>
              <w:widowControl w:val="0"/>
              <w:autoSpaceDE w:val="0"/>
              <w:autoSpaceDN w:val="0"/>
              <w:adjustRightInd w:val="0"/>
              <w:spacing w:after="0"/>
              <w:jc w:val="left"/>
            </w:pPr>
          </w:p>
          <w:p w:rsidR="0088123D" w:rsidRPr="00002BE3" w:rsidRDefault="0088123D" w:rsidP="00B40A13">
            <w:pPr>
              <w:keepNext/>
              <w:keepLines/>
              <w:spacing w:after="0"/>
              <w:jc w:val="left"/>
            </w:pPr>
            <w:r w:rsidRPr="00002BE3">
              <w:t>Заместитель генерального директора</w:t>
            </w:r>
          </w:p>
          <w:p w:rsidR="0088123D" w:rsidRPr="00002BE3" w:rsidRDefault="0088123D" w:rsidP="00B40A13">
            <w:pPr>
              <w:keepNext/>
              <w:keepLines/>
              <w:spacing w:after="0"/>
              <w:jc w:val="left"/>
            </w:pPr>
          </w:p>
          <w:p w:rsidR="0088123D" w:rsidRPr="00002BE3" w:rsidRDefault="0088123D" w:rsidP="00B40A13">
            <w:pPr>
              <w:keepNext/>
              <w:keepLines/>
              <w:spacing w:after="0"/>
              <w:jc w:val="left"/>
            </w:pPr>
            <w:r w:rsidRPr="00002BE3">
              <w:t>______________________/Микитась А.В./</w:t>
            </w:r>
          </w:p>
          <w:p w:rsidR="0088123D" w:rsidRPr="00002BE3" w:rsidRDefault="0088123D" w:rsidP="00B40A13">
            <w:pPr>
              <w:widowControl w:val="0"/>
              <w:autoSpaceDE w:val="0"/>
              <w:autoSpaceDN w:val="0"/>
              <w:adjustRightInd w:val="0"/>
              <w:spacing w:after="0"/>
              <w:jc w:val="left"/>
            </w:pPr>
          </w:p>
          <w:p w:rsidR="0088123D" w:rsidRPr="00002BE3" w:rsidRDefault="0088123D" w:rsidP="00B40A13">
            <w:pPr>
              <w:widowControl w:val="0"/>
              <w:autoSpaceDE w:val="0"/>
              <w:autoSpaceDN w:val="0"/>
              <w:adjustRightInd w:val="0"/>
              <w:spacing w:after="0"/>
              <w:jc w:val="left"/>
            </w:pPr>
            <w:r w:rsidRPr="00002BE3">
              <w:t>МП</w:t>
            </w:r>
          </w:p>
          <w:p w:rsidR="0088123D" w:rsidRPr="00002BE3" w:rsidRDefault="0088123D" w:rsidP="00B40A13">
            <w:pPr>
              <w:widowControl w:val="0"/>
              <w:autoSpaceDE w:val="0"/>
              <w:autoSpaceDN w:val="0"/>
              <w:adjustRightInd w:val="0"/>
              <w:spacing w:after="0"/>
              <w:jc w:val="left"/>
            </w:pPr>
          </w:p>
          <w:p w:rsidR="0088123D" w:rsidRPr="00002BE3" w:rsidRDefault="0088123D" w:rsidP="00B40A13">
            <w:pPr>
              <w:widowControl w:val="0"/>
              <w:autoSpaceDE w:val="0"/>
              <w:autoSpaceDN w:val="0"/>
              <w:adjustRightInd w:val="0"/>
              <w:spacing w:after="0"/>
              <w:jc w:val="left"/>
            </w:pPr>
          </w:p>
          <w:p w:rsidR="0088123D" w:rsidRPr="00002BE3" w:rsidRDefault="0088123D" w:rsidP="00B40A13">
            <w:pPr>
              <w:widowControl w:val="0"/>
              <w:autoSpaceDE w:val="0"/>
              <w:autoSpaceDN w:val="0"/>
              <w:adjustRightInd w:val="0"/>
              <w:spacing w:after="0"/>
              <w:jc w:val="left"/>
            </w:pPr>
          </w:p>
          <w:p w:rsidR="0088123D" w:rsidRPr="00002BE3" w:rsidRDefault="0088123D" w:rsidP="00B40A13">
            <w:pPr>
              <w:widowControl w:val="0"/>
              <w:autoSpaceDE w:val="0"/>
              <w:autoSpaceDN w:val="0"/>
              <w:adjustRightInd w:val="0"/>
              <w:spacing w:after="0"/>
              <w:jc w:val="left"/>
              <w:rPr>
                <w:color w:val="FF0000"/>
                <w:lang w:val="en-US"/>
              </w:rPr>
            </w:pPr>
          </w:p>
        </w:tc>
      </w:tr>
    </w:tbl>
    <w:p w:rsidR="00002BE3" w:rsidRDefault="00002BE3">
      <w:pPr>
        <w:spacing w:after="200" w:line="276" w:lineRule="auto"/>
        <w:jc w:val="left"/>
      </w:pPr>
    </w:p>
    <w:p w:rsidR="00002BE3" w:rsidRDefault="00002BE3">
      <w:pPr>
        <w:spacing w:after="200" w:line="276" w:lineRule="auto"/>
        <w:jc w:val="left"/>
      </w:pPr>
    </w:p>
    <w:p w:rsidR="00002BE3" w:rsidRDefault="00002BE3">
      <w:pPr>
        <w:spacing w:after="200" w:line="276" w:lineRule="auto"/>
        <w:jc w:val="left"/>
      </w:pPr>
    </w:p>
    <w:p w:rsidR="00002BE3" w:rsidRDefault="00002BE3">
      <w:pPr>
        <w:spacing w:after="200" w:line="276" w:lineRule="auto"/>
        <w:jc w:val="left"/>
      </w:pPr>
    </w:p>
    <w:p w:rsidR="00002BE3" w:rsidRDefault="00002BE3">
      <w:pPr>
        <w:spacing w:after="200" w:line="276" w:lineRule="auto"/>
        <w:jc w:val="left"/>
      </w:pPr>
    </w:p>
    <w:p w:rsidR="00002BE3" w:rsidRDefault="00002BE3">
      <w:pPr>
        <w:spacing w:after="200" w:line="276" w:lineRule="auto"/>
        <w:jc w:val="left"/>
      </w:pPr>
    </w:p>
    <w:p w:rsidR="00002BE3" w:rsidRDefault="00002BE3">
      <w:pPr>
        <w:spacing w:after="200" w:line="276" w:lineRule="auto"/>
        <w:jc w:val="left"/>
      </w:pPr>
    </w:p>
    <w:p w:rsidR="00002BE3" w:rsidRDefault="00002BE3">
      <w:pPr>
        <w:spacing w:after="200" w:line="276" w:lineRule="auto"/>
        <w:jc w:val="left"/>
      </w:pPr>
    </w:p>
    <w:p w:rsidR="00002BE3" w:rsidRDefault="00002BE3">
      <w:pPr>
        <w:spacing w:after="200" w:line="276" w:lineRule="auto"/>
        <w:jc w:val="left"/>
      </w:pPr>
    </w:p>
    <w:p w:rsidR="00002BE3" w:rsidRDefault="00002BE3">
      <w:pPr>
        <w:spacing w:after="200" w:line="276" w:lineRule="auto"/>
        <w:jc w:val="left"/>
      </w:pPr>
    </w:p>
    <w:p w:rsidR="00002BE3" w:rsidRDefault="00002BE3">
      <w:pPr>
        <w:spacing w:after="200" w:line="276" w:lineRule="auto"/>
        <w:jc w:val="left"/>
      </w:pPr>
    </w:p>
    <w:p w:rsidR="00002BE3" w:rsidRDefault="00002BE3">
      <w:pPr>
        <w:spacing w:after="200" w:line="276" w:lineRule="auto"/>
        <w:jc w:val="left"/>
      </w:pPr>
    </w:p>
    <w:p w:rsidR="00002BE3" w:rsidRDefault="00002BE3">
      <w:pPr>
        <w:spacing w:after="200" w:line="276" w:lineRule="auto"/>
        <w:jc w:val="left"/>
      </w:pPr>
    </w:p>
    <w:p w:rsidR="00002BE3" w:rsidRDefault="00002BE3">
      <w:pPr>
        <w:spacing w:after="200" w:line="276" w:lineRule="auto"/>
        <w:jc w:val="left"/>
      </w:pPr>
    </w:p>
    <w:p w:rsidR="00002BE3" w:rsidRDefault="00002BE3">
      <w:pPr>
        <w:spacing w:after="200" w:line="276" w:lineRule="auto"/>
        <w:jc w:val="left"/>
      </w:pPr>
    </w:p>
    <w:p w:rsidR="00002BE3" w:rsidRPr="00002BE3" w:rsidRDefault="00002BE3" w:rsidP="00002BE3">
      <w:pPr>
        <w:widowControl w:val="0"/>
        <w:autoSpaceDE w:val="0"/>
        <w:autoSpaceDN w:val="0"/>
        <w:adjustRightInd w:val="0"/>
        <w:spacing w:after="0"/>
        <w:jc w:val="left"/>
        <w:rPr>
          <w:color w:val="000000"/>
        </w:rPr>
      </w:pPr>
    </w:p>
    <w:p w:rsidR="00002BE3" w:rsidRPr="00002BE3" w:rsidRDefault="00002BE3" w:rsidP="00002BE3">
      <w:pPr>
        <w:widowControl w:val="0"/>
        <w:autoSpaceDE w:val="0"/>
        <w:autoSpaceDN w:val="0"/>
        <w:adjustRightInd w:val="0"/>
        <w:spacing w:after="0"/>
        <w:jc w:val="left"/>
        <w:rPr>
          <w:color w:val="000000"/>
        </w:rPr>
      </w:pPr>
    </w:p>
    <w:p w:rsidR="00002BE3" w:rsidRPr="00002BE3" w:rsidRDefault="00002BE3" w:rsidP="00002BE3">
      <w:pPr>
        <w:widowControl w:val="0"/>
        <w:autoSpaceDE w:val="0"/>
        <w:autoSpaceDN w:val="0"/>
        <w:adjustRightInd w:val="0"/>
        <w:spacing w:after="0"/>
        <w:jc w:val="left"/>
        <w:rPr>
          <w:color w:val="000000"/>
        </w:rPr>
      </w:pPr>
    </w:p>
    <w:p w:rsidR="00002BE3" w:rsidRPr="00002BE3" w:rsidRDefault="00002BE3" w:rsidP="00002BE3">
      <w:pPr>
        <w:widowControl w:val="0"/>
        <w:autoSpaceDE w:val="0"/>
        <w:autoSpaceDN w:val="0"/>
        <w:adjustRightInd w:val="0"/>
        <w:spacing w:after="0"/>
        <w:jc w:val="right"/>
        <w:rPr>
          <w:color w:val="000000"/>
        </w:rPr>
      </w:pPr>
      <w:r w:rsidRPr="00002BE3">
        <w:rPr>
          <w:color w:val="000000"/>
        </w:rPr>
        <w:t>ВЫПОЛНЕНО</w:t>
      </w:r>
    </w:p>
    <w:p w:rsidR="00002BE3" w:rsidRPr="00002BE3" w:rsidRDefault="00002BE3" w:rsidP="00002BE3">
      <w:pPr>
        <w:widowControl w:val="0"/>
        <w:autoSpaceDE w:val="0"/>
        <w:autoSpaceDN w:val="0"/>
        <w:adjustRightInd w:val="0"/>
        <w:spacing w:after="0"/>
        <w:jc w:val="right"/>
        <w:rPr>
          <w:color w:val="000000"/>
        </w:rPr>
      </w:pPr>
    </w:p>
    <w:p w:rsidR="00002BE3" w:rsidRPr="00002BE3" w:rsidRDefault="00002BE3" w:rsidP="00002BE3">
      <w:pPr>
        <w:widowControl w:val="0"/>
        <w:autoSpaceDE w:val="0"/>
        <w:autoSpaceDN w:val="0"/>
        <w:adjustRightInd w:val="0"/>
        <w:spacing w:after="0"/>
        <w:jc w:val="right"/>
        <w:rPr>
          <w:color w:val="000000"/>
        </w:rPr>
      </w:pPr>
      <w:r w:rsidRPr="00002BE3">
        <w:rPr>
          <w:color w:val="000000"/>
        </w:rPr>
        <w:t>Исполнитель НИР</w:t>
      </w:r>
    </w:p>
    <w:p w:rsidR="00002BE3" w:rsidRPr="00002BE3" w:rsidRDefault="00002BE3" w:rsidP="00002BE3">
      <w:pPr>
        <w:widowControl w:val="0"/>
        <w:autoSpaceDE w:val="0"/>
        <w:autoSpaceDN w:val="0"/>
        <w:adjustRightInd w:val="0"/>
        <w:spacing w:after="0"/>
        <w:jc w:val="right"/>
        <w:rPr>
          <w:color w:val="000000"/>
        </w:rPr>
      </w:pPr>
      <w:r w:rsidRPr="00002BE3">
        <w:rPr>
          <w:color w:val="000000"/>
        </w:rPr>
        <w:t>_____________ /Иванов И.И./</w:t>
      </w:r>
    </w:p>
    <w:p w:rsidR="00002BE3" w:rsidRPr="00002BE3" w:rsidRDefault="00002BE3" w:rsidP="00002BE3">
      <w:pPr>
        <w:widowControl w:val="0"/>
        <w:autoSpaceDE w:val="0"/>
        <w:autoSpaceDN w:val="0"/>
        <w:adjustRightInd w:val="0"/>
        <w:spacing w:after="0"/>
        <w:jc w:val="right"/>
        <w:rPr>
          <w:color w:val="000000"/>
        </w:rPr>
      </w:pPr>
      <w:r w:rsidRPr="00002BE3">
        <w:rPr>
          <w:color w:val="000000"/>
        </w:rPr>
        <w:t>«___» _____________ 201Х г.</w:t>
      </w:r>
    </w:p>
    <w:p w:rsidR="00002BE3" w:rsidRPr="00002BE3" w:rsidRDefault="00002BE3" w:rsidP="00002BE3">
      <w:pPr>
        <w:widowControl w:val="0"/>
        <w:autoSpaceDE w:val="0"/>
        <w:autoSpaceDN w:val="0"/>
        <w:adjustRightInd w:val="0"/>
        <w:spacing w:after="0"/>
        <w:jc w:val="right"/>
        <w:rPr>
          <w:color w:val="000000"/>
        </w:rPr>
      </w:pPr>
      <w:r w:rsidRPr="00002BE3">
        <w:rPr>
          <w:b/>
          <w:bCs/>
          <w:color w:val="000000"/>
        </w:rPr>
        <w:tab/>
      </w:r>
      <w:r w:rsidRPr="00002BE3">
        <w:rPr>
          <w:b/>
          <w:bCs/>
          <w:color w:val="000000"/>
        </w:rPr>
        <w:tab/>
      </w:r>
    </w:p>
    <w:p w:rsidR="00002BE3" w:rsidRPr="00002BE3" w:rsidRDefault="00002BE3" w:rsidP="00002BE3">
      <w:pPr>
        <w:widowControl w:val="0"/>
        <w:autoSpaceDE w:val="0"/>
        <w:autoSpaceDN w:val="0"/>
        <w:adjustRightInd w:val="0"/>
        <w:spacing w:after="0"/>
        <w:jc w:val="right"/>
        <w:rPr>
          <w:color w:val="000000"/>
        </w:rPr>
      </w:pPr>
    </w:p>
    <w:p w:rsidR="00002BE3" w:rsidRPr="00002BE3" w:rsidRDefault="00002BE3" w:rsidP="00002BE3">
      <w:pPr>
        <w:widowControl w:val="0"/>
        <w:autoSpaceDE w:val="0"/>
        <w:autoSpaceDN w:val="0"/>
        <w:adjustRightInd w:val="0"/>
        <w:spacing w:after="0"/>
        <w:jc w:val="right"/>
        <w:rPr>
          <w:color w:val="000000"/>
        </w:rPr>
      </w:pPr>
    </w:p>
    <w:p w:rsidR="00002BE3" w:rsidRPr="00002BE3" w:rsidRDefault="00002BE3" w:rsidP="00002BE3">
      <w:pPr>
        <w:widowControl w:val="0"/>
        <w:autoSpaceDE w:val="0"/>
        <w:autoSpaceDN w:val="0"/>
        <w:adjustRightInd w:val="0"/>
        <w:spacing w:after="0"/>
        <w:jc w:val="right"/>
        <w:rPr>
          <w:color w:val="000000"/>
        </w:rPr>
      </w:pPr>
    </w:p>
    <w:p w:rsidR="00002BE3" w:rsidRPr="00002BE3" w:rsidRDefault="00002BE3" w:rsidP="00002BE3">
      <w:pPr>
        <w:widowControl w:val="0"/>
        <w:autoSpaceDE w:val="0"/>
        <w:autoSpaceDN w:val="0"/>
        <w:adjustRightInd w:val="0"/>
        <w:spacing w:after="0"/>
        <w:jc w:val="right"/>
        <w:rPr>
          <w:color w:val="000000"/>
        </w:rPr>
      </w:pPr>
    </w:p>
    <w:p w:rsidR="00002BE3" w:rsidRPr="00002BE3" w:rsidRDefault="00002BE3" w:rsidP="00002BE3">
      <w:pPr>
        <w:widowControl w:val="0"/>
        <w:autoSpaceDE w:val="0"/>
        <w:autoSpaceDN w:val="0"/>
        <w:adjustRightInd w:val="0"/>
        <w:spacing w:after="0"/>
        <w:jc w:val="center"/>
        <w:rPr>
          <w:color w:val="000000"/>
        </w:rPr>
      </w:pPr>
    </w:p>
    <w:p w:rsidR="00002BE3" w:rsidRPr="00002BE3" w:rsidRDefault="00002BE3" w:rsidP="00002BE3">
      <w:pPr>
        <w:widowControl w:val="0"/>
        <w:autoSpaceDE w:val="0"/>
        <w:autoSpaceDN w:val="0"/>
        <w:adjustRightInd w:val="0"/>
        <w:spacing w:after="0"/>
        <w:jc w:val="center"/>
        <w:rPr>
          <w:snapToGrid w:val="0"/>
          <w:color w:val="000000"/>
          <w:sz w:val="22"/>
          <w:szCs w:val="18"/>
        </w:rPr>
      </w:pPr>
      <w:r w:rsidRPr="00002BE3">
        <w:rPr>
          <w:snapToGrid w:val="0"/>
          <w:color w:val="000000"/>
          <w:sz w:val="22"/>
          <w:szCs w:val="18"/>
        </w:rPr>
        <w:t xml:space="preserve">Научно-технический отчет о выполнении НИР </w:t>
      </w:r>
    </w:p>
    <w:p w:rsidR="00002BE3" w:rsidRPr="00002BE3" w:rsidRDefault="00002BE3" w:rsidP="00002BE3">
      <w:pPr>
        <w:widowControl w:val="0"/>
        <w:autoSpaceDE w:val="0"/>
        <w:autoSpaceDN w:val="0"/>
        <w:adjustRightInd w:val="0"/>
        <w:spacing w:after="0"/>
        <w:jc w:val="center"/>
        <w:rPr>
          <w:color w:val="000000"/>
          <w:sz w:val="22"/>
          <w:szCs w:val="22"/>
        </w:rPr>
      </w:pPr>
      <w:r w:rsidRPr="00002BE3">
        <w:rPr>
          <w:color w:val="000000"/>
          <w:sz w:val="22"/>
          <w:szCs w:val="22"/>
        </w:rPr>
        <w:t>по теме:</w:t>
      </w:r>
    </w:p>
    <w:p w:rsidR="00002BE3" w:rsidRPr="00002BE3" w:rsidRDefault="00002BE3" w:rsidP="00002BE3">
      <w:pPr>
        <w:widowControl w:val="0"/>
        <w:autoSpaceDE w:val="0"/>
        <w:autoSpaceDN w:val="0"/>
        <w:adjustRightInd w:val="0"/>
        <w:spacing w:after="0"/>
        <w:jc w:val="center"/>
        <w:rPr>
          <w:color w:val="000000"/>
          <w:sz w:val="22"/>
          <w:szCs w:val="22"/>
        </w:rPr>
      </w:pPr>
      <w:r w:rsidRPr="00002BE3">
        <w:rPr>
          <w:color w:val="000000"/>
          <w:sz w:val="22"/>
          <w:szCs w:val="22"/>
        </w:rPr>
        <w:t>«»</w:t>
      </w:r>
    </w:p>
    <w:p w:rsidR="00002BE3" w:rsidRPr="00002BE3" w:rsidRDefault="00002BE3" w:rsidP="00002BE3">
      <w:pPr>
        <w:widowControl w:val="0"/>
        <w:autoSpaceDE w:val="0"/>
        <w:autoSpaceDN w:val="0"/>
        <w:adjustRightInd w:val="0"/>
        <w:spacing w:after="0"/>
        <w:jc w:val="center"/>
        <w:rPr>
          <w:color w:val="000000"/>
          <w:sz w:val="22"/>
          <w:szCs w:val="22"/>
        </w:rPr>
      </w:pPr>
    </w:p>
    <w:p w:rsidR="00002BE3" w:rsidRPr="00002BE3" w:rsidRDefault="00002BE3" w:rsidP="00002BE3">
      <w:pPr>
        <w:widowControl w:val="0"/>
        <w:autoSpaceDE w:val="0"/>
        <w:autoSpaceDN w:val="0"/>
        <w:adjustRightInd w:val="0"/>
        <w:spacing w:after="0"/>
        <w:jc w:val="center"/>
        <w:rPr>
          <w:color w:val="000000"/>
          <w:sz w:val="22"/>
          <w:szCs w:val="22"/>
        </w:rPr>
      </w:pPr>
      <w:r w:rsidRPr="00002BE3">
        <w:rPr>
          <w:color w:val="000000"/>
          <w:sz w:val="22"/>
          <w:szCs w:val="22"/>
        </w:rPr>
        <w:t>(договор № ХХХХГУ</w:t>
      </w:r>
      <w:r w:rsidR="006E644C">
        <w:rPr>
          <w:color w:val="000000"/>
          <w:sz w:val="22"/>
          <w:szCs w:val="22"/>
        </w:rPr>
        <w:t>/</w:t>
      </w:r>
      <w:r w:rsidRPr="00002BE3">
        <w:rPr>
          <w:color w:val="000000"/>
          <w:sz w:val="22"/>
          <w:szCs w:val="22"/>
        </w:rPr>
        <w:t>201Х от ХХ.ХХ.201Х)</w:t>
      </w:r>
    </w:p>
    <w:p w:rsidR="00002BE3" w:rsidRPr="00002BE3" w:rsidRDefault="00002BE3" w:rsidP="00002BE3">
      <w:pPr>
        <w:widowControl w:val="0"/>
        <w:autoSpaceDE w:val="0"/>
        <w:autoSpaceDN w:val="0"/>
        <w:adjustRightInd w:val="0"/>
        <w:spacing w:after="0"/>
        <w:jc w:val="center"/>
        <w:rPr>
          <w:color w:val="000000"/>
          <w:sz w:val="22"/>
          <w:szCs w:val="22"/>
        </w:rPr>
      </w:pPr>
    </w:p>
    <w:p w:rsidR="00002BE3" w:rsidRPr="00002BE3" w:rsidRDefault="00002BE3" w:rsidP="00002BE3">
      <w:pPr>
        <w:widowControl w:val="0"/>
        <w:autoSpaceDE w:val="0"/>
        <w:autoSpaceDN w:val="0"/>
        <w:adjustRightInd w:val="0"/>
        <w:spacing w:after="0"/>
        <w:jc w:val="center"/>
        <w:rPr>
          <w:color w:val="000000"/>
          <w:sz w:val="22"/>
          <w:szCs w:val="22"/>
        </w:rPr>
      </w:pPr>
      <w:r w:rsidRPr="00002BE3">
        <w:rPr>
          <w:color w:val="000000"/>
          <w:sz w:val="22"/>
          <w:szCs w:val="22"/>
        </w:rPr>
        <w:t xml:space="preserve"> (промежуточный)</w:t>
      </w:r>
    </w:p>
    <w:p w:rsidR="00002BE3" w:rsidRPr="00002BE3" w:rsidRDefault="00002BE3" w:rsidP="00002BE3">
      <w:pPr>
        <w:widowControl w:val="0"/>
        <w:autoSpaceDE w:val="0"/>
        <w:autoSpaceDN w:val="0"/>
        <w:adjustRightInd w:val="0"/>
        <w:spacing w:after="0"/>
        <w:jc w:val="left"/>
        <w:rPr>
          <w:color w:val="000000"/>
        </w:rPr>
      </w:pPr>
    </w:p>
    <w:p w:rsidR="00002BE3" w:rsidRPr="00002BE3" w:rsidRDefault="00002BE3" w:rsidP="00002BE3">
      <w:pPr>
        <w:widowControl w:val="0"/>
        <w:autoSpaceDE w:val="0"/>
        <w:autoSpaceDN w:val="0"/>
        <w:adjustRightInd w:val="0"/>
        <w:spacing w:after="0"/>
        <w:jc w:val="left"/>
        <w:rPr>
          <w:color w:val="000000"/>
        </w:rPr>
      </w:pPr>
    </w:p>
    <w:p w:rsidR="00002BE3" w:rsidRPr="00002BE3" w:rsidRDefault="00002BE3" w:rsidP="00002BE3">
      <w:pPr>
        <w:widowControl w:val="0"/>
        <w:autoSpaceDE w:val="0"/>
        <w:autoSpaceDN w:val="0"/>
        <w:adjustRightInd w:val="0"/>
        <w:spacing w:after="0"/>
        <w:jc w:val="left"/>
        <w:rPr>
          <w:color w:val="000000"/>
        </w:rPr>
      </w:pPr>
    </w:p>
    <w:p w:rsidR="00002BE3" w:rsidRPr="00002BE3" w:rsidRDefault="00002BE3" w:rsidP="00002BE3">
      <w:pPr>
        <w:widowControl w:val="0"/>
        <w:autoSpaceDE w:val="0"/>
        <w:autoSpaceDN w:val="0"/>
        <w:adjustRightInd w:val="0"/>
        <w:spacing w:after="0"/>
        <w:jc w:val="center"/>
        <w:rPr>
          <w:color w:val="000000"/>
        </w:rPr>
      </w:pPr>
    </w:p>
    <w:p w:rsidR="00002BE3" w:rsidRPr="00002BE3" w:rsidRDefault="00002BE3" w:rsidP="00002BE3">
      <w:pPr>
        <w:widowControl w:val="0"/>
        <w:autoSpaceDE w:val="0"/>
        <w:autoSpaceDN w:val="0"/>
        <w:adjustRightInd w:val="0"/>
        <w:spacing w:after="0"/>
        <w:jc w:val="center"/>
        <w:rPr>
          <w:color w:val="000000"/>
        </w:rPr>
      </w:pPr>
    </w:p>
    <w:p w:rsidR="00002BE3" w:rsidRPr="00002BE3" w:rsidRDefault="00002BE3" w:rsidP="00002BE3">
      <w:pPr>
        <w:widowControl w:val="0"/>
        <w:autoSpaceDE w:val="0"/>
        <w:autoSpaceDN w:val="0"/>
        <w:adjustRightInd w:val="0"/>
        <w:spacing w:after="0"/>
        <w:jc w:val="center"/>
        <w:rPr>
          <w:color w:val="000000"/>
        </w:rPr>
      </w:pPr>
    </w:p>
    <w:p w:rsidR="00002BE3" w:rsidRPr="00002BE3" w:rsidRDefault="00002BE3" w:rsidP="00002BE3">
      <w:pPr>
        <w:widowControl w:val="0"/>
        <w:autoSpaceDE w:val="0"/>
        <w:autoSpaceDN w:val="0"/>
        <w:adjustRightInd w:val="0"/>
        <w:spacing w:after="0"/>
        <w:jc w:val="center"/>
        <w:rPr>
          <w:color w:val="000000"/>
        </w:rPr>
      </w:pPr>
    </w:p>
    <w:p w:rsidR="00002BE3" w:rsidRPr="00002BE3" w:rsidRDefault="00002BE3" w:rsidP="00002BE3">
      <w:pPr>
        <w:widowControl w:val="0"/>
        <w:autoSpaceDE w:val="0"/>
        <w:autoSpaceDN w:val="0"/>
        <w:adjustRightInd w:val="0"/>
        <w:spacing w:after="0"/>
        <w:jc w:val="center"/>
        <w:rPr>
          <w:color w:val="000000"/>
        </w:rPr>
      </w:pPr>
    </w:p>
    <w:p w:rsidR="00002BE3" w:rsidRPr="00002BE3" w:rsidRDefault="00002BE3" w:rsidP="00002BE3">
      <w:pPr>
        <w:widowControl w:val="0"/>
        <w:autoSpaceDE w:val="0"/>
        <w:autoSpaceDN w:val="0"/>
        <w:adjustRightInd w:val="0"/>
        <w:spacing w:after="0"/>
        <w:jc w:val="center"/>
        <w:rPr>
          <w:color w:val="000000"/>
        </w:rPr>
      </w:pPr>
    </w:p>
    <w:p w:rsidR="00002BE3" w:rsidRPr="00002BE3" w:rsidRDefault="00002BE3" w:rsidP="00002BE3">
      <w:pPr>
        <w:widowControl w:val="0"/>
        <w:autoSpaceDE w:val="0"/>
        <w:autoSpaceDN w:val="0"/>
        <w:adjustRightInd w:val="0"/>
        <w:spacing w:after="0"/>
        <w:jc w:val="center"/>
        <w:rPr>
          <w:color w:val="000000"/>
        </w:rPr>
      </w:pPr>
    </w:p>
    <w:p w:rsidR="00002BE3" w:rsidRPr="00002BE3" w:rsidRDefault="00002BE3" w:rsidP="00002BE3">
      <w:pPr>
        <w:widowControl w:val="0"/>
        <w:autoSpaceDE w:val="0"/>
        <w:autoSpaceDN w:val="0"/>
        <w:adjustRightInd w:val="0"/>
        <w:spacing w:after="0"/>
        <w:jc w:val="center"/>
        <w:rPr>
          <w:color w:val="000000"/>
        </w:rPr>
      </w:pPr>
    </w:p>
    <w:p w:rsidR="00002BE3" w:rsidRPr="00002BE3" w:rsidRDefault="00002BE3" w:rsidP="00002BE3">
      <w:pPr>
        <w:widowControl w:val="0"/>
        <w:autoSpaceDE w:val="0"/>
        <w:autoSpaceDN w:val="0"/>
        <w:adjustRightInd w:val="0"/>
        <w:spacing w:after="0"/>
        <w:jc w:val="center"/>
        <w:rPr>
          <w:color w:val="000000"/>
        </w:rPr>
      </w:pPr>
    </w:p>
    <w:p w:rsidR="00002BE3" w:rsidRPr="00002BE3" w:rsidRDefault="00002BE3" w:rsidP="00002BE3">
      <w:pPr>
        <w:widowControl w:val="0"/>
        <w:autoSpaceDE w:val="0"/>
        <w:autoSpaceDN w:val="0"/>
        <w:adjustRightInd w:val="0"/>
        <w:spacing w:after="0"/>
        <w:jc w:val="center"/>
        <w:rPr>
          <w:color w:val="000000"/>
        </w:rPr>
      </w:pPr>
    </w:p>
    <w:p w:rsidR="00002BE3" w:rsidRPr="00002BE3" w:rsidRDefault="00002BE3" w:rsidP="00002BE3">
      <w:pPr>
        <w:widowControl w:val="0"/>
        <w:autoSpaceDE w:val="0"/>
        <w:autoSpaceDN w:val="0"/>
        <w:adjustRightInd w:val="0"/>
        <w:spacing w:after="0"/>
        <w:jc w:val="center"/>
        <w:rPr>
          <w:color w:val="000000"/>
        </w:rPr>
      </w:pPr>
    </w:p>
    <w:p w:rsidR="00002BE3" w:rsidRPr="00002BE3" w:rsidRDefault="00002BE3" w:rsidP="00002BE3">
      <w:pPr>
        <w:widowControl w:val="0"/>
        <w:autoSpaceDE w:val="0"/>
        <w:autoSpaceDN w:val="0"/>
        <w:adjustRightInd w:val="0"/>
        <w:spacing w:after="0"/>
        <w:jc w:val="center"/>
        <w:rPr>
          <w:color w:val="000000"/>
        </w:rPr>
      </w:pPr>
    </w:p>
    <w:p w:rsidR="00002BE3" w:rsidRPr="00002BE3" w:rsidRDefault="00002BE3" w:rsidP="00002BE3">
      <w:pPr>
        <w:widowControl w:val="0"/>
        <w:autoSpaceDE w:val="0"/>
        <w:autoSpaceDN w:val="0"/>
        <w:adjustRightInd w:val="0"/>
        <w:spacing w:after="0"/>
        <w:jc w:val="center"/>
        <w:rPr>
          <w:color w:val="000000"/>
        </w:rPr>
      </w:pPr>
    </w:p>
    <w:p w:rsidR="00002BE3" w:rsidRPr="00002BE3" w:rsidRDefault="00002BE3" w:rsidP="00002BE3">
      <w:pPr>
        <w:widowControl w:val="0"/>
        <w:autoSpaceDE w:val="0"/>
        <w:autoSpaceDN w:val="0"/>
        <w:adjustRightInd w:val="0"/>
        <w:spacing w:after="0"/>
        <w:jc w:val="center"/>
        <w:rPr>
          <w:color w:val="000000"/>
        </w:rPr>
      </w:pPr>
    </w:p>
    <w:p w:rsidR="00002BE3" w:rsidRPr="00002BE3" w:rsidRDefault="00002BE3" w:rsidP="00002BE3">
      <w:pPr>
        <w:widowControl w:val="0"/>
        <w:autoSpaceDE w:val="0"/>
        <w:autoSpaceDN w:val="0"/>
        <w:adjustRightInd w:val="0"/>
        <w:spacing w:after="0"/>
        <w:jc w:val="center"/>
        <w:rPr>
          <w:color w:val="000000"/>
        </w:rPr>
      </w:pPr>
    </w:p>
    <w:p w:rsidR="00002BE3" w:rsidRPr="00002BE3" w:rsidRDefault="00002BE3" w:rsidP="00002BE3">
      <w:pPr>
        <w:widowControl w:val="0"/>
        <w:autoSpaceDE w:val="0"/>
        <w:autoSpaceDN w:val="0"/>
        <w:adjustRightInd w:val="0"/>
        <w:spacing w:after="0"/>
        <w:jc w:val="center"/>
        <w:rPr>
          <w:color w:val="000000"/>
        </w:rPr>
      </w:pPr>
    </w:p>
    <w:p w:rsidR="00002BE3" w:rsidRPr="00002BE3" w:rsidRDefault="00002BE3" w:rsidP="00254809">
      <w:pPr>
        <w:widowControl w:val="0"/>
        <w:autoSpaceDE w:val="0"/>
        <w:autoSpaceDN w:val="0"/>
        <w:adjustRightInd w:val="0"/>
        <w:spacing w:after="0"/>
        <w:rPr>
          <w:color w:val="000000"/>
        </w:rPr>
      </w:pPr>
    </w:p>
    <w:p w:rsidR="00002BE3" w:rsidRPr="00002BE3" w:rsidRDefault="00002BE3" w:rsidP="00002BE3">
      <w:pPr>
        <w:widowControl w:val="0"/>
        <w:autoSpaceDE w:val="0"/>
        <w:autoSpaceDN w:val="0"/>
        <w:adjustRightInd w:val="0"/>
        <w:spacing w:after="0"/>
        <w:jc w:val="center"/>
        <w:rPr>
          <w:color w:val="000000"/>
        </w:rPr>
      </w:pPr>
    </w:p>
    <w:p w:rsidR="00002BE3" w:rsidRPr="00002BE3" w:rsidRDefault="00002BE3" w:rsidP="00002BE3">
      <w:pPr>
        <w:widowControl w:val="0"/>
        <w:autoSpaceDE w:val="0"/>
        <w:autoSpaceDN w:val="0"/>
        <w:adjustRightInd w:val="0"/>
        <w:spacing w:after="0"/>
        <w:jc w:val="center"/>
        <w:rPr>
          <w:color w:val="000000"/>
        </w:rPr>
      </w:pPr>
    </w:p>
    <w:p w:rsidR="00002BE3" w:rsidRPr="00002BE3" w:rsidRDefault="00002BE3" w:rsidP="00002BE3">
      <w:pPr>
        <w:widowControl w:val="0"/>
        <w:autoSpaceDE w:val="0"/>
        <w:autoSpaceDN w:val="0"/>
        <w:adjustRightInd w:val="0"/>
        <w:spacing w:after="0"/>
        <w:jc w:val="center"/>
        <w:rPr>
          <w:color w:val="000000"/>
        </w:rPr>
      </w:pPr>
    </w:p>
    <w:p w:rsidR="00002BE3" w:rsidRPr="00002BE3" w:rsidRDefault="00002BE3" w:rsidP="00002BE3">
      <w:pPr>
        <w:widowControl w:val="0"/>
        <w:autoSpaceDE w:val="0"/>
        <w:autoSpaceDN w:val="0"/>
        <w:adjustRightInd w:val="0"/>
        <w:spacing w:after="0"/>
        <w:jc w:val="center"/>
        <w:rPr>
          <w:color w:val="000000"/>
        </w:rPr>
      </w:pPr>
    </w:p>
    <w:p w:rsidR="00002BE3" w:rsidRPr="00002BE3" w:rsidRDefault="00002BE3" w:rsidP="00002BE3">
      <w:pPr>
        <w:widowControl w:val="0"/>
        <w:autoSpaceDE w:val="0"/>
        <w:autoSpaceDN w:val="0"/>
        <w:adjustRightInd w:val="0"/>
        <w:spacing w:after="0"/>
        <w:jc w:val="center"/>
        <w:rPr>
          <w:color w:val="000000"/>
        </w:rPr>
      </w:pPr>
    </w:p>
    <w:p w:rsidR="00002BE3" w:rsidRPr="00002BE3" w:rsidRDefault="00002BE3" w:rsidP="00002BE3">
      <w:pPr>
        <w:widowControl w:val="0"/>
        <w:autoSpaceDE w:val="0"/>
        <w:autoSpaceDN w:val="0"/>
        <w:adjustRightInd w:val="0"/>
        <w:spacing w:after="0"/>
        <w:jc w:val="left"/>
        <w:rPr>
          <w:color w:val="000000"/>
        </w:rPr>
      </w:pPr>
    </w:p>
    <w:p w:rsidR="00002BE3" w:rsidRPr="00002BE3" w:rsidRDefault="00002BE3" w:rsidP="00002BE3">
      <w:pPr>
        <w:widowControl w:val="0"/>
        <w:autoSpaceDE w:val="0"/>
        <w:autoSpaceDN w:val="0"/>
        <w:adjustRightInd w:val="0"/>
        <w:spacing w:after="0"/>
        <w:jc w:val="center"/>
        <w:rPr>
          <w:color w:val="000000"/>
        </w:rPr>
      </w:pPr>
    </w:p>
    <w:p w:rsidR="00002BE3" w:rsidRPr="00002BE3" w:rsidRDefault="00002BE3" w:rsidP="00002BE3">
      <w:pPr>
        <w:widowControl w:val="0"/>
        <w:autoSpaceDE w:val="0"/>
        <w:autoSpaceDN w:val="0"/>
        <w:adjustRightInd w:val="0"/>
        <w:spacing w:after="0"/>
        <w:jc w:val="center"/>
        <w:rPr>
          <w:color w:val="000000"/>
        </w:rPr>
      </w:pPr>
    </w:p>
    <w:p w:rsidR="00002BE3" w:rsidRPr="00002BE3" w:rsidRDefault="00002BE3" w:rsidP="00002BE3">
      <w:pPr>
        <w:widowControl w:val="0"/>
        <w:autoSpaceDE w:val="0"/>
        <w:autoSpaceDN w:val="0"/>
        <w:adjustRightInd w:val="0"/>
        <w:spacing w:after="0"/>
        <w:jc w:val="center"/>
        <w:rPr>
          <w:color w:val="000000"/>
        </w:rPr>
      </w:pPr>
      <w:r w:rsidRPr="00002BE3">
        <w:rPr>
          <w:color w:val="000000"/>
        </w:rPr>
        <w:t>Город 201Х</w:t>
      </w:r>
    </w:p>
    <w:p w:rsidR="00002BE3" w:rsidRDefault="00002BE3">
      <w:pPr>
        <w:spacing w:after="200" w:line="276" w:lineRule="auto"/>
        <w:jc w:val="left"/>
      </w:pPr>
    </w:p>
    <w:p w:rsidR="00002BE3" w:rsidRPr="006A3C58" w:rsidRDefault="00002BE3" w:rsidP="00002BE3">
      <w:pPr>
        <w:widowControl w:val="0"/>
        <w:autoSpaceDE w:val="0"/>
        <w:autoSpaceDN w:val="0"/>
        <w:adjustRightInd w:val="0"/>
        <w:spacing w:after="0"/>
        <w:jc w:val="left"/>
        <w:rPr>
          <w:color w:val="000000"/>
        </w:rPr>
      </w:pPr>
    </w:p>
    <w:p w:rsidR="00002BE3" w:rsidRPr="00002BE3" w:rsidRDefault="00002BE3" w:rsidP="00002BE3">
      <w:pPr>
        <w:widowControl w:val="0"/>
        <w:autoSpaceDE w:val="0"/>
        <w:autoSpaceDN w:val="0"/>
        <w:adjustRightInd w:val="0"/>
        <w:spacing w:after="0"/>
        <w:jc w:val="right"/>
        <w:rPr>
          <w:color w:val="000000"/>
        </w:rPr>
      </w:pPr>
      <w:r w:rsidRPr="00002BE3">
        <w:rPr>
          <w:color w:val="000000"/>
        </w:rPr>
        <w:t>ВЫПОЛНЕНО</w:t>
      </w:r>
    </w:p>
    <w:p w:rsidR="00002BE3" w:rsidRPr="00002BE3" w:rsidRDefault="00002BE3" w:rsidP="00002BE3">
      <w:pPr>
        <w:widowControl w:val="0"/>
        <w:autoSpaceDE w:val="0"/>
        <w:autoSpaceDN w:val="0"/>
        <w:adjustRightInd w:val="0"/>
        <w:spacing w:after="0"/>
        <w:jc w:val="right"/>
        <w:rPr>
          <w:color w:val="000000"/>
        </w:rPr>
      </w:pPr>
    </w:p>
    <w:p w:rsidR="00002BE3" w:rsidRPr="00002BE3" w:rsidRDefault="00002BE3" w:rsidP="00002BE3">
      <w:pPr>
        <w:widowControl w:val="0"/>
        <w:autoSpaceDE w:val="0"/>
        <w:autoSpaceDN w:val="0"/>
        <w:adjustRightInd w:val="0"/>
        <w:spacing w:after="0"/>
        <w:jc w:val="right"/>
        <w:rPr>
          <w:color w:val="000000"/>
        </w:rPr>
      </w:pPr>
      <w:r w:rsidRPr="00002BE3">
        <w:rPr>
          <w:color w:val="000000"/>
        </w:rPr>
        <w:t>Исполнитель НИР</w:t>
      </w:r>
    </w:p>
    <w:p w:rsidR="00002BE3" w:rsidRPr="00002BE3" w:rsidRDefault="00002BE3" w:rsidP="00002BE3">
      <w:pPr>
        <w:widowControl w:val="0"/>
        <w:autoSpaceDE w:val="0"/>
        <w:autoSpaceDN w:val="0"/>
        <w:adjustRightInd w:val="0"/>
        <w:spacing w:after="0"/>
        <w:jc w:val="right"/>
        <w:rPr>
          <w:color w:val="000000"/>
        </w:rPr>
      </w:pPr>
      <w:r w:rsidRPr="00002BE3">
        <w:rPr>
          <w:color w:val="000000"/>
        </w:rPr>
        <w:t>_____________ /Иванов И.И./</w:t>
      </w:r>
    </w:p>
    <w:p w:rsidR="00002BE3" w:rsidRPr="00002BE3" w:rsidRDefault="00002BE3" w:rsidP="00002BE3">
      <w:pPr>
        <w:widowControl w:val="0"/>
        <w:autoSpaceDE w:val="0"/>
        <w:autoSpaceDN w:val="0"/>
        <w:adjustRightInd w:val="0"/>
        <w:spacing w:after="0"/>
        <w:jc w:val="right"/>
        <w:rPr>
          <w:color w:val="000000"/>
        </w:rPr>
      </w:pPr>
      <w:r w:rsidRPr="00002BE3">
        <w:rPr>
          <w:color w:val="000000"/>
        </w:rPr>
        <w:t>«___» _____________ 201Х г.</w:t>
      </w:r>
    </w:p>
    <w:p w:rsidR="00002BE3" w:rsidRPr="00002BE3" w:rsidRDefault="00002BE3" w:rsidP="00002BE3">
      <w:pPr>
        <w:widowControl w:val="0"/>
        <w:autoSpaceDE w:val="0"/>
        <w:autoSpaceDN w:val="0"/>
        <w:adjustRightInd w:val="0"/>
        <w:spacing w:after="0"/>
        <w:jc w:val="right"/>
        <w:rPr>
          <w:b/>
          <w:bCs/>
          <w:color w:val="000000"/>
        </w:rPr>
      </w:pPr>
    </w:p>
    <w:p w:rsidR="00002BE3" w:rsidRPr="00002BE3" w:rsidRDefault="00002BE3" w:rsidP="00002BE3">
      <w:pPr>
        <w:widowControl w:val="0"/>
        <w:autoSpaceDE w:val="0"/>
        <w:autoSpaceDN w:val="0"/>
        <w:adjustRightInd w:val="0"/>
        <w:spacing w:after="0"/>
        <w:jc w:val="right"/>
        <w:rPr>
          <w:b/>
          <w:bCs/>
          <w:color w:val="000000"/>
        </w:rPr>
      </w:pPr>
    </w:p>
    <w:p w:rsidR="00002BE3" w:rsidRPr="00002BE3" w:rsidRDefault="00002BE3" w:rsidP="00002BE3">
      <w:pPr>
        <w:widowControl w:val="0"/>
        <w:autoSpaceDE w:val="0"/>
        <w:autoSpaceDN w:val="0"/>
        <w:adjustRightInd w:val="0"/>
        <w:spacing w:after="0"/>
        <w:jc w:val="right"/>
        <w:rPr>
          <w:b/>
          <w:bCs/>
          <w:color w:val="000000"/>
        </w:rPr>
      </w:pPr>
    </w:p>
    <w:p w:rsidR="00002BE3" w:rsidRPr="00002BE3" w:rsidRDefault="00002BE3" w:rsidP="00002BE3">
      <w:pPr>
        <w:widowControl w:val="0"/>
        <w:autoSpaceDE w:val="0"/>
        <w:autoSpaceDN w:val="0"/>
        <w:adjustRightInd w:val="0"/>
        <w:spacing w:after="0"/>
        <w:jc w:val="right"/>
        <w:rPr>
          <w:b/>
          <w:bCs/>
          <w:color w:val="000000"/>
        </w:rPr>
      </w:pPr>
    </w:p>
    <w:p w:rsidR="00002BE3" w:rsidRPr="00002BE3" w:rsidRDefault="00002BE3" w:rsidP="00002BE3">
      <w:pPr>
        <w:widowControl w:val="0"/>
        <w:autoSpaceDE w:val="0"/>
        <w:autoSpaceDN w:val="0"/>
        <w:adjustRightInd w:val="0"/>
        <w:spacing w:after="0"/>
        <w:jc w:val="right"/>
        <w:rPr>
          <w:b/>
          <w:bCs/>
          <w:color w:val="000000"/>
        </w:rPr>
      </w:pPr>
    </w:p>
    <w:p w:rsidR="00002BE3" w:rsidRPr="00002BE3" w:rsidRDefault="00002BE3" w:rsidP="00002BE3">
      <w:pPr>
        <w:widowControl w:val="0"/>
        <w:autoSpaceDE w:val="0"/>
        <w:autoSpaceDN w:val="0"/>
        <w:adjustRightInd w:val="0"/>
        <w:spacing w:after="0"/>
        <w:jc w:val="right"/>
        <w:rPr>
          <w:b/>
          <w:bCs/>
          <w:color w:val="000000"/>
        </w:rPr>
      </w:pPr>
    </w:p>
    <w:p w:rsidR="00002BE3" w:rsidRPr="00002BE3" w:rsidRDefault="00002BE3" w:rsidP="00002BE3">
      <w:pPr>
        <w:widowControl w:val="0"/>
        <w:autoSpaceDE w:val="0"/>
        <w:autoSpaceDN w:val="0"/>
        <w:adjustRightInd w:val="0"/>
        <w:spacing w:after="0"/>
        <w:jc w:val="right"/>
        <w:rPr>
          <w:color w:val="000000"/>
        </w:rPr>
      </w:pPr>
      <w:r w:rsidRPr="00002BE3">
        <w:rPr>
          <w:b/>
          <w:bCs/>
          <w:color w:val="000000"/>
        </w:rPr>
        <w:tab/>
      </w:r>
      <w:r w:rsidRPr="00002BE3">
        <w:rPr>
          <w:b/>
          <w:bCs/>
          <w:color w:val="000000"/>
        </w:rPr>
        <w:tab/>
      </w:r>
    </w:p>
    <w:p w:rsidR="00002BE3" w:rsidRPr="00002BE3" w:rsidRDefault="00002BE3" w:rsidP="00002BE3">
      <w:pPr>
        <w:widowControl w:val="0"/>
        <w:autoSpaceDE w:val="0"/>
        <w:autoSpaceDN w:val="0"/>
        <w:adjustRightInd w:val="0"/>
        <w:spacing w:after="0"/>
        <w:jc w:val="right"/>
        <w:rPr>
          <w:color w:val="000000"/>
        </w:rPr>
      </w:pPr>
    </w:p>
    <w:p w:rsidR="00002BE3" w:rsidRPr="00002BE3" w:rsidRDefault="00002BE3" w:rsidP="00002BE3">
      <w:pPr>
        <w:widowControl w:val="0"/>
        <w:autoSpaceDE w:val="0"/>
        <w:autoSpaceDN w:val="0"/>
        <w:adjustRightInd w:val="0"/>
        <w:spacing w:after="0"/>
        <w:jc w:val="center"/>
        <w:rPr>
          <w:color w:val="000000"/>
        </w:rPr>
      </w:pPr>
      <w:r w:rsidRPr="00002BE3">
        <w:rPr>
          <w:snapToGrid w:val="0"/>
          <w:color w:val="000000"/>
          <w:sz w:val="22"/>
          <w:szCs w:val="18"/>
        </w:rPr>
        <w:t>Научно-технический отчет о выполнении НИР</w:t>
      </w:r>
    </w:p>
    <w:p w:rsidR="00002BE3" w:rsidRPr="00002BE3" w:rsidRDefault="00002BE3" w:rsidP="00002BE3">
      <w:pPr>
        <w:widowControl w:val="0"/>
        <w:autoSpaceDE w:val="0"/>
        <w:autoSpaceDN w:val="0"/>
        <w:adjustRightInd w:val="0"/>
        <w:spacing w:after="0"/>
        <w:jc w:val="center"/>
        <w:rPr>
          <w:color w:val="000000"/>
          <w:sz w:val="22"/>
          <w:szCs w:val="22"/>
        </w:rPr>
      </w:pPr>
      <w:r w:rsidRPr="00002BE3">
        <w:rPr>
          <w:color w:val="000000"/>
          <w:sz w:val="22"/>
          <w:szCs w:val="22"/>
        </w:rPr>
        <w:t xml:space="preserve"> по теме:</w:t>
      </w:r>
    </w:p>
    <w:p w:rsidR="00002BE3" w:rsidRPr="00002BE3" w:rsidRDefault="00002BE3" w:rsidP="00002BE3">
      <w:pPr>
        <w:widowControl w:val="0"/>
        <w:autoSpaceDE w:val="0"/>
        <w:autoSpaceDN w:val="0"/>
        <w:adjustRightInd w:val="0"/>
        <w:spacing w:after="0"/>
        <w:jc w:val="center"/>
        <w:rPr>
          <w:color w:val="000000"/>
          <w:sz w:val="22"/>
          <w:szCs w:val="22"/>
        </w:rPr>
      </w:pPr>
      <w:r w:rsidRPr="00002BE3">
        <w:rPr>
          <w:color w:val="000000"/>
          <w:sz w:val="22"/>
          <w:szCs w:val="22"/>
        </w:rPr>
        <w:t>«»</w:t>
      </w:r>
    </w:p>
    <w:p w:rsidR="00002BE3" w:rsidRPr="00002BE3" w:rsidRDefault="00002BE3" w:rsidP="00002BE3">
      <w:pPr>
        <w:widowControl w:val="0"/>
        <w:autoSpaceDE w:val="0"/>
        <w:autoSpaceDN w:val="0"/>
        <w:adjustRightInd w:val="0"/>
        <w:spacing w:after="0"/>
        <w:jc w:val="center"/>
        <w:rPr>
          <w:color w:val="000000"/>
          <w:sz w:val="22"/>
          <w:szCs w:val="22"/>
        </w:rPr>
      </w:pPr>
    </w:p>
    <w:p w:rsidR="00002BE3" w:rsidRPr="00002BE3" w:rsidRDefault="00002BE3" w:rsidP="00002BE3">
      <w:pPr>
        <w:widowControl w:val="0"/>
        <w:autoSpaceDE w:val="0"/>
        <w:autoSpaceDN w:val="0"/>
        <w:adjustRightInd w:val="0"/>
        <w:spacing w:after="0"/>
        <w:jc w:val="center"/>
        <w:rPr>
          <w:color w:val="000000"/>
          <w:sz w:val="22"/>
          <w:szCs w:val="22"/>
        </w:rPr>
      </w:pPr>
      <w:r w:rsidRPr="00002BE3">
        <w:rPr>
          <w:color w:val="000000"/>
          <w:sz w:val="22"/>
          <w:szCs w:val="22"/>
        </w:rPr>
        <w:t>(договор № ХХХХГУ</w:t>
      </w:r>
      <w:r w:rsidR="006E644C">
        <w:rPr>
          <w:color w:val="000000"/>
          <w:sz w:val="22"/>
          <w:szCs w:val="22"/>
        </w:rPr>
        <w:t>/</w:t>
      </w:r>
      <w:r w:rsidRPr="00002BE3">
        <w:rPr>
          <w:color w:val="000000"/>
          <w:sz w:val="22"/>
          <w:szCs w:val="22"/>
        </w:rPr>
        <w:t>201Х от ХХ.ХХ.201Х)</w:t>
      </w:r>
    </w:p>
    <w:p w:rsidR="00002BE3" w:rsidRPr="00002BE3" w:rsidRDefault="00002BE3" w:rsidP="00002BE3">
      <w:pPr>
        <w:widowControl w:val="0"/>
        <w:autoSpaceDE w:val="0"/>
        <w:autoSpaceDN w:val="0"/>
        <w:adjustRightInd w:val="0"/>
        <w:spacing w:after="0"/>
        <w:jc w:val="center"/>
        <w:rPr>
          <w:color w:val="000000"/>
          <w:sz w:val="22"/>
          <w:szCs w:val="22"/>
        </w:rPr>
      </w:pPr>
    </w:p>
    <w:p w:rsidR="00002BE3" w:rsidRPr="00002BE3" w:rsidRDefault="00002BE3" w:rsidP="00002BE3">
      <w:pPr>
        <w:widowControl w:val="0"/>
        <w:autoSpaceDE w:val="0"/>
        <w:autoSpaceDN w:val="0"/>
        <w:adjustRightInd w:val="0"/>
        <w:spacing w:after="0"/>
        <w:jc w:val="center"/>
        <w:rPr>
          <w:color w:val="000000"/>
          <w:sz w:val="22"/>
          <w:szCs w:val="22"/>
        </w:rPr>
      </w:pPr>
      <w:r w:rsidRPr="00002BE3">
        <w:rPr>
          <w:color w:val="000000"/>
          <w:sz w:val="22"/>
          <w:szCs w:val="22"/>
        </w:rPr>
        <w:t xml:space="preserve"> (</w:t>
      </w:r>
      <w:r w:rsidR="007F3CDE">
        <w:rPr>
          <w:color w:val="000000"/>
          <w:sz w:val="22"/>
          <w:szCs w:val="22"/>
        </w:rPr>
        <w:t>заключительный</w:t>
      </w:r>
      <w:r w:rsidRPr="00002BE3">
        <w:rPr>
          <w:color w:val="000000"/>
          <w:sz w:val="22"/>
          <w:szCs w:val="22"/>
        </w:rPr>
        <w:t>)</w:t>
      </w:r>
    </w:p>
    <w:p w:rsidR="00002BE3" w:rsidRPr="00002BE3" w:rsidRDefault="00002BE3" w:rsidP="00002BE3">
      <w:pPr>
        <w:widowControl w:val="0"/>
        <w:autoSpaceDE w:val="0"/>
        <w:autoSpaceDN w:val="0"/>
        <w:adjustRightInd w:val="0"/>
        <w:spacing w:after="0"/>
        <w:jc w:val="left"/>
        <w:rPr>
          <w:color w:val="000000"/>
        </w:rPr>
      </w:pPr>
    </w:p>
    <w:p w:rsidR="00002BE3" w:rsidRPr="00002BE3" w:rsidRDefault="00002BE3" w:rsidP="00002BE3">
      <w:pPr>
        <w:widowControl w:val="0"/>
        <w:autoSpaceDE w:val="0"/>
        <w:autoSpaceDN w:val="0"/>
        <w:adjustRightInd w:val="0"/>
        <w:spacing w:after="0"/>
        <w:jc w:val="left"/>
        <w:rPr>
          <w:color w:val="000000"/>
        </w:rPr>
      </w:pPr>
    </w:p>
    <w:p w:rsidR="00002BE3" w:rsidRPr="00002BE3" w:rsidRDefault="00002BE3" w:rsidP="00002BE3">
      <w:pPr>
        <w:widowControl w:val="0"/>
        <w:autoSpaceDE w:val="0"/>
        <w:autoSpaceDN w:val="0"/>
        <w:adjustRightInd w:val="0"/>
        <w:spacing w:after="0"/>
        <w:jc w:val="left"/>
        <w:rPr>
          <w:color w:val="000000"/>
        </w:rPr>
      </w:pPr>
    </w:p>
    <w:p w:rsidR="00002BE3" w:rsidRPr="00002BE3" w:rsidRDefault="00002BE3" w:rsidP="00002BE3">
      <w:pPr>
        <w:widowControl w:val="0"/>
        <w:autoSpaceDE w:val="0"/>
        <w:autoSpaceDN w:val="0"/>
        <w:adjustRightInd w:val="0"/>
        <w:spacing w:after="0"/>
        <w:jc w:val="center"/>
        <w:rPr>
          <w:color w:val="000000"/>
        </w:rPr>
      </w:pPr>
    </w:p>
    <w:p w:rsidR="00002BE3" w:rsidRPr="00002BE3" w:rsidRDefault="00002BE3" w:rsidP="00002BE3">
      <w:pPr>
        <w:widowControl w:val="0"/>
        <w:autoSpaceDE w:val="0"/>
        <w:autoSpaceDN w:val="0"/>
        <w:adjustRightInd w:val="0"/>
        <w:spacing w:after="0"/>
        <w:jc w:val="center"/>
        <w:rPr>
          <w:color w:val="000000"/>
        </w:rPr>
      </w:pPr>
    </w:p>
    <w:p w:rsidR="00002BE3" w:rsidRPr="00002BE3" w:rsidRDefault="00002BE3" w:rsidP="00002BE3">
      <w:pPr>
        <w:widowControl w:val="0"/>
        <w:autoSpaceDE w:val="0"/>
        <w:autoSpaceDN w:val="0"/>
        <w:adjustRightInd w:val="0"/>
        <w:spacing w:after="0"/>
        <w:jc w:val="center"/>
        <w:rPr>
          <w:color w:val="000000"/>
        </w:rPr>
      </w:pPr>
    </w:p>
    <w:p w:rsidR="00002BE3" w:rsidRPr="00002BE3" w:rsidRDefault="00002BE3" w:rsidP="00002BE3">
      <w:pPr>
        <w:widowControl w:val="0"/>
        <w:autoSpaceDE w:val="0"/>
        <w:autoSpaceDN w:val="0"/>
        <w:adjustRightInd w:val="0"/>
        <w:spacing w:after="0"/>
        <w:jc w:val="center"/>
        <w:rPr>
          <w:color w:val="000000"/>
        </w:rPr>
      </w:pPr>
    </w:p>
    <w:p w:rsidR="00002BE3" w:rsidRPr="00002BE3" w:rsidRDefault="00002BE3" w:rsidP="00002BE3">
      <w:pPr>
        <w:widowControl w:val="0"/>
        <w:autoSpaceDE w:val="0"/>
        <w:autoSpaceDN w:val="0"/>
        <w:adjustRightInd w:val="0"/>
        <w:spacing w:after="0"/>
        <w:jc w:val="center"/>
        <w:rPr>
          <w:color w:val="000000"/>
        </w:rPr>
      </w:pPr>
    </w:p>
    <w:p w:rsidR="00002BE3" w:rsidRPr="00002BE3" w:rsidRDefault="00002BE3" w:rsidP="00002BE3">
      <w:pPr>
        <w:widowControl w:val="0"/>
        <w:autoSpaceDE w:val="0"/>
        <w:autoSpaceDN w:val="0"/>
        <w:adjustRightInd w:val="0"/>
        <w:spacing w:after="0"/>
        <w:jc w:val="center"/>
        <w:rPr>
          <w:color w:val="000000"/>
        </w:rPr>
      </w:pPr>
    </w:p>
    <w:p w:rsidR="00002BE3" w:rsidRPr="00002BE3" w:rsidRDefault="00002BE3" w:rsidP="00002BE3">
      <w:pPr>
        <w:widowControl w:val="0"/>
        <w:autoSpaceDE w:val="0"/>
        <w:autoSpaceDN w:val="0"/>
        <w:adjustRightInd w:val="0"/>
        <w:spacing w:after="0"/>
        <w:jc w:val="center"/>
        <w:rPr>
          <w:color w:val="000000"/>
        </w:rPr>
      </w:pPr>
    </w:p>
    <w:p w:rsidR="00002BE3" w:rsidRPr="00513532" w:rsidRDefault="00002BE3" w:rsidP="00002BE3">
      <w:pPr>
        <w:widowControl w:val="0"/>
        <w:autoSpaceDE w:val="0"/>
        <w:autoSpaceDN w:val="0"/>
        <w:adjustRightInd w:val="0"/>
        <w:spacing w:after="0"/>
        <w:jc w:val="center"/>
        <w:rPr>
          <w:color w:val="000000"/>
        </w:rPr>
      </w:pPr>
    </w:p>
    <w:p w:rsidR="00002BE3" w:rsidRPr="00002BE3" w:rsidRDefault="00002BE3" w:rsidP="00002BE3">
      <w:pPr>
        <w:widowControl w:val="0"/>
        <w:autoSpaceDE w:val="0"/>
        <w:autoSpaceDN w:val="0"/>
        <w:adjustRightInd w:val="0"/>
        <w:spacing w:after="0"/>
        <w:jc w:val="left"/>
        <w:rPr>
          <w:color w:val="000000"/>
        </w:rPr>
      </w:pPr>
    </w:p>
    <w:p w:rsidR="009C522F" w:rsidRDefault="009C522F" w:rsidP="00002BE3">
      <w:pPr>
        <w:widowControl w:val="0"/>
        <w:autoSpaceDE w:val="0"/>
        <w:autoSpaceDN w:val="0"/>
        <w:adjustRightInd w:val="0"/>
        <w:spacing w:after="0"/>
        <w:jc w:val="center"/>
        <w:rPr>
          <w:color w:val="000000"/>
        </w:rPr>
      </w:pPr>
    </w:p>
    <w:p w:rsidR="006E644C" w:rsidRDefault="006E644C" w:rsidP="00002BE3">
      <w:pPr>
        <w:widowControl w:val="0"/>
        <w:autoSpaceDE w:val="0"/>
        <w:autoSpaceDN w:val="0"/>
        <w:adjustRightInd w:val="0"/>
        <w:spacing w:after="0"/>
        <w:jc w:val="center"/>
        <w:rPr>
          <w:color w:val="000000"/>
        </w:rPr>
      </w:pPr>
    </w:p>
    <w:p w:rsidR="006E644C" w:rsidRDefault="006E644C" w:rsidP="00002BE3">
      <w:pPr>
        <w:widowControl w:val="0"/>
        <w:autoSpaceDE w:val="0"/>
        <w:autoSpaceDN w:val="0"/>
        <w:adjustRightInd w:val="0"/>
        <w:spacing w:after="0"/>
        <w:jc w:val="center"/>
        <w:rPr>
          <w:color w:val="000000"/>
        </w:rPr>
      </w:pPr>
    </w:p>
    <w:p w:rsidR="006E644C" w:rsidRDefault="006E644C" w:rsidP="00002BE3">
      <w:pPr>
        <w:widowControl w:val="0"/>
        <w:autoSpaceDE w:val="0"/>
        <w:autoSpaceDN w:val="0"/>
        <w:adjustRightInd w:val="0"/>
        <w:spacing w:after="0"/>
        <w:jc w:val="center"/>
        <w:rPr>
          <w:color w:val="000000"/>
        </w:rPr>
      </w:pPr>
    </w:p>
    <w:p w:rsidR="006E644C" w:rsidRDefault="006E644C" w:rsidP="00002BE3">
      <w:pPr>
        <w:widowControl w:val="0"/>
        <w:autoSpaceDE w:val="0"/>
        <w:autoSpaceDN w:val="0"/>
        <w:adjustRightInd w:val="0"/>
        <w:spacing w:after="0"/>
        <w:jc w:val="center"/>
        <w:rPr>
          <w:color w:val="000000"/>
        </w:rPr>
      </w:pPr>
    </w:p>
    <w:p w:rsidR="006E644C" w:rsidRDefault="006E644C" w:rsidP="00002BE3">
      <w:pPr>
        <w:widowControl w:val="0"/>
        <w:autoSpaceDE w:val="0"/>
        <w:autoSpaceDN w:val="0"/>
        <w:adjustRightInd w:val="0"/>
        <w:spacing w:after="0"/>
        <w:jc w:val="center"/>
        <w:rPr>
          <w:color w:val="000000"/>
        </w:rPr>
      </w:pPr>
    </w:p>
    <w:p w:rsidR="006E644C" w:rsidRDefault="006E644C" w:rsidP="00002BE3">
      <w:pPr>
        <w:widowControl w:val="0"/>
        <w:autoSpaceDE w:val="0"/>
        <w:autoSpaceDN w:val="0"/>
        <w:adjustRightInd w:val="0"/>
        <w:spacing w:after="0"/>
        <w:jc w:val="center"/>
        <w:rPr>
          <w:color w:val="000000"/>
        </w:rPr>
      </w:pPr>
    </w:p>
    <w:p w:rsidR="006E644C" w:rsidRDefault="006E644C" w:rsidP="00002BE3">
      <w:pPr>
        <w:widowControl w:val="0"/>
        <w:autoSpaceDE w:val="0"/>
        <w:autoSpaceDN w:val="0"/>
        <w:adjustRightInd w:val="0"/>
        <w:spacing w:after="0"/>
        <w:jc w:val="center"/>
        <w:rPr>
          <w:color w:val="000000"/>
        </w:rPr>
      </w:pPr>
    </w:p>
    <w:p w:rsidR="006E644C" w:rsidRDefault="006E644C" w:rsidP="00002BE3">
      <w:pPr>
        <w:widowControl w:val="0"/>
        <w:autoSpaceDE w:val="0"/>
        <w:autoSpaceDN w:val="0"/>
        <w:adjustRightInd w:val="0"/>
        <w:spacing w:after="0"/>
        <w:jc w:val="center"/>
        <w:rPr>
          <w:color w:val="000000"/>
        </w:rPr>
      </w:pPr>
    </w:p>
    <w:p w:rsidR="006E644C" w:rsidRDefault="006E644C" w:rsidP="00002BE3">
      <w:pPr>
        <w:widowControl w:val="0"/>
        <w:autoSpaceDE w:val="0"/>
        <w:autoSpaceDN w:val="0"/>
        <w:adjustRightInd w:val="0"/>
        <w:spacing w:after="0"/>
        <w:jc w:val="center"/>
        <w:rPr>
          <w:color w:val="000000"/>
        </w:rPr>
      </w:pPr>
    </w:p>
    <w:p w:rsidR="006E644C" w:rsidRDefault="006E644C" w:rsidP="00002BE3">
      <w:pPr>
        <w:widowControl w:val="0"/>
        <w:autoSpaceDE w:val="0"/>
        <w:autoSpaceDN w:val="0"/>
        <w:adjustRightInd w:val="0"/>
        <w:spacing w:after="0"/>
        <w:jc w:val="center"/>
        <w:rPr>
          <w:color w:val="000000"/>
        </w:rPr>
      </w:pPr>
    </w:p>
    <w:p w:rsidR="006E644C" w:rsidRDefault="006E644C" w:rsidP="00002BE3">
      <w:pPr>
        <w:widowControl w:val="0"/>
        <w:autoSpaceDE w:val="0"/>
        <w:autoSpaceDN w:val="0"/>
        <w:adjustRightInd w:val="0"/>
        <w:spacing w:after="0"/>
        <w:jc w:val="center"/>
        <w:rPr>
          <w:color w:val="000000"/>
        </w:rPr>
      </w:pPr>
    </w:p>
    <w:p w:rsidR="006E644C" w:rsidRDefault="006E644C" w:rsidP="00002BE3">
      <w:pPr>
        <w:widowControl w:val="0"/>
        <w:autoSpaceDE w:val="0"/>
        <w:autoSpaceDN w:val="0"/>
        <w:adjustRightInd w:val="0"/>
        <w:spacing w:after="0"/>
        <w:jc w:val="center"/>
        <w:rPr>
          <w:color w:val="000000"/>
        </w:rPr>
      </w:pPr>
    </w:p>
    <w:p w:rsidR="006E644C" w:rsidRDefault="006E644C" w:rsidP="00254809">
      <w:pPr>
        <w:widowControl w:val="0"/>
        <w:autoSpaceDE w:val="0"/>
        <w:autoSpaceDN w:val="0"/>
        <w:adjustRightInd w:val="0"/>
        <w:spacing w:after="0"/>
        <w:rPr>
          <w:color w:val="000000"/>
        </w:rPr>
      </w:pPr>
    </w:p>
    <w:p w:rsidR="006E644C" w:rsidRDefault="006E644C" w:rsidP="00002BE3">
      <w:pPr>
        <w:widowControl w:val="0"/>
        <w:autoSpaceDE w:val="0"/>
        <w:autoSpaceDN w:val="0"/>
        <w:adjustRightInd w:val="0"/>
        <w:spacing w:after="0"/>
        <w:jc w:val="center"/>
        <w:rPr>
          <w:color w:val="000000"/>
        </w:rPr>
      </w:pPr>
    </w:p>
    <w:p w:rsidR="006E644C" w:rsidRDefault="006E644C" w:rsidP="006E644C">
      <w:pPr>
        <w:widowControl w:val="0"/>
        <w:autoSpaceDE w:val="0"/>
        <w:autoSpaceDN w:val="0"/>
        <w:adjustRightInd w:val="0"/>
        <w:spacing w:after="0"/>
        <w:jc w:val="center"/>
        <w:rPr>
          <w:color w:val="000000"/>
        </w:rPr>
      </w:pPr>
      <w:r w:rsidRPr="00002BE3">
        <w:rPr>
          <w:color w:val="000000"/>
        </w:rPr>
        <w:t>Город 201Х</w:t>
      </w:r>
    </w:p>
    <w:p w:rsidR="001B469C" w:rsidRPr="00002BE3" w:rsidRDefault="001B469C" w:rsidP="006E644C">
      <w:pPr>
        <w:widowControl w:val="0"/>
        <w:autoSpaceDE w:val="0"/>
        <w:autoSpaceDN w:val="0"/>
        <w:adjustRightInd w:val="0"/>
        <w:spacing w:after="0"/>
        <w:jc w:val="center"/>
        <w:rPr>
          <w:color w:val="000000"/>
        </w:rPr>
      </w:pPr>
    </w:p>
    <w:p w:rsidR="001D77A3" w:rsidRDefault="001D77A3" w:rsidP="001D77A3">
      <w:pPr>
        <w:jc w:val="right"/>
      </w:pPr>
      <w:r>
        <w:lastRenderedPageBreak/>
        <w:t>Приложение № 4</w:t>
      </w:r>
    </w:p>
    <w:p w:rsidR="001A366C" w:rsidRPr="001D77A3" w:rsidRDefault="001A366C" w:rsidP="001D77A3">
      <w:pPr>
        <w:jc w:val="right"/>
      </w:pPr>
    </w:p>
    <w:p w:rsidR="001B469C" w:rsidRPr="008F46BB" w:rsidRDefault="003646AB" w:rsidP="001B469C">
      <w:pPr>
        <w:spacing w:line="276" w:lineRule="auto"/>
        <w:jc w:val="center"/>
        <w:rPr>
          <w:b/>
          <w:sz w:val="28"/>
          <w:szCs w:val="28"/>
        </w:rPr>
      </w:pPr>
      <w:bookmarkStart w:id="33" w:name="_Toc458006502"/>
      <w:r>
        <w:rPr>
          <w:rStyle w:val="11"/>
          <w:lang w:val="ru-RU"/>
        </w:rPr>
        <w:t>Договор</w:t>
      </w:r>
      <w:r w:rsidR="001A366C" w:rsidRPr="00C544EC">
        <w:rPr>
          <w:rStyle w:val="11"/>
        </w:rPr>
        <w:t xml:space="preserve"> с вузом или инновационной компанией о порядке взаимодействия или распоряжения получаемой интеллектуальной собственностью</w:t>
      </w:r>
      <w:bookmarkEnd w:id="33"/>
      <w:r w:rsidR="001B469C" w:rsidRPr="008F46BB">
        <w:rPr>
          <w:rStyle w:val="ab"/>
          <w:b/>
          <w:sz w:val="28"/>
          <w:szCs w:val="28"/>
        </w:rPr>
        <w:footnoteReference w:id="6"/>
      </w:r>
    </w:p>
    <w:p w:rsidR="001B469C" w:rsidRPr="001B469C" w:rsidRDefault="001B469C" w:rsidP="001B469C">
      <w:pPr>
        <w:spacing w:line="276" w:lineRule="auto"/>
        <w:jc w:val="center"/>
        <w:rPr>
          <w:b/>
        </w:rPr>
      </w:pPr>
    </w:p>
    <w:p w:rsidR="001B469C" w:rsidRPr="002C3B3A" w:rsidRDefault="001B469C" w:rsidP="001B469C">
      <w:pPr>
        <w:spacing w:line="276" w:lineRule="auto"/>
        <w:jc w:val="center"/>
      </w:pPr>
      <w:r>
        <w:t>город</w:t>
      </w:r>
      <w:r w:rsidRPr="002C3B3A">
        <w:tab/>
      </w:r>
      <w:r w:rsidRPr="002C3B3A">
        <w:tab/>
      </w:r>
      <w:r w:rsidRPr="002C3B3A">
        <w:tab/>
      </w:r>
      <w:r w:rsidRPr="002C3B3A">
        <w:tab/>
      </w:r>
      <w:r w:rsidRPr="002C3B3A">
        <w:tab/>
      </w:r>
      <w:r w:rsidRPr="002C3B3A">
        <w:tab/>
      </w:r>
      <w:r>
        <w:tab/>
        <w:t xml:space="preserve">       «___»_______________201_</w:t>
      </w:r>
      <w:r w:rsidRPr="002C3B3A">
        <w:t> г.</w:t>
      </w:r>
    </w:p>
    <w:p w:rsidR="001B469C" w:rsidRPr="00555228" w:rsidRDefault="001B469C" w:rsidP="001B469C">
      <w:pPr>
        <w:spacing w:line="276" w:lineRule="auto"/>
        <w:rPr>
          <w:sz w:val="20"/>
          <w:szCs w:val="20"/>
        </w:rPr>
      </w:pPr>
    </w:p>
    <w:p w:rsidR="001B469C" w:rsidRPr="00E10828" w:rsidRDefault="001B469C" w:rsidP="001B469C">
      <w:pPr>
        <w:spacing w:line="276" w:lineRule="auto"/>
      </w:pPr>
      <w:proofErr w:type="gramStart"/>
      <w:r w:rsidRPr="00AD304D">
        <w:t>_______</w:t>
      </w:r>
      <w:r>
        <w:rPr>
          <w:u w:val="single"/>
        </w:rPr>
        <w:t>(ВУЗ, МИП и т.д.)</w:t>
      </w:r>
      <w:r>
        <w:t>____(</w:t>
      </w:r>
      <w:r w:rsidRPr="00182B9C">
        <w:t xml:space="preserve">далее </w:t>
      </w:r>
      <w:r>
        <w:t>Организация</w:t>
      </w:r>
      <w:r w:rsidRPr="00182B9C">
        <w:t xml:space="preserve">) в лице </w:t>
      </w:r>
      <w:r w:rsidRPr="00E10828">
        <w:t>________________________________________________________, действующего на основании __________________</w:t>
      </w:r>
      <w:r>
        <w:t xml:space="preserve">, </w:t>
      </w:r>
      <w:proofErr w:type="spellStart"/>
      <w:r>
        <w:t>и_____ФИО</w:t>
      </w:r>
      <w:proofErr w:type="spellEnd"/>
      <w:r>
        <w:t>______</w:t>
      </w:r>
      <w:r>
        <w:rPr>
          <w:u w:val="single"/>
        </w:rPr>
        <w:t>,</w:t>
      </w:r>
      <w:r w:rsidRPr="00E10828">
        <w:t xml:space="preserve"> победитель программы «УМНИК» Фонда содействия развитию малых форм предприятий в научно-технической сфере (далее </w:t>
      </w:r>
      <w:r>
        <w:t xml:space="preserve">- </w:t>
      </w:r>
      <w:proofErr w:type="spellStart"/>
      <w:r>
        <w:t>грантополучатель</w:t>
      </w:r>
      <w:proofErr w:type="spellEnd"/>
      <w:r w:rsidRPr="00E10828">
        <w:t>), именуемые в дальнейшем Стор</w:t>
      </w:r>
      <w:r w:rsidR="00F529CF">
        <w:t>оны, заключили настоя</w:t>
      </w:r>
      <w:r w:rsidR="003646AB">
        <w:t>щий договор</w:t>
      </w:r>
      <w:r w:rsidRPr="00E10828">
        <w:t xml:space="preserve"> о </w:t>
      </w:r>
      <w:r w:rsidR="00BB3011">
        <w:t>порядке взаимодействия</w:t>
      </w:r>
      <w:r w:rsidRPr="00E10828">
        <w:t xml:space="preserve"> (далее по тексту - Договор) о нижеследующем:</w:t>
      </w:r>
      <w:proofErr w:type="gramEnd"/>
    </w:p>
    <w:p w:rsidR="001B469C" w:rsidRPr="00555228" w:rsidRDefault="001B469C" w:rsidP="001B469C">
      <w:pPr>
        <w:spacing w:line="276" w:lineRule="auto"/>
        <w:rPr>
          <w:sz w:val="20"/>
          <w:szCs w:val="20"/>
        </w:rPr>
      </w:pPr>
    </w:p>
    <w:p w:rsidR="001B469C" w:rsidRPr="00A20164" w:rsidRDefault="008F46BB" w:rsidP="001B469C">
      <w:pPr>
        <w:numPr>
          <w:ilvl w:val="0"/>
          <w:numId w:val="30"/>
        </w:numPr>
        <w:spacing w:after="0" w:line="276" w:lineRule="auto"/>
        <w:jc w:val="center"/>
        <w:rPr>
          <w:b/>
        </w:rPr>
      </w:pPr>
      <w:r>
        <w:rPr>
          <w:b/>
        </w:rPr>
        <w:t>Предмет договора</w:t>
      </w:r>
    </w:p>
    <w:p w:rsidR="001B469C" w:rsidRPr="00EE1A6E" w:rsidRDefault="001B469C" w:rsidP="001B469C">
      <w:pPr>
        <w:spacing w:line="276" w:lineRule="auto"/>
      </w:pPr>
      <w:r w:rsidRPr="00EE1A6E">
        <w:t xml:space="preserve">1. </w:t>
      </w:r>
      <w:r w:rsidRPr="00E10828">
        <w:t xml:space="preserve">Предметом настоящего Договора является эффективное взаимодействие Сторон при выполнении </w:t>
      </w:r>
      <w:r>
        <w:t xml:space="preserve">НИР по заключенному между </w:t>
      </w:r>
      <w:proofErr w:type="spellStart"/>
      <w:r>
        <w:t>грантополучателе</w:t>
      </w:r>
      <w:r w:rsidRPr="00E10828">
        <w:t>м</w:t>
      </w:r>
      <w:proofErr w:type="spellEnd"/>
      <w:r w:rsidRPr="00E10828">
        <w:t xml:space="preserve"> и Фондом содействия развитию малых форм предприятий в научно-технической сфере (далее </w:t>
      </w:r>
      <w:r>
        <w:t xml:space="preserve">- </w:t>
      </w:r>
      <w:r w:rsidRPr="00E10828">
        <w:t>Фонд)</w:t>
      </w:r>
      <w:r>
        <w:t xml:space="preserve"> Соглашению от «___»__________ 201_</w:t>
      </w:r>
      <w:r w:rsidRPr="00E10828">
        <w:t xml:space="preserve"> №</w:t>
      </w:r>
      <w:r w:rsidRPr="00A42769">
        <w:t>__________</w:t>
      </w:r>
      <w:r w:rsidRPr="00E10828">
        <w:t xml:space="preserve"> о предоставлении гранта на выполнение научно-исследовательских работ (далее</w:t>
      </w:r>
      <w:r>
        <w:t xml:space="preserve"> - Соглашение</w:t>
      </w:r>
      <w:r w:rsidRPr="00E10828">
        <w:t>) в рамках программы «УМНИК» Фонда (далее</w:t>
      </w:r>
      <w:r>
        <w:t xml:space="preserve"> - Программа)</w:t>
      </w:r>
    </w:p>
    <w:p w:rsidR="001B469C" w:rsidRPr="00555228" w:rsidRDefault="001B469C" w:rsidP="001B469C">
      <w:pPr>
        <w:spacing w:line="276" w:lineRule="auto"/>
        <w:rPr>
          <w:sz w:val="20"/>
          <w:szCs w:val="20"/>
        </w:rPr>
      </w:pPr>
    </w:p>
    <w:p w:rsidR="001B469C" w:rsidRPr="00A20164" w:rsidRDefault="001B469C" w:rsidP="001B469C">
      <w:pPr>
        <w:numPr>
          <w:ilvl w:val="0"/>
          <w:numId w:val="30"/>
        </w:numPr>
        <w:spacing w:after="0" w:line="276" w:lineRule="auto"/>
        <w:jc w:val="center"/>
        <w:rPr>
          <w:b/>
        </w:rPr>
      </w:pPr>
      <w:r w:rsidRPr="002C3B3A">
        <w:rPr>
          <w:b/>
        </w:rPr>
        <w:t>О</w:t>
      </w:r>
      <w:r w:rsidR="008F46BB">
        <w:rPr>
          <w:b/>
        </w:rPr>
        <w:t>бязанности сторон</w:t>
      </w:r>
    </w:p>
    <w:p w:rsidR="001B469C" w:rsidRDefault="001B469C" w:rsidP="001B469C">
      <w:pPr>
        <w:numPr>
          <w:ilvl w:val="1"/>
          <w:numId w:val="33"/>
        </w:numPr>
        <w:spacing w:after="0" w:line="276" w:lineRule="auto"/>
      </w:pPr>
      <w:r>
        <w:t>Организация</w:t>
      </w:r>
      <w:r w:rsidRPr="0006321E">
        <w:t xml:space="preserve"> обязуется:</w:t>
      </w:r>
    </w:p>
    <w:p w:rsidR="001B469C" w:rsidRDefault="001B469C" w:rsidP="001B469C">
      <w:pPr>
        <w:numPr>
          <w:ilvl w:val="0"/>
          <w:numId w:val="31"/>
        </w:numPr>
        <w:tabs>
          <w:tab w:val="clear" w:pos="720"/>
        </w:tabs>
        <w:spacing w:after="0" w:line="276" w:lineRule="auto"/>
        <w:ind w:left="360"/>
      </w:pPr>
      <w:r>
        <w:t xml:space="preserve">содействовать </w:t>
      </w:r>
      <w:proofErr w:type="spellStart"/>
      <w:r>
        <w:t>грантополучателю</w:t>
      </w:r>
      <w:proofErr w:type="spellEnd"/>
      <w:r>
        <w:t xml:space="preserve"> в участии в мероприятиях </w:t>
      </w:r>
      <w:r w:rsidRPr="0006321E">
        <w:t>(конференци</w:t>
      </w:r>
      <w:r>
        <w:t>ях</w:t>
      </w:r>
      <w:r w:rsidRPr="0006321E">
        <w:t>, форум</w:t>
      </w:r>
      <w:r>
        <w:t>ах</w:t>
      </w:r>
      <w:r w:rsidRPr="0006321E">
        <w:t xml:space="preserve"> и т.д.)</w:t>
      </w:r>
      <w:r>
        <w:t>, в том числе организованных Фондом в рамках Программы;</w:t>
      </w:r>
    </w:p>
    <w:p w:rsidR="001B469C" w:rsidRDefault="001B469C" w:rsidP="001B469C">
      <w:pPr>
        <w:numPr>
          <w:ilvl w:val="0"/>
          <w:numId w:val="31"/>
        </w:numPr>
        <w:tabs>
          <w:tab w:val="clear" w:pos="720"/>
        </w:tabs>
        <w:spacing w:after="0" w:line="276" w:lineRule="auto"/>
        <w:ind w:left="360"/>
      </w:pPr>
      <w:r>
        <w:t xml:space="preserve">предоставить </w:t>
      </w:r>
      <w:proofErr w:type="spellStart"/>
      <w:r>
        <w:t>грантополучателю</w:t>
      </w:r>
      <w:proofErr w:type="spellEnd"/>
      <w:r>
        <w:t xml:space="preserve"> безвозмездно или на условиях, согласованных Сторонами, помещения и оборудование для выполнения НИР в соответствии с </w:t>
      </w:r>
      <w:r w:rsidRPr="00FE5841">
        <w:t>техническим задание</w:t>
      </w:r>
      <w:r>
        <w:t>м и календарным планом Соглашения;</w:t>
      </w:r>
    </w:p>
    <w:p w:rsidR="001B469C" w:rsidRDefault="001B469C" w:rsidP="001B469C">
      <w:pPr>
        <w:numPr>
          <w:ilvl w:val="0"/>
          <w:numId w:val="31"/>
        </w:numPr>
        <w:tabs>
          <w:tab w:val="clear" w:pos="720"/>
        </w:tabs>
        <w:spacing w:after="0" w:line="276" w:lineRule="auto"/>
        <w:ind w:left="360"/>
      </w:pPr>
      <w:r w:rsidRPr="0006321E">
        <w:t xml:space="preserve">осуществлять всестороннее содействие и </w:t>
      </w:r>
      <w:r>
        <w:t>мониторинг</w:t>
      </w:r>
      <w:r w:rsidRPr="0006321E">
        <w:t xml:space="preserve"> выполнения </w:t>
      </w:r>
      <w:r>
        <w:t>НИР</w:t>
      </w:r>
      <w:r w:rsidRPr="0006321E">
        <w:t xml:space="preserve"> в соответствии с техническим заданием и календарным планом </w:t>
      </w:r>
      <w:r>
        <w:t>Соглашения</w:t>
      </w:r>
      <w:r w:rsidRPr="0006321E">
        <w:t>;</w:t>
      </w:r>
    </w:p>
    <w:p w:rsidR="001B469C" w:rsidRPr="00E10828" w:rsidRDefault="001B469C" w:rsidP="001B469C">
      <w:pPr>
        <w:numPr>
          <w:ilvl w:val="0"/>
          <w:numId w:val="31"/>
        </w:numPr>
        <w:shd w:val="clear" w:color="auto" w:fill="FFFFFF"/>
        <w:tabs>
          <w:tab w:val="clear" w:pos="720"/>
        </w:tabs>
        <w:spacing w:after="0" w:line="276" w:lineRule="auto"/>
        <w:ind w:left="360"/>
      </w:pPr>
      <w:r w:rsidRPr="00E10828">
        <w:t xml:space="preserve">позиционировать результаты работы по </w:t>
      </w:r>
      <w:r>
        <w:t>Соглашению</w:t>
      </w:r>
      <w:r w:rsidRPr="00E10828">
        <w:t>, полученные с использованием финансовых, организационных, технических и иных ресурсов Организации, включая участие в выставках, инвестиционных сессиях, молодежных форумах и представление на других публичных мероприятиях;</w:t>
      </w:r>
    </w:p>
    <w:p w:rsidR="001B469C" w:rsidRPr="00E10828" w:rsidRDefault="001B469C" w:rsidP="001B469C">
      <w:pPr>
        <w:numPr>
          <w:ilvl w:val="0"/>
          <w:numId w:val="31"/>
        </w:numPr>
        <w:shd w:val="clear" w:color="auto" w:fill="FFFFFF"/>
        <w:tabs>
          <w:tab w:val="clear" w:pos="720"/>
        </w:tabs>
        <w:spacing w:after="0" w:line="276" w:lineRule="auto"/>
        <w:ind w:left="360"/>
      </w:pPr>
      <w:r w:rsidRPr="00E10828">
        <w:lastRenderedPageBreak/>
        <w:t xml:space="preserve">не нарушать права </w:t>
      </w:r>
      <w:proofErr w:type="spellStart"/>
      <w:r>
        <w:t>грантополучателя</w:t>
      </w:r>
      <w:proofErr w:type="spellEnd"/>
      <w:r w:rsidRPr="00E10828">
        <w:t xml:space="preserve"> на результаты интеллектуальной деятельности, созданные исключительно в рамках выполнения работ по </w:t>
      </w:r>
      <w:r>
        <w:t>Соглашению</w:t>
      </w:r>
      <w:r w:rsidRPr="00E10828">
        <w:t>.</w:t>
      </w:r>
    </w:p>
    <w:p w:rsidR="001B469C" w:rsidRPr="0006321E" w:rsidRDefault="001B469C" w:rsidP="001B469C">
      <w:pPr>
        <w:numPr>
          <w:ilvl w:val="1"/>
          <w:numId w:val="33"/>
        </w:numPr>
        <w:spacing w:after="0" w:line="276" w:lineRule="auto"/>
      </w:pPr>
      <w:r>
        <w:t xml:space="preserve"> </w:t>
      </w:r>
      <w:proofErr w:type="spellStart"/>
      <w:r>
        <w:t>Грантополучатель</w:t>
      </w:r>
      <w:proofErr w:type="spellEnd"/>
      <w:r>
        <w:t xml:space="preserve"> </w:t>
      </w:r>
      <w:r w:rsidRPr="0006321E">
        <w:t>обязуется:</w:t>
      </w:r>
    </w:p>
    <w:p w:rsidR="001B469C" w:rsidRPr="00E10828" w:rsidRDefault="001B469C" w:rsidP="001B469C">
      <w:pPr>
        <w:numPr>
          <w:ilvl w:val="0"/>
          <w:numId w:val="32"/>
        </w:numPr>
        <w:tabs>
          <w:tab w:val="clear" w:pos="1080"/>
          <w:tab w:val="left" w:pos="360"/>
        </w:tabs>
        <w:spacing w:after="0" w:line="276" w:lineRule="auto"/>
        <w:ind w:left="360"/>
      </w:pPr>
      <w:r w:rsidRPr="00E10828">
        <w:t xml:space="preserve">предоставлять Организации информацию о ходе выполнения НИР по </w:t>
      </w:r>
      <w:r>
        <w:t>Соглашению</w:t>
      </w:r>
      <w:r w:rsidRPr="00E10828">
        <w:t>;</w:t>
      </w:r>
    </w:p>
    <w:p w:rsidR="001B469C" w:rsidRDefault="001B469C" w:rsidP="001B469C">
      <w:pPr>
        <w:numPr>
          <w:ilvl w:val="0"/>
          <w:numId w:val="32"/>
        </w:numPr>
        <w:tabs>
          <w:tab w:val="clear" w:pos="1080"/>
          <w:tab w:val="num" w:pos="360"/>
        </w:tabs>
        <w:spacing w:after="0" w:line="276" w:lineRule="auto"/>
        <w:ind w:left="360"/>
      </w:pPr>
      <w:r w:rsidRPr="0006321E">
        <w:t xml:space="preserve">осуществлять всестороннее содействие </w:t>
      </w:r>
      <w:r>
        <w:t>в проведении</w:t>
      </w:r>
      <w:r w:rsidRPr="0006321E">
        <w:t xml:space="preserve"> </w:t>
      </w:r>
      <w:r>
        <w:t>мониторинга</w:t>
      </w:r>
      <w:r w:rsidRPr="0006321E">
        <w:t xml:space="preserve"> </w:t>
      </w:r>
      <w:r w:rsidRPr="00E10828">
        <w:t>выполнения НИР в</w:t>
      </w:r>
      <w:r w:rsidRPr="0006321E">
        <w:t xml:space="preserve"> соответствии с техническим заданием и календарным планом </w:t>
      </w:r>
      <w:r>
        <w:t>Соглашения;</w:t>
      </w:r>
    </w:p>
    <w:p w:rsidR="001B469C" w:rsidRDefault="001B469C" w:rsidP="001B469C">
      <w:pPr>
        <w:numPr>
          <w:ilvl w:val="0"/>
          <w:numId w:val="32"/>
        </w:numPr>
        <w:tabs>
          <w:tab w:val="clear" w:pos="1080"/>
          <w:tab w:val="num" w:pos="360"/>
        </w:tabs>
        <w:spacing w:after="0" w:line="276" w:lineRule="auto"/>
        <w:ind w:left="360"/>
      </w:pPr>
      <w:r>
        <w:t xml:space="preserve">не </w:t>
      </w:r>
      <w:r w:rsidRPr="00E10828">
        <w:t>использовать в рамках выполнения НИР интеллектуальную собственность Организации и третьих лиц без предварительного оформления прав на нее в соответствии с действующим законодательством Российской Федерации</w:t>
      </w:r>
      <w:r>
        <w:t>.</w:t>
      </w:r>
    </w:p>
    <w:p w:rsidR="001B469C" w:rsidRPr="002C3B3A" w:rsidRDefault="001B469C" w:rsidP="001B469C">
      <w:pPr>
        <w:numPr>
          <w:ilvl w:val="0"/>
          <w:numId w:val="32"/>
        </w:numPr>
        <w:tabs>
          <w:tab w:val="clear" w:pos="1080"/>
          <w:tab w:val="num" w:pos="360"/>
        </w:tabs>
        <w:spacing w:after="0" w:line="276" w:lineRule="auto"/>
        <w:ind w:left="360"/>
      </w:pPr>
    </w:p>
    <w:p w:rsidR="001B469C" w:rsidRPr="002C3B3A" w:rsidRDefault="008F46BB" w:rsidP="001B469C">
      <w:pPr>
        <w:numPr>
          <w:ilvl w:val="0"/>
          <w:numId w:val="33"/>
        </w:numPr>
        <w:spacing w:after="0" w:line="276" w:lineRule="auto"/>
        <w:jc w:val="center"/>
        <w:rPr>
          <w:b/>
        </w:rPr>
      </w:pPr>
      <w:r>
        <w:rPr>
          <w:b/>
        </w:rPr>
        <w:t>Права сторон</w:t>
      </w:r>
    </w:p>
    <w:p w:rsidR="001B469C" w:rsidRPr="005E2F66" w:rsidRDefault="001B469C" w:rsidP="001B469C">
      <w:pPr>
        <w:spacing w:line="276" w:lineRule="auto"/>
      </w:pPr>
      <w:r w:rsidRPr="005E2F66">
        <w:t>3.1. Стороны вправе:</w:t>
      </w:r>
    </w:p>
    <w:p w:rsidR="001B469C" w:rsidRDefault="001B469C" w:rsidP="001B469C">
      <w:pPr>
        <w:spacing w:line="276" w:lineRule="auto"/>
        <w:ind w:left="360" w:hanging="360"/>
      </w:pPr>
      <w:r>
        <w:t>-</w:t>
      </w:r>
      <w:r>
        <w:tab/>
        <w:t>п</w:t>
      </w:r>
      <w:r w:rsidRPr="002C3B3A">
        <w:t xml:space="preserve">олучать полную </w:t>
      </w:r>
      <w:r w:rsidRPr="0006321E">
        <w:t xml:space="preserve">и исчерпывающую информацию в сфере </w:t>
      </w:r>
      <w:r>
        <w:t>предмета Д</w:t>
      </w:r>
      <w:r w:rsidRPr="0006321E">
        <w:t>оговора</w:t>
      </w:r>
      <w:r>
        <w:t>;</w:t>
      </w:r>
    </w:p>
    <w:p w:rsidR="001B469C" w:rsidRPr="002C3B3A" w:rsidRDefault="001B469C" w:rsidP="001B469C">
      <w:pPr>
        <w:spacing w:line="276" w:lineRule="auto"/>
        <w:ind w:left="360" w:hanging="360"/>
      </w:pPr>
      <w:r>
        <w:t>-</w:t>
      </w:r>
      <w:r>
        <w:tab/>
      </w:r>
      <w:r w:rsidRPr="0006321E">
        <w:t>обмениваться научно-исследовательской</w:t>
      </w:r>
      <w:r w:rsidRPr="002C3B3A">
        <w:t xml:space="preserve"> информацией.</w:t>
      </w:r>
    </w:p>
    <w:p w:rsidR="001B469C" w:rsidRPr="002C3B3A" w:rsidRDefault="001B469C" w:rsidP="001B469C">
      <w:pPr>
        <w:spacing w:line="276" w:lineRule="auto"/>
      </w:pPr>
    </w:p>
    <w:p w:rsidR="001B469C" w:rsidRPr="00A20164" w:rsidRDefault="001B469C" w:rsidP="001B469C">
      <w:pPr>
        <w:numPr>
          <w:ilvl w:val="0"/>
          <w:numId w:val="33"/>
        </w:numPr>
        <w:shd w:val="clear" w:color="auto" w:fill="FFFFFF"/>
        <w:spacing w:after="0" w:line="276" w:lineRule="auto"/>
        <w:jc w:val="center"/>
        <w:rPr>
          <w:b/>
          <w:bCs/>
        </w:rPr>
      </w:pPr>
      <w:r w:rsidRPr="0006321E">
        <w:rPr>
          <w:b/>
          <w:bCs/>
        </w:rPr>
        <w:t>О</w:t>
      </w:r>
      <w:r w:rsidR="008F46BB">
        <w:rPr>
          <w:b/>
          <w:bCs/>
        </w:rPr>
        <w:t>тветственность сторон и порядок разрешения споров</w:t>
      </w:r>
    </w:p>
    <w:p w:rsidR="001B469C" w:rsidRDefault="001B469C" w:rsidP="001B469C">
      <w:pPr>
        <w:numPr>
          <w:ilvl w:val="1"/>
          <w:numId w:val="33"/>
        </w:numPr>
        <w:shd w:val="clear" w:color="auto" w:fill="FFFFFF"/>
        <w:tabs>
          <w:tab w:val="left" w:pos="1397"/>
        </w:tabs>
        <w:spacing w:after="0" w:line="276" w:lineRule="auto"/>
      </w:pPr>
      <w:r>
        <w:t xml:space="preserve"> Организация, рекомендовавшая</w:t>
      </w:r>
      <w:r w:rsidRPr="00122A63">
        <w:t xml:space="preserve"> </w:t>
      </w:r>
      <w:r>
        <w:t>участника Программы на региональное отборочное мероприятие</w:t>
      </w:r>
      <w:r w:rsidRPr="00122A63">
        <w:t xml:space="preserve">, гарантирует </w:t>
      </w:r>
      <w:r>
        <w:t xml:space="preserve">качество подготовки его проекта, а также </w:t>
      </w:r>
      <w:r w:rsidRPr="00122A63">
        <w:t xml:space="preserve">берет на себя </w:t>
      </w:r>
      <w:r>
        <w:t xml:space="preserve">ответственность и </w:t>
      </w:r>
      <w:r w:rsidRPr="00122A63">
        <w:t>обязательства</w:t>
      </w:r>
      <w:r>
        <w:t xml:space="preserve"> по </w:t>
      </w:r>
      <w:r w:rsidRPr="00122A63">
        <w:t xml:space="preserve">сопровождению </w:t>
      </w:r>
      <w:proofErr w:type="spellStart"/>
      <w:r>
        <w:t>грантополучателя</w:t>
      </w:r>
      <w:proofErr w:type="spellEnd"/>
      <w:r w:rsidRPr="00122A63">
        <w:t xml:space="preserve"> </w:t>
      </w:r>
      <w:r>
        <w:t xml:space="preserve">и </w:t>
      </w:r>
      <w:r w:rsidRPr="00122A63">
        <w:t>мониторинг</w:t>
      </w:r>
      <w:r>
        <w:t>у</w:t>
      </w:r>
      <w:r w:rsidRPr="00122A63">
        <w:t xml:space="preserve"> хода выполнения его </w:t>
      </w:r>
      <w:r>
        <w:t>НИР.</w:t>
      </w:r>
    </w:p>
    <w:p w:rsidR="001B469C" w:rsidRPr="0006321E" w:rsidRDefault="001B469C" w:rsidP="001B469C">
      <w:pPr>
        <w:numPr>
          <w:ilvl w:val="1"/>
          <w:numId w:val="33"/>
        </w:numPr>
        <w:shd w:val="clear" w:color="auto" w:fill="FFFFFF"/>
        <w:tabs>
          <w:tab w:val="left" w:pos="1397"/>
        </w:tabs>
        <w:spacing w:after="0" w:line="276" w:lineRule="auto"/>
      </w:pPr>
      <w:r w:rsidRPr="0006321E">
        <w:t xml:space="preserve">В случае неисполнения или ненадлежащего исполнения обязательств по настоящему Договору стороны несут имущественную ответственность в соответствии с действующим законодательством </w:t>
      </w:r>
      <w:r w:rsidRPr="0006321E">
        <w:rPr>
          <w:snapToGrid w:val="0"/>
        </w:rPr>
        <w:t>Российской Федерации</w:t>
      </w:r>
      <w:r w:rsidRPr="0006321E">
        <w:t>.</w:t>
      </w:r>
    </w:p>
    <w:p w:rsidR="001B469C" w:rsidRPr="0006321E" w:rsidRDefault="001B469C" w:rsidP="001B469C">
      <w:pPr>
        <w:numPr>
          <w:ilvl w:val="1"/>
          <w:numId w:val="33"/>
        </w:numPr>
        <w:shd w:val="clear" w:color="auto" w:fill="FFFFFF"/>
        <w:tabs>
          <w:tab w:val="left" w:pos="1397"/>
        </w:tabs>
        <w:spacing w:after="0" w:line="276" w:lineRule="auto"/>
      </w:pPr>
      <w:r w:rsidRPr="0006321E">
        <w:t xml:space="preserve"> Стороны устанавливают претензионный порядок урегулирования споров и разногласий по настоящему Договору. В случае</w:t>
      </w:r>
      <w:r>
        <w:rPr>
          <w:snapToGrid w:val="0"/>
        </w:rPr>
        <w:t xml:space="preserve"> невозможности </w:t>
      </w:r>
      <w:r w:rsidRPr="0006321E">
        <w:rPr>
          <w:snapToGrid w:val="0"/>
        </w:rPr>
        <w:t xml:space="preserve">разрешения споров и разногласий в претензионном порядке, спор подлежит рассмотрению в порядке, установленном законодательством Российской Федерации. </w:t>
      </w:r>
    </w:p>
    <w:p w:rsidR="001B469C" w:rsidRPr="002C3B3A" w:rsidRDefault="001B469C" w:rsidP="001B469C">
      <w:pPr>
        <w:shd w:val="clear" w:color="auto" w:fill="FFFFFF"/>
        <w:tabs>
          <w:tab w:val="left" w:pos="1382"/>
        </w:tabs>
        <w:spacing w:line="276" w:lineRule="auto"/>
        <w:ind w:firstLine="696"/>
        <w:rPr>
          <w:snapToGrid w:val="0"/>
        </w:rPr>
      </w:pPr>
    </w:p>
    <w:p w:rsidR="001B469C" w:rsidRPr="00A20164" w:rsidRDefault="008F46BB" w:rsidP="001B469C">
      <w:pPr>
        <w:numPr>
          <w:ilvl w:val="0"/>
          <w:numId w:val="33"/>
        </w:numPr>
        <w:shd w:val="clear" w:color="auto" w:fill="FFFFFF"/>
        <w:spacing w:after="0" w:line="276" w:lineRule="auto"/>
        <w:jc w:val="center"/>
        <w:rPr>
          <w:b/>
          <w:bCs/>
        </w:rPr>
      </w:pPr>
      <w:r>
        <w:rPr>
          <w:b/>
          <w:bCs/>
        </w:rPr>
        <w:t>Срок действия договора</w:t>
      </w:r>
    </w:p>
    <w:p w:rsidR="001B469C" w:rsidRPr="005E2F66" w:rsidRDefault="001B469C" w:rsidP="001B469C">
      <w:pPr>
        <w:numPr>
          <w:ilvl w:val="1"/>
          <w:numId w:val="33"/>
        </w:numPr>
        <w:shd w:val="clear" w:color="auto" w:fill="FFFFFF"/>
        <w:tabs>
          <w:tab w:val="left" w:pos="709"/>
          <w:tab w:val="left" w:leader="underscore" w:pos="6302"/>
        </w:tabs>
        <w:spacing w:after="0" w:line="276" w:lineRule="auto"/>
      </w:pPr>
      <w:r>
        <w:t xml:space="preserve"> </w:t>
      </w:r>
      <w:r w:rsidRPr="002C3B3A">
        <w:t xml:space="preserve">Настоящий Договор вступает в силу с момента </w:t>
      </w:r>
      <w:r>
        <w:t xml:space="preserve">заключения Соглашения между </w:t>
      </w:r>
      <w:proofErr w:type="spellStart"/>
      <w:r>
        <w:t>грантополучателем</w:t>
      </w:r>
      <w:proofErr w:type="spellEnd"/>
      <w:r w:rsidRPr="005E2F66">
        <w:t xml:space="preserve"> и Фондом и действует до момента выполнения Сторонами своих обязательств.</w:t>
      </w:r>
    </w:p>
    <w:p w:rsidR="001B469C" w:rsidRPr="005E2F66" w:rsidRDefault="001B469C" w:rsidP="001B469C">
      <w:pPr>
        <w:numPr>
          <w:ilvl w:val="1"/>
          <w:numId w:val="33"/>
        </w:numPr>
        <w:shd w:val="clear" w:color="auto" w:fill="FFFFFF"/>
        <w:tabs>
          <w:tab w:val="left" w:pos="709"/>
          <w:tab w:val="left" w:leader="underscore" w:pos="6302"/>
        </w:tabs>
        <w:spacing w:after="0" w:line="276" w:lineRule="auto"/>
      </w:pPr>
      <w:r w:rsidRPr="005E2F66">
        <w:t xml:space="preserve"> В случае заключения Договора с участником, не ставшим победителем Программы, Договор прекращает свое действие досрочно с момента объявления результатов Программы.</w:t>
      </w:r>
    </w:p>
    <w:p w:rsidR="001B469C" w:rsidRPr="002C3B3A" w:rsidRDefault="001B469C" w:rsidP="001B469C">
      <w:pPr>
        <w:shd w:val="clear" w:color="auto" w:fill="FFFFFF"/>
        <w:tabs>
          <w:tab w:val="left" w:pos="709"/>
          <w:tab w:val="left" w:leader="underscore" w:pos="6302"/>
        </w:tabs>
        <w:spacing w:line="276" w:lineRule="auto"/>
      </w:pPr>
    </w:p>
    <w:p w:rsidR="001B469C" w:rsidRPr="00A20164" w:rsidRDefault="008F46BB" w:rsidP="001B469C">
      <w:pPr>
        <w:numPr>
          <w:ilvl w:val="0"/>
          <w:numId w:val="33"/>
        </w:numPr>
        <w:shd w:val="clear" w:color="auto" w:fill="FFFFFF"/>
        <w:spacing w:after="0" w:line="276" w:lineRule="auto"/>
        <w:jc w:val="center"/>
        <w:rPr>
          <w:b/>
          <w:bCs/>
        </w:rPr>
      </w:pPr>
      <w:r>
        <w:rPr>
          <w:b/>
          <w:bCs/>
        </w:rPr>
        <w:t>Заключительные положения</w:t>
      </w:r>
    </w:p>
    <w:p w:rsidR="001B469C" w:rsidRPr="002C3B3A" w:rsidRDefault="001B469C" w:rsidP="001B469C">
      <w:pPr>
        <w:shd w:val="clear" w:color="auto" w:fill="FFFFFF"/>
        <w:spacing w:line="276" w:lineRule="auto"/>
        <w:rPr>
          <w:bCs/>
        </w:rPr>
      </w:pPr>
      <w:r>
        <w:rPr>
          <w:bCs/>
        </w:rPr>
        <w:t>6</w:t>
      </w:r>
      <w:r w:rsidRPr="002C3B3A">
        <w:rPr>
          <w:bCs/>
        </w:rPr>
        <w:t>.</w:t>
      </w:r>
      <w:r>
        <w:rPr>
          <w:bCs/>
        </w:rPr>
        <w:t>1</w:t>
      </w:r>
      <w:r w:rsidRPr="002C3B3A">
        <w:rPr>
          <w:bCs/>
        </w:rPr>
        <w:t>. Настоящий Договор может быть изменен и</w:t>
      </w:r>
      <w:r>
        <w:rPr>
          <w:bCs/>
        </w:rPr>
        <w:t>ли</w:t>
      </w:r>
      <w:r w:rsidRPr="002C3B3A">
        <w:rPr>
          <w:bCs/>
        </w:rPr>
        <w:t xml:space="preserve"> дополнен только по письменному соглашению Ст</w:t>
      </w:r>
      <w:r>
        <w:rPr>
          <w:bCs/>
        </w:rPr>
        <w:t>о</w:t>
      </w:r>
      <w:r w:rsidRPr="002C3B3A">
        <w:rPr>
          <w:bCs/>
        </w:rPr>
        <w:t>рон.</w:t>
      </w:r>
    </w:p>
    <w:p w:rsidR="001B469C" w:rsidRPr="002C3B3A" w:rsidRDefault="001B469C" w:rsidP="001B469C">
      <w:pPr>
        <w:shd w:val="clear" w:color="auto" w:fill="FFFFFF"/>
        <w:spacing w:line="276" w:lineRule="auto"/>
        <w:rPr>
          <w:bCs/>
        </w:rPr>
      </w:pPr>
      <w:r>
        <w:rPr>
          <w:bCs/>
        </w:rPr>
        <w:t>6.2</w:t>
      </w:r>
      <w:r w:rsidRPr="002C3B3A">
        <w:rPr>
          <w:bCs/>
        </w:rPr>
        <w:t xml:space="preserve">. Настоящий Договор составлен в </w:t>
      </w:r>
      <w:r>
        <w:rPr>
          <w:bCs/>
        </w:rPr>
        <w:t>2</w:t>
      </w:r>
      <w:r w:rsidRPr="002C3B3A">
        <w:rPr>
          <w:bCs/>
        </w:rPr>
        <w:t xml:space="preserve"> (</w:t>
      </w:r>
      <w:r>
        <w:rPr>
          <w:bCs/>
        </w:rPr>
        <w:t>двух</w:t>
      </w:r>
      <w:r w:rsidRPr="002C3B3A">
        <w:rPr>
          <w:bCs/>
        </w:rPr>
        <w:t>) экземплярах, имеющих одинаковую юридическую силу, по одному для каждой из Сторон.</w:t>
      </w:r>
    </w:p>
    <w:p w:rsidR="001B469C" w:rsidRPr="002C3B3A" w:rsidRDefault="001B469C" w:rsidP="001B469C">
      <w:pPr>
        <w:shd w:val="clear" w:color="auto" w:fill="FFFFFF"/>
        <w:spacing w:line="276" w:lineRule="auto"/>
        <w:rPr>
          <w:bCs/>
        </w:rPr>
      </w:pPr>
    </w:p>
    <w:p w:rsidR="001D77A3" w:rsidRPr="001D77A3" w:rsidRDefault="008F46BB" w:rsidP="001D77A3">
      <w:pPr>
        <w:widowControl w:val="0"/>
        <w:numPr>
          <w:ilvl w:val="0"/>
          <w:numId w:val="33"/>
        </w:numPr>
        <w:shd w:val="clear" w:color="auto" w:fill="FFFFFF"/>
        <w:autoSpaceDE w:val="0"/>
        <w:autoSpaceDN w:val="0"/>
        <w:adjustRightInd w:val="0"/>
        <w:spacing w:after="0" w:line="276" w:lineRule="auto"/>
        <w:jc w:val="center"/>
        <w:rPr>
          <w:color w:val="000000"/>
        </w:rPr>
      </w:pPr>
      <w:r>
        <w:rPr>
          <w:b/>
          <w:bCs/>
        </w:rPr>
        <w:t>Реквизиты, подписи сторон</w:t>
      </w:r>
    </w:p>
    <w:sectPr w:rsidR="001D77A3" w:rsidRPr="001D77A3" w:rsidSect="001D77A3">
      <w:footnotePr>
        <w:numRestart w:val="eachPage"/>
      </w:footnotePr>
      <w:pgSz w:w="11906" w:h="16838"/>
      <w:pgMar w:top="1135" w:right="1416" w:bottom="1276" w:left="1276" w:header="709" w:footer="709" w:gutter="0"/>
      <w:cols w:space="70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6792" w:rsidRDefault="00996792" w:rsidP="0075438A">
      <w:pPr>
        <w:spacing w:after="0"/>
      </w:pPr>
      <w:r>
        <w:separator/>
      </w:r>
    </w:p>
  </w:endnote>
  <w:endnote w:type="continuationSeparator" w:id="0">
    <w:p w:rsidR="00996792" w:rsidRDefault="00996792" w:rsidP="0075438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Baltica">
    <w:altName w:val="Times New Roman"/>
    <w:panose1 w:val="00000000000000000000"/>
    <w:charset w:val="00"/>
    <w:family w:val="roman"/>
    <w:notTrueType/>
    <w:pitch w:val="default"/>
    <w:sig w:usb0="00000003" w:usb1="00000000" w:usb2="00000000" w:usb3="00000000" w:csb0="00000001" w:csb1="00000000"/>
  </w:font>
  <w:font w:name="PEW Repor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Corbel">
    <w:panose1 w:val="020B0503020204020204"/>
    <w:charset w:val="CC"/>
    <w:family w:val="swiss"/>
    <w:pitch w:val="variable"/>
    <w:sig w:usb0="A00002EF" w:usb1="4000A44B" w:usb2="00000000" w:usb3="00000000" w:csb0="0000019F" w:csb1="00000000"/>
  </w:font>
  <w:font w:name="Helvetica">
    <w:panose1 w:val="020B0604020202020204"/>
    <w:charset w:val="00"/>
    <w:family w:val="swiss"/>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D0D" w:rsidRDefault="00CC0D0D">
    <w:pPr>
      <w:pStyle w:val="a6"/>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CC0D0D" w:rsidRDefault="00CC0D0D">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D0D" w:rsidRDefault="00CC0D0D">
    <w:pPr>
      <w:pStyle w:val="a6"/>
      <w:framePr w:wrap="auto"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FD1A73">
      <w:rPr>
        <w:rStyle w:val="a5"/>
      </w:rPr>
      <w:t>3</w:t>
    </w:r>
    <w:r>
      <w:rPr>
        <w:rStyle w:val="a5"/>
      </w:rPr>
      <w:fldChar w:fldCharType="end"/>
    </w:r>
  </w:p>
  <w:p w:rsidR="00CC0D0D" w:rsidRPr="00473B1E" w:rsidRDefault="00CC0D0D" w:rsidP="00473B1E">
    <w:pPr>
      <w:pStyle w:val="a6"/>
      <w:ind w:left="1080"/>
      <w:rPr>
        <w:sz w:val="16"/>
        <w:szCs w:val="16"/>
        <w:lang w:val="ru-RU"/>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6792" w:rsidRDefault="00996792" w:rsidP="0075438A">
      <w:pPr>
        <w:spacing w:after="0"/>
      </w:pPr>
      <w:r>
        <w:separator/>
      </w:r>
    </w:p>
  </w:footnote>
  <w:footnote w:type="continuationSeparator" w:id="0">
    <w:p w:rsidR="00996792" w:rsidRDefault="00996792" w:rsidP="0075438A">
      <w:pPr>
        <w:spacing w:after="0"/>
      </w:pPr>
      <w:r>
        <w:continuationSeparator/>
      </w:r>
    </w:p>
  </w:footnote>
  <w:footnote w:id="1">
    <w:p w:rsidR="00CC0D0D" w:rsidRDefault="00CC0D0D">
      <w:pPr>
        <w:pStyle w:val="ac"/>
      </w:pPr>
      <w:r>
        <w:rPr>
          <w:rStyle w:val="ab"/>
        </w:rPr>
        <w:footnoteRef/>
      </w:r>
      <w:r>
        <w:t xml:space="preserve"> Договор (Соглашение) о предоставлении гранта на выполнение НИР может быть подписан с победителем не старше 30 лет.</w:t>
      </w:r>
    </w:p>
  </w:footnote>
  <w:footnote w:id="2">
    <w:p w:rsidR="00CC0D0D" w:rsidRDefault="00CC0D0D">
      <w:pPr>
        <w:pStyle w:val="ac"/>
      </w:pPr>
      <w:r>
        <w:rPr>
          <w:rStyle w:val="ab"/>
        </w:rPr>
        <w:footnoteRef/>
      </w:r>
      <w:r>
        <w:t xml:space="preserve"> Данный пункт положения вступает в силу с 01.01.2017 г. </w:t>
      </w:r>
    </w:p>
  </w:footnote>
  <w:footnote w:id="3">
    <w:p w:rsidR="00CC0D0D" w:rsidRDefault="00CC0D0D">
      <w:pPr>
        <w:pStyle w:val="ac"/>
      </w:pPr>
      <w:r>
        <w:rPr>
          <w:rStyle w:val="ab"/>
        </w:rPr>
        <w:footnoteRef/>
      </w:r>
      <w:r>
        <w:t xml:space="preserve"> </w:t>
      </w:r>
      <w:r>
        <w:rPr>
          <w:sz w:val="22"/>
        </w:rPr>
        <w:t>критерий</w:t>
      </w:r>
      <w:r w:rsidRPr="00730FCD">
        <w:rPr>
          <w:sz w:val="22"/>
        </w:rPr>
        <w:t xml:space="preserve"> оценки заявок на </w:t>
      </w:r>
      <w:r>
        <w:rPr>
          <w:sz w:val="22"/>
        </w:rPr>
        <w:t>полуфинальном отборе</w:t>
      </w:r>
      <w:r w:rsidRPr="00730FCD">
        <w:rPr>
          <w:sz w:val="22"/>
        </w:rPr>
        <w:t xml:space="preserve"> и заочной экспертизе</w:t>
      </w:r>
    </w:p>
  </w:footnote>
  <w:footnote w:id="4">
    <w:p w:rsidR="00CC0D0D" w:rsidRDefault="00CC0D0D">
      <w:pPr>
        <w:pStyle w:val="ac"/>
      </w:pPr>
      <w:r>
        <w:rPr>
          <w:rStyle w:val="ab"/>
        </w:rPr>
        <w:footnoteRef/>
      </w:r>
      <w:r>
        <w:t xml:space="preserve"> </w:t>
      </w:r>
      <w:r>
        <w:rPr>
          <w:sz w:val="22"/>
        </w:rPr>
        <w:t>критерий</w:t>
      </w:r>
      <w:r w:rsidRPr="002C049A">
        <w:rPr>
          <w:sz w:val="22"/>
        </w:rPr>
        <w:t xml:space="preserve"> оценки заявок на </w:t>
      </w:r>
      <w:r>
        <w:rPr>
          <w:sz w:val="22"/>
        </w:rPr>
        <w:t>финальном отборе</w:t>
      </w:r>
    </w:p>
  </w:footnote>
  <w:footnote w:id="5">
    <w:p w:rsidR="00CC0D0D" w:rsidRDefault="00CC0D0D">
      <w:pPr>
        <w:pStyle w:val="ac"/>
      </w:pPr>
      <w:r>
        <w:rPr>
          <w:rStyle w:val="ab"/>
        </w:rPr>
        <w:footnoteRef/>
      </w:r>
      <w:r>
        <w:t xml:space="preserve"> </w:t>
      </w:r>
      <w:r>
        <w:rPr>
          <w:sz w:val="22"/>
        </w:rPr>
        <w:t>критерий</w:t>
      </w:r>
      <w:r w:rsidRPr="002C049A">
        <w:rPr>
          <w:sz w:val="22"/>
        </w:rPr>
        <w:t xml:space="preserve"> оценки заявок на </w:t>
      </w:r>
      <w:r>
        <w:rPr>
          <w:sz w:val="22"/>
        </w:rPr>
        <w:t>финальном отборе</w:t>
      </w:r>
    </w:p>
  </w:footnote>
  <w:footnote w:id="6">
    <w:p w:rsidR="00CC0D0D" w:rsidRDefault="00CC0D0D" w:rsidP="00F529CF">
      <w:pPr>
        <w:spacing w:after="0" w:line="276" w:lineRule="auto"/>
      </w:pPr>
      <w:r w:rsidRPr="00E10828">
        <w:rPr>
          <w:rStyle w:val="ab"/>
          <w:sz w:val="40"/>
        </w:rPr>
        <w:footnoteRef/>
      </w:r>
      <w:r>
        <w:t xml:space="preserve"> </w:t>
      </w:r>
      <w:r>
        <w:rPr>
          <w:b/>
          <w:sz w:val="23"/>
          <w:szCs w:val="23"/>
        </w:rPr>
        <w:t>Данная форма Д</w:t>
      </w:r>
      <w:r w:rsidRPr="00555228">
        <w:rPr>
          <w:b/>
          <w:sz w:val="23"/>
          <w:szCs w:val="23"/>
        </w:rPr>
        <w:t>оговора является примерной</w:t>
      </w:r>
      <w:r w:rsidRPr="00555228">
        <w:rPr>
          <w:sz w:val="23"/>
          <w:szCs w:val="23"/>
        </w:rPr>
        <w:t xml:space="preserve"> и, исходя из потребностей, изменяется конкретными сторонами, заключающими договор. Например, договор может предусматривать обязанность </w:t>
      </w:r>
      <w:proofErr w:type="spellStart"/>
      <w:r>
        <w:t>грантополучателя</w:t>
      </w:r>
      <w:proofErr w:type="spellEnd"/>
      <w:r w:rsidRPr="00555228">
        <w:rPr>
          <w:sz w:val="23"/>
          <w:szCs w:val="23"/>
        </w:rPr>
        <w:t xml:space="preserve"> в течение </w:t>
      </w:r>
      <w:r>
        <w:rPr>
          <w:sz w:val="23"/>
          <w:szCs w:val="23"/>
        </w:rPr>
        <w:t>срока выполнения Соглашения</w:t>
      </w:r>
      <w:r w:rsidRPr="00555228">
        <w:rPr>
          <w:sz w:val="23"/>
          <w:szCs w:val="23"/>
        </w:rPr>
        <w:t xml:space="preserve"> направить на публикацию определенное количество статей, принять участие в конференциях, подготовить и направить определенное количество совместных с Организацией заявок на патент на изобретение/полезную модель/промышленный образец.</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D0D" w:rsidRDefault="00CC0D0D">
    <w:pPr>
      <w:pStyle w:val="a3"/>
      <w:framePr w:wrap="auto" w:vAnchor="text" w:hAnchor="margin" w:xAlign="center" w:y="1"/>
      <w:rPr>
        <w:rStyle w:val="a5"/>
      </w:rPr>
    </w:pPr>
    <w:r>
      <w:rPr>
        <w:rStyle w:val="a5"/>
      </w:rPr>
      <w:fldChar w:fldCharType="begin"/>
    </w:r>
    <w:r>
      <w:rPr>
        <w:rStyle w:val="a5"/>
      </w:rPr>
      <w:instrText xml:space="preserve">PAGE  </w:instrText>
    </w:r>
    <w:r>
      <w:rPr>
        <w:rStyle w:val="a5"/>
      </w:rPr>
      <w:fldChar w:fldCharType="end"/>
    </w:r>
  </w:p>
  <w:p w:rsidR="00CC0D0D" w:rsidRDefault="00CC0D0D">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F"/>
    <w:multiLevelType w:val="multilevel"/>
    <w:tmpl w:val="0000000F"/>
    <w:name w:val="WW8Num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3E774F7"/>
    <w:multiLevelType w:val="hybridMultilevel"/>
    <w:tmpl w:val="E71A650C"/>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4880F59"/>
    <w:multiLevelType w:val="hybridMultilevel"/>
    <w:tmpl w:val="FBC099E2"/>
    <w:lvl w:ilvl="0" w:tplc="A614C810">
      <w:start w:val="1"/>
      <w:numFmt w:val="bullet"/>
      <w:lvlText w:val=""/>
      <w:lvlJc w:val="left"/>
      <w:pPr>
        <w:tabs>
          <w:tab w:val="num" w:pos="1080"/>
        </w:tabs>
        <w:ind w:left="1080" w:hanging="360"/>
      </w:pPr>
      <w:rPr>
        <w:rFonts w:ascii="Symbol" w:hAnsi="Symbol" w:hint="default"/>
      </w:rPr>
    </w:lvl>
    <w:lvl w:ilvl="1" w:tplc="8230C9A6">
      <w:start w:val="1"/>
      <w:numFmt w:val="bullet"/>
      <w:lvlText w:val=""/>
      <w:lvlJc w:val="left"/>
      <w:pPr>
        <w:tabs>
          <w:tab w:val="num" w:pos="1800"/>
        </w:tabs>
        <w:ind w:left="1800" w:hanging="360"/>
      </w:pPr>
      <w:rPr>
        <w:rFonts w:ascii="Symbol" w:hAnsi="Symbol"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
    <w:nsid w:val="06761815"/>
    <w:multiLevelType w:val="hybridMultilevel"/>
    <w:tmpl w:val="515810CA"/>
    <w:lvl w:ilvl="0" w:tplc="624ED0CA">
      <w:start w:val="3"/>
      <w:numFmt w:val="bullet"/>
      <w:lvlText w:val=""/>
      <w:lvlJc w:val="left"/>
      <w:pPr>
        <w:ind w:left="720" w:hanging="360"/>
      </w:pPr>
      <w:rPr>
        <w:rFonts w:ascii="Symbol" w:eastAsia="Times New Roman" w:hAnsi="Symbol" w:cs="Times New Roman"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ED11259"/>
    <w:multiLevelType w:val="hybridMultilevel"/>
    <w:tmpl w:val="CF047B74"/>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34F6ADB"/>
    <w:multiLevelType w:val="hybridMultilevel"/>
    <w:tmpl w:val="56706E78"/>
    <w:lvl w:ilvl="0" w:tplc="7488E03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17612AE7"/>
    <w:multiLevelType w:val="hybridMultilevel"/>
    <w:tmpl w:val="3D904132"/>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17EA2EC6"/>
    <w:multiLevelType w:val="hybridMultilevel"/>
    <w:tmpl w:val="322ADD88"/>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1A1B24A7"/>
    <w:multiLevelType w:val="hybridMultilevel"/>
    <w:tmpl w:val="7B585D2C"/>
    <w:lvl w:ilvl="0" w:tplc="4600D57C">
      <w:start w:val="4"/>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nsid w:val="22DD2B43"/>
    <w:multiLevelType w:val="hybridMultilevel"/>
    <w:tmpl w:val="B204CD16"/>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25347D0F"/>
    <w:multiLevelType w:val="hybridMultilevel"/>
    <w:tmpl w:val="1A3CCF3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2AF1088D"/>
    <w:multiLevelType w:val="multilevel"/>
    <w:tmpl w:val="5E80C16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2EB21D0B"/>
    <w:multiLevelType w:val="hybridMultilevel"/>
    <w:tmpl w:val="7C0AF75E"/>
    <w:lvl w:ilvl="0" w:tplc="966EA7AA">
      <w:start w:val="1"/>
      <w:numFmt w:val="decimal"/>
      <w:lvlText w:val="%1."/>
      <w:lvlJc w:val="left"/>
      <w:pPr>
        <w:tabs>
          <w:tab w:val="num" w:pos="720"/>
        </w:tabs>
        <w:ind w:left="720" w:hanging="360"/>
      </w:pPr>
      <w:rPr>
        <w:rFonts w:hint="default"/>
      </w:rPr>
    </w:lvl>
    <w:lvl w:ilvl="1" w:tplc="9C90A62A">
      <w:numFmt w:val="none"/>
      <w:lvlText w:val=""/>
      <w:lvlJc w:val="left"/>
      <w:pPr>
        <w:tabs>
          <w:tab w:val="num" w:pos="360"/>
        </w:tabs>
      </w:pPr>
    </w:lvl>
    <w:lvl w:ilvl="2" w:tplc="328ED58E">
      <w:numFmt w:val="none"/>
      <w:lvlText w:val=""/>
      <w:lvlJc w:val="left"/>
      <w:pPr>
        <w:tabs>
          <w:tab w:val="num" w:pos="360"/>
        </w:tabs>
      </w:pPr>
    </w:lvl>
    <w:lvl w:ilvl="3" w:tplc="64707BE0">
      <w:numFmt w:val="none"/>
      <w:lvlText w:val=""/>
      <w:lvlJc w:val="left"/>
      <w:pPr>
        <w:tabs>
          <w:tab w:val="num" w:pos="360"/>
        </w:tabs>
      </w:pPr>
    </w:lvl>
    <w:lvl w:ilvl="4" w:tplc="9EA8FECC">
      <w:numFmt w:val="none"/>
      <w:lvlText w:val=""/>
      <w:lvlJc w:val="left"/>
      <w:pPr>
        <w:tabs>
          <w:tab w:val="num" w:pos="360"/>
        </w:tabs>
      </w:pPr>
    </w:lvl>
    <w:lvl w:ilvl="5" w:tplc="6D14373A">
      <w:numFmt w:val="none"/>
      <w:lvlText w:val=""/>
      <w:lvlJc w:val="left"/>
      <w:pPr>
        <w:tabs>
          <w:tab w:val="num" w:pos="360"/>
        </w:tabs>
      </w:pPr>
    </w:lvl>
    <w:lvl w:ilvl="6" w:tplc="24C02754">
      <w:numFmt w:val="none"/>
      <w:lvlText w:val=""/>
      <w:lvlJc w:val="left"/>
      <w:pPr>
        <w:tabs>
          <w:tab w:val="num" w:pos="360"/>
        </w:tabs>
      </w:pPr>
    </w:lvl>
    <w:lvl w:ilvl="7" w:tplc="0CEADE02">
      <w:numFmt w:val="none"/>
      <w:lvlText w:val=""/>
      <w:lvlJc w:val="left"/>
      <w:pPr>
        <w:tabs>
          <w:tab w:val="num" w:pos="360"/>
        </w:tabs>
      </w:pPr>
    </w:lvl>
    <w:lvl w:ilvl="8" w:tplc="7D2EF204">
      <w:numFmt w:val="none"/>
      <w:lvlText w:val=""/>
      <w:lvlJc w:val="left"/>
      <w:pPr>
        <w:tabs>
          <w:tab w:val="num" w:pos="360"/>
        </w:tabs>
      </w:pPr>
    </w:lvl>
  </w:abstractNum>
  <w:abstractNum w:abstractNumId="13">
    <w:nsid w:val="33EB0B4E"/>
    <w:multiLevelType w:val="hybridMultilevel"/>
    <w:tmpl w:val="212C1E3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5860C80"/>
    <w:multiLevelType w:val="hybridMultilevel"/>
    <w:tmpl w:val="889AE244"/>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374F0881"/>
    <w:multiLevelType w:val="hybridMultilevel"/>
    <w:tmpl w:val="118ED6E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39A80FC2"/>
    <w:multiLevelType w:val="hybridMultilevel"/>
    <w:tmpl w:val="4ED26006"/>
    <w:lvl w:ilvl="0" w:tplc="04190005">
      <w:start w:val="1"/>
      <w:numFmt w:val="bullet"/>
      <w:lvlText w:val=""/>
      <w:lvlJc w:val="left"/>
      <w:pPr>
        <w:ind w:left="1287" w:hanging="360"/>
      </w:pPr>
      <w:rPr>
        <w:rFonts w:ascii="Wingdings" w:hAnsi="Wingdings"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40A06B9C"/>
    <w:multiLevelType w:val="hybridMultilevel"/>
    <w:tmpl w:val="25186CB4"/>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4E0319DB"/>
    <w:multiLevelType w:val="hybridMultilevel"/>
    <w:tmpl w:val="12E06C40"/>
    <w:lvl w:ilvl="0" w:tplc="F92E09A0">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4E3E6455"/>
    <w:multiLevelType w:val="hybridMultilevel"/>
    <w:tmpl w:val="DA465A18"/>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0395034"/>
    <w:multiLevelType w:val="multilevel"/>
    <w:tmpl w:val="0766573E"/>
    <w:lvl w:ilvl="0">
      <w:start w:val="1"/>
      <w:numFmt w:val="decimal"/>
      <w:lvlText w:val="%1."/>
      <w:lvlJc w:val="left"/>
      <w:pPr>
        <w:tabs>
          <w:tab w:val="num" w:pos="1000"/>
        </w:tabs>
        <w:ind w:left="1000" w:hanging="432"/>
      </w:pPr>
      <w:rPr>
        <w:rFonts w:ascii="Times New Roman" w:hAnsi="Times New Roman" w:cs="Times New Roman" w:hint="default"/>
        <w:sz w:val="26"/>
        <w:szCs w:val="26"/>
      </w:rPr>
    </w:lvl>
    <w:lvl w:ilvl="1">
      <w:start w:val="1"/>
      <w:numFmt w:val="decimal"/>
      <w:pStyle w:val="2"/>
      <w:lvlText w:val="%1.%2."/>
      <w:lvlJc w:val="left"/>
      <w:pPr>
        <w:tabs>
          <w:tab w:val="num" w:pos="1002"/>
        </w:tabs>
        <w:ind w:left="1002" w:hanging="576"/>
      </w:pPr>
      <w:rPr>
        <w:rFonts w:cs="Times New Roman" w:hint="default"/>
        <w:lang w:val="ru-RU"/>
      </w:rPr>
    </w:lvl>
    <w:lvl w:ilvl="2">
      <w:start w:val="1"/>
      <w:numFmt w:val="decimal"/>
      <w:lvlText w:val="%1.%2.%3."/>
      <w:lvlJc w:val="left"/>
      <w:pPr>
        <w:tabs>
          <w:tab w:val="num" w:pos="170"/>
        </w:tabs>
        <w:ind w:left="720" w:hanging="720"/>
      </w:pPr>
      <w:rPr>
        <w:rFonts w:ascii="Times New Roman" w:hAnsi="Times New Roman" w:cs="Times New Roman" w:hint="default"/>
        <w:b w:val="0"/>
        <w:i w:val="0"/>
        <w:sz w:val="24"/>
        <w:szCs w:val="24"/>
      </w:rPr>
    </w:lvl>
    <w:lvl w:ilvl="3">
      <w:start w:val="1"/>
      <w:numFmt w:val="decimal"/>
      <w:pStyle w:val="4"/>
      <w:lvlText w:val="%1.%2.%3.%4."/>
      <w:lvlJc w:val="left"/>
      <w:pPr>
        <w:tabs>
          <w:tab w:val="num" w:pos="1584"/>
        </w:tabs>
        <w:ind w:left="1584" w:hanging="864"/>
      </w:pPr>
      <w:rPr>
        <w:rFonts w:ascii="Times New Roman" w:hAnsi="Times New Roman" w:cs="Times New Roman" w:hint="default"/>
        <w:sz w:val="24"/>
        <w:szCs w:val="24"/>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pStyle w:val="6"/>
      <w:lvlText w:val="%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21">
    <w:nsid w:val="53797F0D"/>
    <w:multiLevelType w:val="hybridMultilevel"/>
    <w:tmpl w:val="E4F674B2"/>
    <w:lvl w:ilvl="0" w:tplc="00000000">
      <w:start w:val="1"/>
      <w:numFmt w:val="bullet"/>
      <w:lvlText w:val=""/>
      <w:lvlJc w:val="left"/>
      <w:pPr>
        <w:ind w:left="720" w:hanging="360"/>
      </w:pPr>
      <w:rPr>
        <w:rFonts w:ascii="Symbol" w:hAnsi="Symbol"/>
      </w:rPr>
    </w:lvl>
    <w:lvl w:ilvl="1" w:tplc="00000001">
      <w:start w:val="1"/>
      <w:numFmt w:val="bullet"/>
      <w:lvlText w:val="o"/>
      <w:lvlJc w:val="left"/>
      <w:pPr>
        <w:ind w:left="1440" w:hanging="360"/>
      </w:pPr>
      <w:rPr>
        <w:rFonts w:ascii="Courier New" w:hAnsi="Courier New"/>
      </w:rPr>
    </w:lvl>
    <w:lvl w:ilvl="2" w:tplc="00000002">
      <w:start w:val="1"/>
      <w:numFmt w:val="bullet"/>
      <w:lvlText w:val=""/>
      <w:lvlJc w:val="left"/>
      <w:pPr>
        <w:ind w:left="2160" w:hanging="360"/>
      </w:pPr>
      <w:rPr>
        <w:rFonts w:ascii="Wingdings" w:hAnsi="Wingdings"/>
      </w:rPr>
    </w:lvl>
    <w:lvl w:ilvl="3" w:tplc="00000003">
      <w:start w:val="1"/>
      <w:numFmt w:val="bullet"/>
      <w:lvlText w:val=""/>
      <w:lvlJc w:val="left"/>
      <w:pPr>
        <w:ind w:left="2880" w:hanging="360"/>
      </w:pPr>
      <w:rPr>
        <w:rFonts w:ascii="Symbol" w:hAnsi="Symbol"/>
      </w:rPr>
    </w:lvl>
    <w:lvl w:ilvl="4" w:tplc="00000004">
      <w:start w:val="1"/>
      <w:numFmt w:val="bullet"/>
      <w:lvlText w:val="o"/>
      <w:lvlJc w:val="left"/>
      <w:pPr>
        <w:ind w:left="3600" w:hanging="360"/>
      </w:pPr>
      <w:rPr>
        <w:rFonts w:ascii="Courier New" w:hAnsi="Courier New"/>
      </w:rPr>
    </w:lvl>
    <w:lvl w:ilvl="5" w:tplc="00000005">
      <w:start w:val="1"/>
      <w:numFmt w:val="bullet"/>
      <w:lvlText w:val=""/>
      <w:lvlJc w:val="left"/>
      <w:pPr>
        <w:ind w:left="4320" w:hanging="360"/>
      </w:pPr>
      <w:rPr>
        <w:rFonts w:ascii="Wingdings" w:hAnsi="Wingdings"/>
      </w:rPr>
    </w:lvl>
    <w:lvl w:ilvl="6" w:tplc="00000006">
      <w:start w:val="1"/>
      <w:numFmt w:val="bullet"/>
      <w:lvlText w:val=""/>
      <w:lvlJc w:val="left"/>
      <w:pPr>
        <w:ind w:left="5040" w:hanging="360"/>
      </w:pPr>
      <w:rPr>
        <w:rFonts w:ascii="Symbol" w:hAnsi="Symbol"/>
      </w:rPr>
    </w:lvl>
    <w:lvl w:ilvl="7" w:tplc="00000007">
      <w:start w:val="1"/>
      <w:numFmt w:val="bullet"/>
      <w:lvlText w:val="o"/>
      <w:lvlJc w:val="left"/>
      <w:pPr>
        <w:ind w:left="5760" w:hanging="360"/>
      </w:pPr>
      <w:rPr>
        <w:rFonts w:ascii="Courier New" w:hAnsi="Courier New"/>
      </w:rPr>
    </w:lvl>
    <w:lvl w:ilvl="8" w:tplc="00000008">
      <w:start w:val="1"/>
      <w:numFmt w:val="bullet"/>
      <w:lvlText w:val=""/>
      <w:lvlJc w:val="left"/>
      <w:pPr>
        <w:ind w:left="6480" w:hanging="360"/>
      </w:pPr>
      <w:rPr>
        <w:rFonts w:ascii="Wingdings" w:hAnsi="Wingdings"/>
      </w:rPr>
    </w:lvl>
  </w:abstractNum>
  <w:abstractNum w:abstractNumId="22">
    <w:nsid w:val="53A3612A"/>
    <w:multiLevelType w:val="hybridMultilevel"/>
    <w:tmpl w:val="CC568AEC"/>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547B42C2"/>
    <w:multiLevelType w:val="hybridMultilevel"/>
    <w:tmpl w:val="AE743C0C"/>
    <w:lvl w:ilvl="0" w:tplc="A614C810">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5DEB47A9"/>
    <w:multiLevelType w:val="multilevel"/>
    <w:tmpl w:val="07E089A2"/>
    <w:lvl w:ilvl="0">
      <w:start w:val="1"/>
      <w:numFmt w:val="upperRoman"/>
      <w:lvlText w:val="%1."/>
      <w:lvlJc w:val="left"/>
      <w:pPr>
        <w:tabs>
          <w:tab w:val="num" w:pos="1080"/>
        </w:tabs>
        <w:ind w:left="1080" w:hanging="720"/>
      </w:pPr>
      <w:rPr>
        <w:rFonts w:hint="default"/>
      </w:rPr>
    </w:lvl>
    <w:lvl w:ilvl="1">
      <w:start w:val="4"/>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25">
    <w:nsid w:val="641E2982"/>
    <w:multiLevelType w:val="hybridMultilevel"/>
    <w:tmpl w:val="4BC67CB8"/>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65C62D7C"/>
    <w:multiLevelType w:val="hybridMultilevel"/>
    <w:tmpl w:val="4C92F3B6"/>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6ACC6C89"/>
    <w:multiLevelType w:val="hybridMultilevel"/>
    <w:tmpl w:val="2C30BCBA"/>
    <w:lvl w:ilvl="0" w:tplc="7488E03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6B7D72C5"/>
    <w:multiLevelType w:val="hybridMultilevel"/>
    <w:tmpl w:val="5A7EF4BA"/>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6E2128E9"/>
    <w:multiLevelType w:val="hybridMultilevel"/>
    <w:tmpl w:val="97A4182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nsid w:val="74B065B0"/>
    <w:multiLevelType w:val="hybridMultilevel"/>
    <w:tmpl w:val="9816EA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87029E9"/>
    <w:multiLevelType w:val="hybridMultilevel"/>
    <w:tmpl w:val="16088542"/>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0"/>
  </w:num>
  <w:num w:numId="2">
    <w:abstractNumId w:val="24"/>
  </w:num>
  <w:num w:numId="3">
    <w:abstractNumId w:val="10"/>
  </w:num>
  <w:num w:numId="4">
    <w:abstractNumId w:val="18"/>
  </w:num>
  <w:num w:numId="5">
    <w:abstractNumId w:val="29"/>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26"/>
  </w:num>
  <w:num w:numId="10">
    <w:abstractNumId w:val="1"/>
  </w:num>
  <w:num w:numId="11">
    <w:abstractNumId w:val="17"/>
  </w:num>
  <w:num w:numId="12">
    <w:abstractNumId w:val="16"/>
  </w:num>
  <w:num w:numId="13">
    <w:abstractNumId w:val="28"/>
  </w:num>
  <w:num w:numId="14">
    <w:abstractNumId w:val="9"/>
  </w:num>
  <w:num w:numId="15">
    <w:abstractNumId w:val="14"/>
  </w:num>
  <w:num w:numId="16">
    <w:abstractNumId w:val="7"/>
  </w:num>
  <w:num w:numId="17">
    <w:abstractNumId w:val="6"/>
  </w:num>
  <w:num w:numId="18">
    <w:abstractNumId w:val="31"/>
  </w:num>
  <w:num w:numId="19">
    <w:abstractNumId w:val="15"/>
  </w:num>
  <w:num w:numId="20">
    <w:abstractNumId w:val="5"/>
  </w:num>
  <w:num w:numId="21">
    <w:abstractNumId w:val="27"/>
  </w:num>
  <w:num w:numId="22">
    <w:abstractNumId w:val="22"/>
  </w:num>
  <w:num w:numId="23">
    <w:abstractNumId w:val="4"/>
  </w:num>
  <w:num w:numId="24">
    <w:abstractNumId w:val="8"/>
  </w:num>
  <w:num w:numId="25">
    <w:abstractNumId w:val="19"/>
  </w:num>
  <w:num w:numId="26">
    <w:abstractNumId w:val="21"/>
  </w:num>
  <w:num w:numId="27">
    <w:abstractNumId w:val="13"/>
  </w:num>
  <w:num w:numId="28">
    <w:abstractNumId w:val="30"/>
  </w:num>
  <w:num w:numId="29">
    <w:abstractNumId w:val="3"/>
  </w:num>
  <w:num w:numId="30">
    <w:abstractNumId w:val="12"/>
  </w:num>
  <w:num w:numId="31">
    <w:abstractNumId w:val="23"/>
  </w:num>
  <w:num w:numId="32">
    <w:abstractNumId w:val="2"/>
  </w:num>
  <w:num w:numId="33">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38A"/>
    <w:rsid w:val="00001B83"/>
    <w:rsid w:val="00002BE3"/>
    <w:rsid w:val="000038A1"/>
    <w:rsid w:val="00005F2F"/>
    <w:rsid w:val="000102BD"/>
    <w:rsid w:val="00011C45"/>
    <w:rsid w:val="000157B6"/>
    <w:rsid w:val="000160C5"/>
    <w:rsid w:val="00017719"/>
    <w:rsid w:val="0002199C"/>
    <w:rsid w:val="00022AA8"/>
    <w:rsid w:val="000244E2"/>
    <w:rsid w:val="00027667"/>
    <w:rsid w:val="00032030"/>
    <w:rsid w:val="00032468"/>
    <w:rsid w:val="00034784"/>
    <w:rsid w:val="00034A71"/>
    <w:rsid w:val="00036CE2"/>
    <w:rsid w:val="000377E4"/>
    <w:rsid w:val="0004049E"/>
    <w:rsid w:val="00041225"/>
    <w:rsid w:val="000413ED"/>
    <w:rsid w:val="00041E7C"/>
    <w:rsid w:val="0004393D"/>
    <w:rsid w:val="00043C02"/>
    <w:rsid w:val="00043C35"/>
    <w:rsid w:val="00045DC2"/>
    <w:rsid w:val="00047BA1"/>
    <w:rsid w:val="00050229"/>
    <w:rsid w:val="00054C73"/>
    <w:rsid w:val="000600F0"/>
    <w:rsid w:val="00061556"/>
    <w:rsid w:val="00062D32"/>
    <w:rsid w:val="00063BF3"/>
    <w:rsid w:val="0006446A"/>
    <w:rsid w:val="0007002D"/>
    <w:rsid w:val="00070B2C"/>
    <w:rsid w:val="00072157"/>
    <w:rsid w:val="00081899"/>
    <w:rsid w:val="0008409A"/>
    <w:rsid w:val="00087868"/>
    <w:rsid w:val="00087928"/>
    <w:rsid w:val="00091B8E"/>
    <w:rsid w:val="00095DF3"/>
    <w:rsid w:val="000A1452"/>
    <w:rsid w:val="000B270F"/>
    <w:rsid w:val="000B4801"/>
    <w:rsid w:val="000B4A8D"/>
    <w:rsid w:val="000B5E07"/>
    <w:rsid w:val="000B771E"/>
    <w:rsid w:val="000B7FC7"/>
    <w:rsid w:val="000C02F2"/>
    <w:rsid w:val="000C1FF1"/>
    <w:rsid w:val="000D03E0"/>
    <w:rsid w:val="000D2C04"/>
    <w:rsid w:val="000D4C68"/>
    <w:rsid w:val="000D5DA6"/>
    <w:rsid w:val="000D6859"/>
    <w:rsid w:val="000D7576"/>
    <w:rsid w:val="000E5140"/>
    <w:rsid w:val="000F3AE2"/>
    <w:rsid w:val="000F788B"/>
    <w:rsid w:val="00101B6B"/>
    <w:rsid w:val="00104429"/>
    <w:rsid w:val="00105FD4"/>
    <w:rsid w:val="00112BEA"/>
    <w:rsid w:val="00114295"/>
    <w:rsid w:val="00120198"/>
    <w:rsid w:val="001244D3"/>
    <w:rsid w:val="00125CDF"/>
    <w:rsid w:val="00131539"/>
    <w:rsid w:val="0013285F"/>
    <w:rsid w:val="001542A9"/>
    <w:rsid w:val="001568D9"/>
    <w:rsid w:val="00164995"/>
    <w:rsid w:val="001663A8"/>
    <w:rsid w:val="00172EC4"/>
    <w:rsid w:val="0018514A"/>
    <w:rsid w:val="00187AD2"/>
    <w:rsid w:val="00191948"/>
    <w:rsid w:val="001967A4"/>
    <w:rsid w:val="001A0726"/>
    <w:rsid w:val="001A13FB"/>
    <w:rsid w:val="001A1851"/>
    <w:rsid w:val="001A366C"/>
    <w:rsid w:val="001A48D1"/>
    <w:rsid w:val="001A51BA"/>
    <w:rsid w:val="001A7A95"/>
    <w:rsid w:val="001B0332"/>
    <w:rsid w:val="001B469C"/>
    <w:rsid w:val="001B4B2C"/>
    <w:rsid w:val="001B5499"/>
    <w:rsid w:val="001B7A3F"/>
    <w:rsid w:val="001C012B"/>
    <w:rsid w:val="001C1631"/>
    <w:rsid w:val="001C4DD7"/>
    <w:rsid w:val="001C500C"/>
    <w:rsid w:val="001C75D8"/>
    <w:rsid w:val="001D5B1D"/>
    <w:rsid w:val="001D5DA0"/>
    <w:rsid w:val="001D609A"/>
    <w:rsid w:val="001D6547"/>
    <w:rsid w:val="001D77A3"/>
    <w:rsid w:val="001F15E1"/>
    <w:rsid w:val="001F407E"/>
    <w:rsid w:val="00212242"/>
    <w:rsid w:val="002125D8"/>
    <w:rsid w:val="00214BED"/>
    <w:rsid w:val="00215CD3"/>
    <w:rsid w:val="002246F1"/>
    <w:rsid w:val="0022516D"/>
    <w:rsid w:val="00226AF2"/>
    <w:rsid w:val="00227C13"/>
    <w:rsid w:val="00227D04"/>
    <w:rsid w:val="00236BAB"/>
    <w:rsid w:val="00237D5F"/>
    <w:rsid w:val="00240D3E"/>
    <w:rsid w:val="0024421F"/>
    <w:rsid w:val="0024732A"/>
    <w:rsid w:val="00252E14"/>
    <w:rsid w:val="0025384D"/>
    <w:rsid w:val="00254809"/>
    <w:rsid w:val="00254AB8"/>
    <w:rsid w:val="00254CF4"/>
    <w:rsid w:val="002572FA"/>
    <w:rsid w:val="00261C58"/>
    <w:rsid w:val="00261ED9"/>
    <w:rsid w:val="0026496E"/>
    <w:rsid w:val="002744CD"/>
    <w:rsid w:val="002763C3"/>
    <w:rsid w:val="00282078"/>
    <w:rsid w:val="00284ACE"/>
    <w:rsid w:val="002857F8"/>
    <w:rsid w:val="002863C4"/>
    <w:rsid w:val="00292722"/>
    <w:rsid w:val="002931DA"/>
    <w:rsid w:val="0029404A"/>
    <w:rsid w:val="00294F13"/>
    <w:rsid w:val="00297C90"/>
    <w:rsid w:val="002A1582"/>
    <w:rsid w:val="002A4312"/>
    <w:rsid w:val="002B6BCD"/>
    <w:rsid w:val="002B7DF6"/>
    <w:rsid w:val="002C049A"/>
    <w:rsid w:val="002C117D"/>
    <w:rsid w:val="002C3BDF"/>
    <w:rsid w:val="002C4277"/>
    <w:rsid w:val="002C60AF"/>
    <w:rsid w:val="002C7B8C"/>
    <w:rsid w:val="002D785B"/>
    <w:rsid w:val="002E049B"/>
    <w:rsid w:val="002E12C2"/>
    <w:rsid w:val="002E3A97"/>
    <w:rsid w:val="002E50E7"/>
    <w:rsid w:val="002F32CE"/>
    <w:rsid w:val="002F3BCB"/>
    <w:rsid w:val="003103C5"/>
    <w:rsid w:val="00311CDB"/>
    <w:rsid w:val="003150A3"/>
    <w:rsid w:val="0031516E"/>
    <w:rsid w:val="00317F26"/>
    <w:rsid w:val="00324255"/>
    <w:rsid w:val="00325B21"/>
    <w:rsid w:val="00330326"/>
    <w:rsid w:val="00330AD8"/>
    <w:rsid w:val="0033314A"/>
    <w:rsid w:val="00333B17"/>
    <w:rsid w:val="003344B7"/>
    <w:rsid w:val="00336C11"/>
    <w:rsid w:val="00337457"/>
    <w:rsid w:val="00343D19"/>
    <w:rsid w:val="00343E10"/>
    <w:rsid w:val="00345038"/>
    <w:rsid w:val="00346FF5"/>
    <w:rsid w:val="00352D40"/>
    <w:rsid w:val="00353A73"/>
    <w:rsid w:val="00356289"/>
    <w:rsid w:val="003608AF"/>
    <w:rsid w:val="00360CF3"/>
    <w:rsid w:val="00362952"/>
    <w:rsid w:val="003646AB"/>
    <w:rsid w:val="003663A3"/>
    <w:rsid w:val="00367D86"/>
    <w:rsid w:val="00370011"/>
    <w:rsid w:val="0037003F"/>
    <w:rsid w:val="003769EA"/>
    <w:rsid w:val="00385C61"/>
    <w:rsid w:val="00391473"/>
    <w:rsid w:val="003928DD"/>
    <w:rsid w:val="0039368F"/>
    <w:rsid w:val="0039421E"/>
    <w:rsid w:val="00394DC5"/>
    <w:rsid w:val="003A777F"/>
    <w:rsid w:val="003A7BCF"/>
    <w:rsid w:val="003B05E5"/>
    <w:rsid w:val="003B3A11"/>
    <w:rsid w:val="003C0113"/>
    <w:rsid w:val="003C2AB1"/>
    <w:rsid w:val="003C4316"/>
    <w:rsid w:val="003C7BAA"/>
    <w:rsid w:val="003D4352"/>
    <w:rsid w:val="003D7878"/>
    <w:rsid w:val="003E066B"/>
    <w:rsid w:val="003E3196"/>
    <w:rsid w:val="003E78E5"/>
    <w:rsid w:val="003F03C8"/>
    <w:rsid w:val="003F4C9B"/>
    <w:rsid w:val="003F4FFB"/>
    <w:rsid w:val="003F50B5"/>
    <w:rsid w:val="003F6094"/>
    <w:rsid w:val="00401224"/>
    <w:rsid w:val="0040442F"/>
    <w:rsid w:val="004078C0"/>
    <w:rsid w:val="00407B71"/>
    <w:rsid w:val="00411114"/>
    <w:rsid w:val="00411E65"/>
    <w:rsid w:val="0041321D"/>
    <w:rsid w:val="0041682A"/>
    <w:rsid w:val="00416F1A"/>
    <w:rsid w:val="00416FF8"/>
    <w:rsid w:val="00417304"/>
    <w:rsid w:val="00417A30"/>
    <w:rsid w:val="004213A8"/>
    <w:rsid w:val="00425C76"/>
    <w:rsid w:val="004265E2"/>
    <w:rsid w:val="004301E0"/>
    <w:rsid w:val="0043034E"/>
    <w:rsid w:val="00432337"/>
    <w:rsid w:val="0043399E"/>
    <w:rsid w:val="00442179"/>
    <w:rsid w:val="00445F03"/>
    <w:rsid w:val="004467A3"/>
    <w:rsid w:val="00447247"/>
    <w:rsid w:val="004525CF"/>
    <w:rsid w:val="00454852"/>
    <w:rsid w:val="004552D7"/>
    <w:rsid w:val="0045684A"/>
    <w:rsid w:val="00457129"/>
    <w:rsid w:val="00463237"/>
    <w:rsid w:val="0046387C"/>
    <w:rsid w:val="00472911"/>
    <w:rsid w:val="00473B1E"/>
    <w:rsid w:val="00474697"/>
    <w:rsid w:val="004763DD"/>
    <w:rsid w:val="004764D1"/>
    <w:rsid w:val="004804E0"/>
    <w:rsid w:val="00480765"/>
    <w:rsid w:val="00483126"/>
    <w:rsid w:val="004833E0"/>
    <w:rsid w:val="00485E23"/>
    <w:rsid w:val="00494D71"/>
    <w:rsid w:val="0049705A"/>
    <w:rsid w:val="004979B5"/>
    <w:rsid w:val="004A3928"/>
    <w:rsid w:val="004A4A2A"/>
    <w:rsid w:val="004A7B34"/>
    <w:rsid w:val="004B3FC8"/>
    <w:rsid w:val="004B4E5A"/>
    <w:rsid w:val="004C0194"/>
    <w:rsid w:val="004C2FC7"/>
    <w:rsid w:val="004C43ED"/>
    <w:rsid w:val="004C6199"/>
    <w:rsid w:val="004D018D"/>
    <w:rsid w:val="004D493D"/>
    <w:rsid w:val="004D5751"/>
    <w:rsid w:val="004E4A9E"/>
    <w:rsid w:val="004E4E9D"/>
    <w:rsid w:val="004E5A70"/>
    <w:rsid w:val="004F0D2A"/>
    <w:rsid w:val="004F20AF"/>
    <w:rsid w:val="004F31A8"/>
    <w:rsid w:val="004F41EC"/>
    <w:rsid w:val="004F6400"/>
    <w:rsid w:val="00500094"/>
    <w:rsid w:val="00504FA6"/>
    <w:rsid w:val="00513532"/>
    <w:rsid w:val="00514DF0"/>
    <w:rsid w:val="005153D3"/>
    <w:rsid w:val="0052322B"/>
    <w:rsid w:val="005261A0"/>
    <w:rsid w:val="00532DD2"/>
    <w:rsid w:val="00534E66"/>
    <w:rsid w:val="0054083D"/>
    <w:rsid w:val="0054247F"/>
    <w:rsid w:val="00545B48"/>
    <w:rsid w:val="00545C7D"/>
    <w:rsid w:val="005509F8"/>
    <w:rsid w:val="00550F86"/>
    <w:rsid w:val="00551EA3"/>
    <w:rsid w:val="00553D36"/>
    <w:rsid w:val="005628A4"/>
    <w:rsid w:val="00565477"/>
    <w:rsid w:val="00567ED4"/>
    <w:rsid w:val="00580AB8"/>
    <w:rsid w:val="00583CFF"/>
    <w:rsid w:val="00584A85"/>
    <w:rsid w:val="00585338"/>
    <w:rsid w:val="00590045"/>
    <w:rsid w:val="00591314"/>
    <w:rsid w:val="00591D5F"/>
    <w:rsid w:val="005934E4"/>
    <w:rsid w:val="00593701"/>
    <w:rsid w:val="00595288"/>
    <w:rsid w:val="005969C3"/>
    <w:rsid w:val="005A080E"/>
    <w:rsid w:val="005A4C21"/>
    <w:rsid w:val="005A5C9B"/>
    <w:rsid w:val="005A66AB"/>
    <w:rsid w:val="005A6A8A"/>
    <w:rsid w:val="005B1AB2"/>
    <w:rsid w:val="005B21FB"/>
    <w:rsid w:val="005B3AEA"/>
    <w:rsid w:val="005B43AA"/>
    <w:rsid w:val="005C0F90"/>
    <w:rsid w:val="005C2B87"/>
    <w:rsid w:val="005C3555"/>
    <w:rsid w:val="005C58AA"/>
    <w:rsid w:val="005D28DE"/>
    <w:rsid w:val="005E2ACD"/>
    <w:rsid w:val="005E5454"/>
    <w:rsid w:val="005E58FA"/>
    <w:rsid w:val="005E5C7C"/>
    <w:rsid w:val="005E674F"/>
    <w:rsid w:val="005E6785"/>
    <w:rsid w:val="005E70D3"/>
    <w:rsid w:val="005E7C07"/>
    <w:rsid w:val="005F0A32"/>
    <w:rsid w:val="00601025"/>
    <w:rsid w:val="00601860"/>
    <w:rsid w:val="00601C60"/>
    <w:rsid w:val="00602B00"/>
    <w:rsid w:val="00605A78"/>
    <w:rsid w:val="00605B70"/>
    <w:rsid w:val="006061E1"/>
    <w:rsid w:val="00606559"/>
    <w:rsid w:val="00611C0C"/>
    <w:rsid w:val="006125D1"/>
    <w:rsid w:val="00612A52"/>
    <w:rsid w:val="00623BC8"/>
    <w:rsid w:val="006273B5"/>
    <w:rsid w:val="006339D5"/>
    <w:rsid w:val="006352A1"/>
    <w:rsid w:val="00645091"/>
    <w:rsid w:val="00646477"/>
    <w:rsid w:val="00647EE1"/>
    <w:rsid w:val="00650B1A"/>
    <w:rsid w:val="00652CC3"/>
    <w:rsid w:val="006576A9"/>
    <w:rsid w:val="006604A7"/>
    <w:rsid w:val="006608B2"/>
    <w:rsid w:val="00674786"/>
    <w:rsid w:val="00675847"/>
    <w:rsid w:val="00681585"/>
    <w:rsid w:val="006829B5"/>
    <w:rsid w:val="00683673"/>
    <w:rsid w:val="00684AA7"/>
    <w:rsid w:val="00692C83"/>
    <w:rsid w:val="006932F5"/>
    <w:rsid w:val="0069763C"/>
    <w:rsid w:val="006A3C58"/>
    <w:rsid w:val="006A7B13"/>
    <w:rsid w:val="006A7BCD"/>
    <w:rsid w:val="006B078C"/>
    <w:rsid w:val="006B1899"/>
    <w:rsid w:val="006B276C"/>
    <w:rsid w:val="006B2ED2"/>
    <w:rsid w:val="006B353E"/>
    <w:rsid w:val="006B4177"/>
    <w:rsid w:val="006B49FC"/>
    <w:rsid w:val="006C0902"/>
    <w:rsid w:val="006C252A"/>
    <w:rsid w:val="006C477E"/>
    <w:rsid w:val="006C5A34"/>
    <w:rsid w:val="006C767A"/>
    <w:rsid w:val="006D0C75"/>
    <w:rsid w:val="006D1742"/>
    <w:rsid w:val="006D21E1"/>
    <w:rsid w:val="006D5216"/>
    <w:rsid w:val="006D7DAB"/>
    <w:rsid w:val="006E1B90"/>
    <w:rsid w:val="006E3743"/>
    <w:rsid w:val="006E62F3"/>
    <w:rsid w:val="006E644C"/>
    <w:rsid w:val="006E7863"/>
    <w:rsid w:val="006E7E68"/>
    <w:rsid w:val="006F4B48"/>
    <w:rsid w:val="006F74A2"/>
    <w:rsid w:val="006F7E0D"/>
    <w:rsid w:val="00705E09"/>
    <w:rsid w:val="00707A82"/>
    <w:rsid w:val="0071398A"/>
    <w:rsid w:val="00715F93"/>
    <w:rsid w:val="007162F5"/>
    <w:rsid w:val="00720178"/>
    <w:rsid w:val="00721EB2"/>
    <w:rsid w:val="00724167"/>
    <w:rsid w:val="0072430D"/>
    <w:rsid w:val="00727770"/>
    <w:rsid w:val="0072782F"/>
    <w:rsid w:val="00727C50"/>
    <w:rsid w:val="00730BD9"/>
    <w:rsid w:val="00730FCD"/>
    <w:rsid w:val="00731A6F"/>
    <w:rsid w:val="0073441A"/>
    <w:rsid w:val="00734B16"/>
    <w:rsid w:val="00737A74"/>
    <w:rsid w:val="00742BEE"/>
    <w:rsid w:val="0074657F"/>
    <w:rsid w:val="00750C39"/>
    <w:rsid w:val="00752599"/>
    <w:rsid w:val="00752922"/>
    <w:rsid w:val="0075438A"/>
    <w:rsid w:val="00754483"/>
    <w:rsid w:val="00755825"/>
    <w:rsid w:val="00756F9B"/>
    <w:rsid w:val="00757B19"/>
    <w:rsid w:val="007603B4"/>
    <w:rsid w:val="00760DC5"/>
    <w:rsid w:val="007644C6"/>
    <w:rsid w:val="007648FE"/>
    <w:rsid w:val="00764BA4"/>
    <w:rsid w:val="00764E4A"/>
    <w:rsid w:val="00766118"/>
    <w:rsid w:val="007712B6"/>
    <w:rsid w:val="00774F41"/>
    <w:rsid w:val="00784A20"/>
    <w:rsid w:val="007856F1"/>
    <w:rsid w:val="007859F9"/>
    <w:rsid w:val="00785D92"/>
    <w:rsid w:val="00785F55"/>
    <w:rsid w:val="00790057"/>
    <w:rsid w:val="00790414"/>
    <w:rsid w:val="00790AAF"/>
    <w:rsid w:val="00791830"/>
    <w:rsid w:val="007941A9"/>
    <w:rsid w:val="0079651B"/>
    <w:rsid w:val="00796C2E"/>
    <w:rsid w:val="00796CA6"/>
    <w:rsid w:val="007A22A3"/>
    <w:rsid w:val="007A3E0B"/>
    <w:rsid w:val="007B3C44"/>
    <w:rsid w:val="007B3F9B"/>
    <w:rsid w:val="007B459A"/>
    <w:rsid w:val="007B56B7"/>
    <w:rsid w:val="007C0D0E"/>
    <w:rsid w:val="007C320F"/>
    <w:rsid w:val="007D6658"/>
    <w:rsid w:val="007D7484"/>
    <w:rsid w:val="007D7CC3"/>
    <w:rsid w:val="007E0848"/>
    <w:rsid w:val="007E0A14"/>
    <w:rsid w:val="007E7233"/>
    <w:rsid w:val="007F3CDE"/>
    <w:rsid w:val="007F7BAE"/>
    <w:rsid w:val="008031DD"/>
    <w:rsid w:val="00803D34"/>
    <w:rsid w:val="0080464E"/>
    <w:rsid w:val="00804A52"/>
    <w:rsid w:val="008062F2"/>
    <w:rsid w:val="00806FF9"/>
    <w:rsid w:val="008129B4"/>
    <w:rsid w:val="008144AD"/>
    <w:rsid w:val="00817669"/>
    <w:rsid w:val="00820FDC"/>
    <w:rsid w:val="00821BE2"/>
    <w:rsid w:val="00826304"/>
    <w:rsid w:val="00830676"/>
    <w:rsid w:val="00830DA3"/>
    <w:rsid w:val="0083267D"/>
    <w:rsid w:val="00833352"/>
    <w:rsid w:val="008345F4"/>
    <w:rsid w:val="0083479F"/>
    <w:rsid w:val="008367E1"/>
    <w:rsid w:val="00837770"/>
    <w:rsid w:val="008400B3"/>
    <w:rsid w:val="008413A8"/>
    <w:rsid w:val="0084506B"/>
    <w:rsid w:val="00846139"/>
    <w:rsid w:val="008500DE"/>
    <w:rsid w:val="008506E4"/>
    <w:rsid w:val="008506FA"/>
    <w:rsid w:val="00851EC6"/>
    <w:rsid w:val="00854853"/>
    <w:rsid w:val="00855081"/>
    <w:rsid w:val="008560AC"/>
    <w:rsid w:val="00857B0D"/>
    <w:rsid w:val="00863224"/>
    <w:rsid w:val="00864514"/>
    <w:rsid w:val="0086777B"/>
    <w:rsid w:val="0087428D"/>
    <w:rsid w:val="00877389"/>
    <w:rsid w:val="0088123D"/>
    <w:rsid w:val="00882E14"/>
    <w:rsid w:val="00883C23"/>
    <w:rsid w:val="00885666"/>
    <w:rsid w:val="00885DFE"/>
    <w:rsid w:val="00887BB1"/>
    <w:rsid w:val="00892552"/>
    <w:rsid w:val="00894D81"/>
    <w:rsid w:val="00895317"/>
    <w:rsid w:val="008A025B"/>
    <w:rsid w:val="008A2287"/>
    <w:rsid w:val="008A6B62"/>
    <w:rsid w:val="008A7AFB"/>
    <w:rsid w:val="008B1D7F"/>
    <w:rsid w:val="008B3227"/>
    <w:rsid w:val="008B338B"/>
    <w:rsid w:val="008B417F"/>
    <w:rsid w:val="008B5129"/>
    <w:rsid w:val="008B570F"/>
    <w:rsid w:val="008C1F4C"/>
    <w:rsid w:val="008C1F65"/>
    <w:rsid w:val="008C4555"/>
    <w:rsid w:val="008C47A3"/>
    <w:rsid w:val="008C6EB9"/>
    <w:rsid w:val="008D2B9A"/>
    <w:rsid w:val="008D3E78"/>
    <w:rsid w:val="008E28A1"/>
    <w:rsid w:val="008E6EBB"/>
    <w:rsid w:val="008F3031"/>
    <w:rsid w:val="008F46BB"/>
    <w:rsid w:val="008F5897"/>
    <w:rsid w:val="008F6ABA"/>
    <w:rsid w:val="00900FEF"/>
    <w:rsid w:val="00902881"/>
    <w:rsid w:val="00902D55"/>
    <w:rsid w:val="00905F1D"/>
    <w:rsid w:val="00906DC4"/>
    <w:rsid w:val="0091008D"/>
    <w:rsid w:val="00911DB1"/>
    <w:rsid w:val="00912DFE"/>
    <w:rsid w:val="00917D36"/>
    <w:rsid w:val="00917FA6"/>
    <w:rsid w:val="009200D7"/>
    <w:rsid w:val="009209B2"/>
    <w:rsid w:val="00923DD3"/>
    <w:rsid w:val="009275FF"/>
    <w:rsid w:val="009357A2"/>
    <w:rsid w:val="00937C2A"/>
    <w:rsid w:val="00941307"/>
    <w:rsid w:val="00942650"/>
    <w:rsid w:val="00942F0E"/>
    <w:rsid w:val="00945525"/>
    <w:rsid w:val="00950C26"/>
    <w:rsid w:val="00951576"/>
    <w:rsid w:val="00955223"/>
    <w:rsid w:val="00957B57"/>
    <w:rsid w:val="0096000D"/>
    <w:rsid w:val="00961F9E"/>
    <w:rsid w:val="009646A1"/>
    <w:rsid w:val="00964DAF"/>
    <w:rsid w:val="00967BC8"/>
    <w:rsid w:val="0097371F"/>
    <w:rsid w:val="0097420A"/>
    <w:rsid w:val="00976A33"/>
    <w:rsid w:val="00985C52"/>
    <w:rsid w:val="00985DD1"/>
    <w:rsid w:val="0098668F"/>
    <w:rsid w:val="009872F8"/>
    <w:rsid w:val="00987FC0"/>
    <w:rsid w:val="00996792"/>
    <w:rsid w:val="009A1B0B"/>
    <w:rsid w:val="009A4CD7"/>
    <w:rsid w:val="009A5904"/>
    <w:rsid w:val="009B4CB1"/>
    <w:rsid w:val="009B53F6"/>
    <w:rsid w:val="009B5C05"/>
    <w:rsid w:val="009B675E"/>
    <w:rsid w:val="009B677E"/>
    <w:rsid w:val="009C2DDC"/>
    <w:rsid w:val="009C522F"/>
    <w:rsid w:val="009C54A5"/>
    <w:rsid w:val="009D1661"/>
    <w:rsid w:val="009D359A"/>
    <w:rsid w:val="009D36CE"/>
    <w:rsid w:val="009D432C"/>
    <w:rsid w:val="009D5690"/>
    <w:rsid w:val="009D69C0"/>
    <w:rsid w:val="009D7453"/>
    <w:rsid w:val="009E2230"/>
    <w:rsid w:val="009E3144"/>
    <w:rsid w:val="009E3467"/>
    <w:rsid w:val="009E386C"/>
    <w:rsid w:val="009E464C"/>
    <w:rsid w:val="009E5B60"/>
    <w:rsid w:val="009E5C6C"/>
    <w:rsid w:val="009E7465"/>
    <w:rsid w:val="009F7428"/>
    <w:rsid w:val="00A03098"/>
    <w:rsid w:val="00A07938"/>
    <w:rsid w:val="00A229E9"/>
    <w:rsid w:val="00A23E00"/>
    <w:rsid w:val="00A246EA"/>
    <w:rsid w:val="00A25A2C"/>
    <w:rsid w:val="00A267BD"/>
    <w:rsid w:val="00A421DD"/>
    <w:rsid w:val="00A478EF"/>
    <w:rsid w:val="00A51B8B"/>
    <w:rsid w:val="00A52976"/>
    <w:rsid w:val="00A62B9C"/>
    <w:rsid w:val="00A6399D"/>
    <w:rsid w:val="00A74EE2"/>
    <w:rsid w:val="00A7583F"/>
    <w:rsid w:val="00A82A20"/>
    <w:rsid w:val="00A83BC3"/>
    <w:rsid w:val="00A83C84"/>
    <w:rsid w:val="00A855B9"/>
    <w:rsid w:val="00A8748E"/>
    <w:rsid w:val="00A90165"/>
    <w:rsid w:val="00A940BE"/>
    <w:rsid w:val="00A97393"/>
    <w:rsid w:val="00A97E77"/>
    <w:rsid w:val="00AB0078"/>
    <w:rsid w:val="00AB1979"/>
    <w:rsid w:val="00AB25D6"/>
    <w:rsid w:val="00AB36C6"/>
    <w:rsid w:val="00AB3DC9"/>
    <w:rsid w:val="00AB4BDF"/>
    <w:rsid w:val="00AC16FF"/>
    <w:rsid w:val="00AC1EDB"/>
    <w:rsid w:val="00AC5AFA"/>
    <w:rsid w:val="00AD28BB"/>
    <w:rsid w:val="00AD40ED"/>
    <w:rsid w:val="00AD50F1"/>
    <w:rsid w:val="00AD61E5"/>
    <w:rsid w:val="00AE17BC"/>
    <w:rsid w:val="00AE2DCC"/>
    <w:rsid w:val="00AE4572"/>
    <w:rsid w:val="00AF1510"/>
    <w:rsid w:val="00B00534"/>
    <w:rsid w:val="00B00A31"/>
    <w:rsid w:val="00B0115F"/>
    <w:rsid w:val="00B01FBB"/>
    <w:rsid w:val="00B100FC"/>
    <w:rsid w:val="00B10676"/>
    <w:rsid w:val="00B122DE"/>
    <w:rsid w:val="00B13856"/>
    <w:rsid w:val="00B1540C"/>
    <w:rsid w:val="00B22C21"/>
    <w:rsid w:val="00B23349"/>
    <w:rsid w:val="00B25136"/>
    <w:rsid w:val="00B30EDE"/>
    <w:rsid w:val="00B35E6C"/>
    <w:rsid w:val="00B36E4C"/>
    <w:rsid w:val="00B40A13"/>
    <w:rsid w:val="00B40B4F"/>
    <w:rsid w:val="00B42023"/>
    <w:rsid w:val="00B42BD6"/>
    <w:rsid w:val="00B45B36"/>
    <w:rsid w:val="00B45EF4"/>
    <w:rsid w:val="00B5149C"/>
    <w:rsid w:val="00B51B10"/>
    <w:rsid w:val="00B52762"/>
    <w:rsid w:val="00B71AD1"/>
    <w:rsid w:val="00B7375B"/>
    <w:rsid w:val="00B75EFF"/>
    <w:rsid w:val="00B76BEB"/>
    <w:rsid w:val="00B8321A"/>
    <w:rsid w:val="00BA3BC0"/>
    <w:rsid w:val="00BA434C"/>
    <w:rsid w:val="00BA4A71"/>
    <w:rsid w:val="00BA6B65"/>
    <w:rsid w:val="00BA7BC4"/>
    <w:rsid w:val="00BB3011"/>
    <w:rsid w:val="00BB57D6"/>
    <w:rsid w:val="00BB6894"/>
    <w:rsid w:val="00BB7995"/>
    <w:rsid w:val="00BC1B33"/>
    <w:rsid w:val="00BC323A"/>
    <w:rsid w:val="00BC5A58"/>
    <w:rsid w:val="00BC688E"/>
    <w:rsid w:val="00BD548A"/>
    <w:rsid w:val="00BE48BE"/>
    <w:rsid w:val="00BF14F2"/>
    <w:rsid w:val="00BF43BA"/>
    <w:rsid w:val="00C006FB"/>
    <w:rsid w:val="00C01506"/>
    <w:rsid w:val="00C0167E"/>
    <w:rsid w:val="00C032A8"/>
    <w:rsid w:val="00C03F53"/>
    <w:rsid w:val="00C05A6B"/>
    <w:rsid w:val="00C05ECC"/>
    <w:rsid w:val="00C15EF0"/>
    <w:rsid w:val="00C233F1"/>
    <w:rsid w:val="00C2351B"/>
    <w:rsid w:val="00C266FA"/>
    <w:rsid w:val="00C337D7"/>
    <w:rsid w:val="00C347BB"/>
    <w:rsid w:val="00C35891"/>
    <w:rsid w:val="00C36C98"/>
    <w:rsid w:val="00C41382"/>
    <w:rsid w:val="00C44A9D"/>
    <w:rsid w:val="00C46B58"/>
    <w:rsid w:val="00C501FE"/>
    <w:rsid w:val="00C51829"/>
    <w:rsid w:val="00C518AD"/>
    <w:rsid w:val="00C51E5F"/>
    <w:rsid w:val="00C544EC"/>
    <w:rsid w:val="00C559F4"/>
    <w:rsid w:val="00C574E9"/>
    <w:rsid w:val="00C60C34"/>
    <w:rsid w:val="00C6269D"/>
    <w:rsid w:val="00C635DE"/>
    <w:rsid w:val="00C635F8"/>
    <w:rsid w:val="00C639B7"/>
    <w:rsid w:val="00C64247"/>
    <w:rsid w:val="00C65C4F"/>
    <w:rsid w:val="00C66DAC"/>
    <w:rsid w:val="00C70BAD"/>
    <w:rsid w:val="00C719EC"/>
    <w:rsid w:val="00C73C4B"/>
    <w:rsid w:val="00C74579"/>
    <w:rsid w:val="00C760B2"/>
    <w:rsid w:val="00C77015"/>
    <w:rsid w:val="00C77FCF"/>
    <w:rsid w:val="00C80E2D"/>
    <w:rsid w:val="00C84B66"/>
    <w:rsid w:val="00C850AA"/>
    <w:rsid w:val="00C876BF"/>
    <w:rsid w:val="00C90EC3"/>
    <w:rsid w:val="00C91336"/>
    <w:rsid w:val="00C91A12"/>
    <w:rsid w:val="00C9350C"/>
    <w:rsid w:val="00CA57F1"/>
    <w:rsid w:val="00CB1DD9"/>
    <w:rsid w:val="00CC0D0D"/>
    <w:rsid w:val="00CC4FDB"/>
    <w:rsid w:val="00CD2B63"/>
    <w:rsid w:val="00CD5921"/>
    <w:rsid w:val="00CE2E64"/>
    <w:rsid w:val="00CE476D"/>
    <w:rsid w:val="00CE4E11"/>
    <w:rsid w:val="00CE656A"/>
    <w:rsid w:val="00CF0800"/>
    <w:rsid w:val="00CF1714"/>
    <w:rsid w:val="00CF3164"/>
    <w:rsid w:val="00CF3CBD"/>
    <w:rsid w:val="00CF60AA"/>
    <w:rsid w:val="00D05903"/>
    <w:rsid w:val="00D0713F"/>
    <w:rsid w:val="00D144C6"/>
    <w:rsid w:val="00D2243B"/>
    <w:rsid w:val="00D25D61"/>
    <w:rsid w:val="00D25F46"/>
    <w:rsid w:val="00D31C89"/>
    <w:rsid w:val="00D33C68"/>
    <w:rsid w:val="00D453CC"/>
    <w:rsid w:val="00D47D87"/>
    <w:rsid w:val="00D5056A"/>
    <w:rsid w:val="00D52EBD"/>
    <w:rsid w:val="00D533D9"/>
    <w:rsid w:val="00D610D6"/>
    <w:rsid w:val="00D6267A"/>
    <w:rsid w:val="00D63C95"/>
    <w:rsid w:val="00D64ED2"/>
    <w:rsid w:val="00D665CC"/>
    <w:rsid w:val="00D70B6B"/>
    <w:rsid w:val="00D772B5"/>
    <w:rsid w:val="00D81175"/>
    <w:rsid w:val="00D81CB4"/>
    <w:rsid w:val="00D832DC"/>
    <w:rsid w:val="00D8507A"/>
    <w:rsid w:val="00D870C3"/>
    <w:rsid w:val="00D96B73"/>
    <w:rsid w:val="00D96F93"/>
    <w:rsid w:val="00DA0486"/>
    <w:rsid w:val="00DA2225"/>
    <w:rsid w:val="00DA2CF8"/>
    <w:rsid w:val="00DA466E"/>
    <w:rsid w:val="00DB1502"/>
    <w:rsid w:val="00DB2792"/>
    <w:rsid w:val="00DB3B6C"/>
    <w:rsid w:val="00DC7B42"/>
    <w:rsid w:val="00DD0240"/>
    <w:rsid w:val="00DD2954"/>
    <w:rsid w:val="00DD5856"/>
    <w:rsid w:val="00DE0AAA"/>
    <w:rsid w:val="00DE1609"/>
    <w:rsid w:val="00DE3464"/>
    <w:rsid w:val="00DF4EBE"/>
    <w:rsid w:val="00DF7927"/>
    <w:rsid w:val="00E0081C"/>
    <w:rsid w:val="00E0381B"/>
    <w:rsid w:val="00E03F9F"/>
    <w:rsid w:val="00E047AF"/>
    <w:rsid w:val="00E15D24"/>
    <w:rsid w:val="00E16475"/>
    <w:rsid w:val="00E216D1"/>
    <w:rsid w:val="00E2311B"/>
    <w:rsid w:val="00E23D96"/>
    <w:rsid w:val="00E24737"/>
    <w:rsid w:val="00E27E0B"/>
    <w:rsid w:val="00E31583"/>
    <w:rsid w:val="00E321C5"/>
    <w:rsid w:val="00E35024"/>
    <w:rsid w:val="00E3628F"/>
    <w:rsid w:val="00E40827"/>
    <w:rsid w:val="00E4197B"/>
    <w:rsid w:val="00E42720"/>
    <w:rsid w:val="00E429D7"/>
    <w:rsid w:val="00E44763"/>
    <w:rsid w:val="00E51140"/>
    <w:rsid w:val="00E51D26"/>
    <w:rsid w:val="00E52615"/>
    <w:rsid w:val="00E5295B"/>
    <w:rsid w:val="00E56F02"/>
    <w:rsid w:val="00E615C2"/>
    <w:rsid w:val="00E63BE1"/>
    <w:rsid w:val="00E65109"/>
    <w:rsid w:val="00E656D9"/>
    <w:rsid w:val="00E659A1"/>
    <w:rsid w:val="00E66203"/>
    <w:rsid w:val="00E750DC"/>
    <w:rsid w:val="00E7718E"/>
    <w:rsid w:val="00E81C8E"/>
    <w:rsid w:val="00E827E8"/>
    <w:rsid w:val="00E8358D"/>
    <w:rsid w:val="00E872FE"/>
    <w:rsid w:val="00E91666"/>
    <w:rsid w:val="00E93AAF"/>
    <w:rsid w:val="00E94A4D"/>
    <w:rsid w:val="00EA121E"/>
    <w:rsid w:val="00EA162B"/>
    <w:rsid w:val="00EA2F0E"/>
    <w:rsid w:val="00EA6EB1"/>
    <w:rsid w:val="00EB0DBE"/>
    <w:rsid w:val="00EB1CD0"/>
    <w:rsid w:val="00EB61AF"/>
    <w:rsid w:val="00EB7130"/>
    <w:rsid w:val="00EC1560"/>
    <w:rsid w:val="00EC25A6"/>
    <w:rsid w:val="00EC2A83"/>
    <w:rsid w:val="00EC41E5"/>
    <w:rsid w:val="00EC554B"/>
    <w:rsid w:val="00EC69A1"/>
    <w:rsid w:val="00ED36D0"/>
    <w:rsid w:val="00ED4619"/>
    <w:rsid w:val="00ED5B16"/>
    <w:rsid w:val="00ED5ECD"/>
    <w:rsid w:val="00EE16BB"/>
    <w:rsid w:val="00EE3D57"/>
    <w:rsid w:val="00EE4444"/>
    <w:rsid w:val="00EE6FC3"/>
    <w:rsid w:val="00EF0A6E"/>
    <w:rsid w:val="00EF29BC"/>
    <w:rsid w:val="00EF46AE"/>
    <w:rsid w:val="00EF4F40"/>
    <w:rsid w:val="00EF687A"/>
    <w:rsid w:val="00F01BA5"/>
    <w:rsid w:val="00F0246F"/>
    <w:rsid w:val="00F10910"/>
    <w:rsid w:val="00F11A04"/>
    <w:rsid w:val="00F13D3B"/>
    <w:rsid w:val="00F140AA"/>
    <w:rsid w:val="00F142A1"/>
    <w:rsid w:val="00F2693A"/>
    <w:rsid w:val="00F2726C"/>
    <w:rsid w:val="00F30977"/>
    <w:rsid w:val="00F325A1"/>
    <w:rsid w:val="00F3475B"/>
    <w:rsid w:val="00F35001"/>
    <w:rsid w:val="00F36268"/>
    <w:rsid w:val="00F37979"/>
    <w:rsid w:val="00F37B13"/>
    <w:rsid w:val="00F41569"/>
    <w:rsid w:val="00F44DB2"/>
    <w:rsid w:val="00F45164"/>
    <w:rsid w:val="00F468F5"/>
    <w:rsid w:val="00F51464"/>
    <w:rsid w:val="00F529CF"/>
    <w:rsid w:val="00F53834"/>
    <w:rsid w:val="00F55319"/>
    <w:rsid w:val="00F55DA2"/>
    <w:rsid w:val="00F56A21"/>
    <w:rsid w:val="00F57652"/>
    <w:rsid w:val="00F60BC5"/>
    <w:rsid w:val="00F676CF"/>
    <w:rsid w:val="00F804AE"/>
    <w:rsid w:val="00F90FEC"/>
    <w:rsid w:val="00FA2679"/>
    <w:rsid w:val="00FA7BEA"/>
    <w:rsid w:val="00FB0B33"/>
    <w:rsid w:val="00FB0F88"/>
    <w:rsid w:val="00FB188B"/>
    <w:rsid w:val="00FB19FE"/>
    <w:rsid w:val="00FB258D"/>
    <w:rsid w:val="00FC1893"/>
    <w:rsid w:val="00FC265B"/>
    <w:rsid w:val="00FC5614"/>
    <w:rsid w:val="00FD1A73"/>
    <w:rsid w:val="00FD1D07"/>
    <w:rsid w:val="00FD1FBC"/>
    <w:rsid w:val="00FD3269"/>
    <w:rsid w:val="00FD3E17"/>
    <w:rsid w:val="00FD4F23"/>
    <w:rsid w:val="00FE10C5"/>
    <w:rsid w:val="00FE2CF7"/>
    <w:rsid w:val="00FE2F8B"/>
    <w:rsid w:val="00FE4638"/>
    <w:rsid w:val="00FF1CE8"/>
    <w:rsid w:val="00FF33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nhideWhenUsed="0" w:qFormat="1"/>
    <w:lsdException w:name="Default Paragraph Font" w:uiPriority="1"/>
    <w:lsdException w:name="Subtitle" w:semiHidden="0" w:uiPriority="11" w:unhideWhenUsed="0" w:qFormat="1"/>
    <w:lsdException w:name="Body Text 3" w:uiPriority="0"/>
    <w:lsdException w:name="Body Text Indent 3" w:uiPriority="0"/>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438A"/>
    <w:pPr>
      <w:spacing w:after="60" w:line="240" w:lineRule="auto"/>
      <w:jc w:val="both"/>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h1,app heading 1"/>
    <w:basedOn w:val="a"/>
    <w:next w:val="a"/>
    <w:link w:val="11"/>
    <w:qFormat/>
    <w:rsid w:val="00894D81"/>
    <w:pPr>
      <w:keepNext/>
      <w:jc w:val="center"/>
      <w:outlineLvl w:val="0"/>
    </w:pPr>
    <w:rPr>
      <w:b/>
      <w:kern w:val="28"/>
      <w:lang w:val="x-none" w:eastAsia="x-none"/>
    </w:rPr>
  </w:style>
  <w:style w:type="paragraph" w:styleId="2">
    <w:name w:val="heading 2"/>
    <w:aliases w:val="H2,H2 Знак,Заголовок 2 Знак Знак Знак Знак Знак,h2,Heading 2 Hidden,CHS,H2-Heading 2,l2,Header2,22,heading2,list2,A,A.B.C.,list 2,Heading2,Heading Indent No L2,UNDERRUBRIK 1-2,Fonctionnalité,Titre 21,t2.T2,Table2,ITT t2,l21"/>
    <w:basedOn w:val="a"/>
    <w:next w:val="a"/>
    <w:link w:val="20"/>
    <w:uiPriority w:val="9"/>
    <w:qFormat/>
    <w:rsid w:val="0075438A"/>
    <w:pPr>
      <w:keepNext/>
      <w:numPr>
        <w:ilvl w:val="1"/>
        <w:numId w:val="1"/>
      </w:numPr>
      <w:jc w:val="center"/>
      <w:outlineLvl w:val="1"/>
    </w:pPr>
    <w:rPr>
      <w:b/>
      <w:sz w:val="30"/>
      <w:lang w:val="x-none" w:eastAsia="x-none"/>
    </w:rPr>
  </w:style>
  <w:style w:type="paragraph" w:styleId="3">
    <w:name w:val="heading 3"/>
    <w:aliases w:val=" Знак2,Знак2,h3,3,Level 1 - 1,h31,h32,h33,h34,h35,h36,h37,h38,h39,h310,h311,h321,h331,h341,h351,h361,h371,h381,h312,h322,h332,h342,h352,h362,h372,h382,h313,h323,h333,h343,h353,h363,h373,h383,h314,h324,h334,h344,h354,h364,h374,h384,h315,h325"/>
    <w:basedOn w:val="a"/>
    <w:next w:val="a"/>
    <w:link w:val="30"/>
    <w:qFormat/>
    <w:rsid w:val="00EC41E5"/>
    <w:pPr>
      <w:keepNext/>
      <w:spacing w:before="240"/>
      <w:ind w:left="720"/>
      <w:jc w:val="center"/>
      <w:outlineLvl w:val="2"/>
    </w:pPr>
    <w:rPr>
      <w:b/>
      <w:szCs w:val="20"/>
      <w:lang w:val="x-none" w:eastAsia="x-none"/>
    </w:rPr>
  </w:style>
  <w:style w:type="paragraph" w:styleId="4">
    <w:name w:val="heading 4"/>
    <w:aliases w:val="4,I4,l4,heading4,I41,41,l41,heading41,(Shift Ctrl 4),Titre 41,t4.T4,4heading,h4,a.,4 dash,d,4 dash1,d1,31,h41,a.1,4 dash2,d2,32,h42,a.2,4 dash3,d3,33,h43,a.3,4 dash4,d4,34,h44,a.4,Sub sub heading,4 dash5,d5,35,h45,a.5,Sub sub heading1,H4"/>
    <w:basedOn w:val="a"/>
    <w:next w:val="a"/>
    <w:link w:val="40"/>
    <w:uiPriority w:val="9"/>
    <w:qFormat/>
    <w:rsid w:val="0075438A"/>
    <w:pPr>
      <w:keepNext/>
      <w:numPr>
        <w:ilvl w:val="3"/>
        <w:numId w:val="1"/>
      </w:numPr>
      <w:spacing w:before="240"/>
      <w:outlineLvl w:val="3"/>
    </w:pPr>
    <w:rPr>
      <w:rFonts w:ascii="Arial" w:hAnsi="Arial"/>
      <w:szCs w:val="20"/>
      <w:lang w:val="x-none" w:eastAsia="x-none"/>
    </w:rPr>
  </w:style>
  <w:style w:type="paragraph" w:styleId="5">
    <w:name w:val="heading 5"/>
    <w:basedOn w:val="a"/>
    <w:next w:val="a"/>
    <w:link w:val="50"/>
    <w:qFormat/>
    <w:rsid w:val="00407B71"/>
    <w:pPr>
      <w:spacing w:before="240" w:line="360" w:lineRule="auto"/>
      <w:ind w:left="1008" w:hanging="1008"/>
      <w:outlineLvl w:val="4"/>
    </w:pPr>
    <w:rPr>
      <w:b/>
      <w:bCs/>
      <w:i/>
      <w:iCs/>
      <w:sz w:val="26"/>
      <w:szCs w:val="26"/>
      <w:lang w:val="x-none" w:eastAsia="x-none"/>
    </w:rPr>
  </w:style>
  <w:style w:type="paragraph" w:styleId="6">
    <w:name w:val="heading 6"/>
    <w:aliases w:val="PIM 6,H6"/>
    <w:basedOn w:val="a"/>
    <w:next w:val="a"/>
    <w:link w:val="60"/>
    <w:qFormat/>
    <w:rsid w:val="0075438A"/>
    <w:pPr>
      <w:numPr>
        <w:ilvl w:val="5"/>
        <w:numId w:val="1"/>
      </w:numPr>
      <w:spacing w:before="240"/>
      <w:outlineLvl w:val="5"/>
    </w:pPr>
    <w:rPr>
      <w:i/>
      <w:sz w:val="22"/>
      <w:szCs w:val="20"/>
      <w:lang w:val="x-none" w:eastAsia="x-none"/>
    </w:rPr>
  </w:style>
  <w:style w:type="paragraph" w:styleId="7">
    <w:name w:val="heading 7"/>
    <w:aliases w:val="PIM 7"/>
    <w:basedOn w:val="a"/>
    <w:next w:val="a"/>
    <w:link w:val="70"/>
    <w:qFormat/>
    <w:rsid w:val="0075438A"/>
    <w:pPr>
      <w:numPr>
        <w:ilvl w:val="6"/>
        <w:numId w:val="1"/>
      </w:numPr>
      <w:spacing w:before="240"/>
      <w:outlineLvl w:val="6"/>
    </w:pPr>
    <w:rPr>
      <w:rFonts w:ascii="Arial" w:hAnsi="Arial"/>
      <w:sz w:val="20"/>
      <w:szCs w:val="20"/>
      <w:lang w:val="x-none" w:eastAsia="x-none"/>
    </w:rPr>
  </w:style>
  <w:style w:type="paragraph" w:styleId="8">
    <w:name w:val="heading 8"/>
    <w:basedOn w:val="a"/>
    <w:next w:val="a"/>
    <w:link w:val="80"/>
    <w:uiPriority w:val="9"/>
    <w:qFormat/>
    <w:rsid w:val="0075438A"/>
    <w:pPr>
      <w:numPr>
        <w:ilvl w:val="7"/>
        <w:numId w:val="1"/>
      </w:numPr>
      <w:spacing w:before="240"/>
      <w:outlineLvl w:val="7"/>
    </w:pPr>
    <w:rPr>
      <w:rFonts w:ascii="Arial" w:hAnsi="Arial"/>
      <w:i/>
      <w:sz w:val="20"/>
      <w:szCs w:val="20"/>
      <w:lang w:val="x-none" w:eastAsia="x-none"/>
    </w:rPr>
  </w:style>
  <w:style w:type="paragraph" w:styleId="9">
    <w:name w:val="heading 9"/>
    <w:aliases w:val="1) список с цифрами,Приложение,1.1.1.1 Текст подпункта после пункта,текст,текст1,текст2,текст11,текст3,текст4,текст12,текст5,текст13,текст6,текст14,текст7,текст15,текст8,текст16,перечисл с увел отступ и дефисом,перечислентия с цифрами"/>
    <w:basedOn w:val="a"/>
    <w:next w:val="a"/>
    <w:link w:val="90"/>
    <w:uiPriority w:val="9"/>
    <w:qFormat/>
    <w:rsid w:val="0075438A"/>
    <w:pPr>
      <w:numPr>
        <w:ilvl w:val="8"/>
        <w:numId w:val="1"/>
      </w:numPr>
      <w:spacing w:before="240"/>
      <w:outlineLvl w:val="8"/>
    </w:pPr>
    <w:rPr>
      <w:rFonts w:ascii="Arial" w:hAnsi="Arial"/>
      <w:b/>
      <w:i/>
      <w:sz w:val="18"/>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0">
    <w:name w:val="toc 1"/>
    <w:aliases w:val="Оглавление 10"/>
    <w:basedOn w:val="a"/>
    <w:next w:val="a"/>
    <w:autoRedefine/>
    <w:uiPriority w:val="39"/>
    <w:qFormat/>
    <w:rsid w:val="0006446A"/>
    <w:pPr>
      <w:tabs>
        <w:tab w:val="left" w:pos="480"/>
        <w:tab w:val="left" w:pos="1440"/>
        <w:tab w:val="right" w:leader="dot" w:pos="9639"/>
      </w:tabs>
      <w:spacing w:after="160"/>
    </w:pPr>
    <w:rPr>
      <w:rFonts w:eastAsiaTheme="majorEastAsia"/>
      <w:b/>
      <w:bCs/>
      <w:caps/>
      <w:noProof/>
    </w:rPr>
  </w:style>
  <w:style w:type="paragraph" w:styleId="21">
    <w:name w:val="toc 2"/>
    <w:basedOn w:val="a"/>
    <w:next w:val="a"/>
    <w:autoRedefine/>
    <w:uiPriority w:val="39"/>
    <w:qFormat/>
    <w:rsid w:val="0075438A"/>
    <w:pPr>
      <w:tabs>
        <w:tab w:val="left" w:pos="709"/>
        <w:tab w:val="right" w:leader="dot" w:pos="9356"/>
      </w:tabs>
      <w:spacing w:after="0"/>
      <w:jc w:val="left"/>
    </w:pPr>
    <w:rPr>
      <w:bCs/>
      <w:smallCaps/>
      <w:noProof/>
      <w:sz w:val="20"/>
      <w:szCs w:val="20"/>
    </w:rPr>
  </w:style>
  <w:style w:type="paragraph" w:styleId="a3">
    <w:name w:val="header"/>
    <w:basedOn w:val="a"/>
    <w:link w:val="a4"/>
    <w:uiPriority w:val="99"/>
    <w:rsid w:val="0075438A"/>
    <w:pPr>
      <w:tabs>
        <w:tab w:val="center" w:pos="4153"/>
        <w:tab w:val="right" w:pos="8306"/>
      </w:tabs>
      <w:spacing w:before="120" w:after="120"/>
    </w:pPr>
    <w:rPr>
      <w:rFonts w:ascii="Arial" w:hAnsi="Arial"/>
      <w:noProof/>
      <w:szCs w:val="20"/>
      <w:lang w:val="x-none" w:eastAsia="x-none"/>
    </w:rPr>
  </w:style>
  <w:style w:type="character" w:customStyle="1" w:styleId="a4">
    <w:name w:val="Верхний колонтитул Знак"/>
    <w:basedOn w:val="a0"/>
    <w:link w:val="a3"/>
    <w:uiPriority w:val="99"/>
    <w:rsid w:val="0075438A"/>
    <w:rPr>
      <w:rFonts w:ascii="Arial" w:eastAsia="Times New Roman" w:hAnsi="Arial" w:cs="Times New Roman"/>
      <w:noProof/>
      <w:sz w:val="24"/>
      <w:szCs w:val="20"/>
      <w:lang w:val="x-none" w:eastAsia="x-none"/>
    </w:rPr>
  </w:style>
  <w:style w:type="character" w:styleId="a5">
    <w:name w:val="page number"/>
    <w:rsid w:val="0075438A"/>
    <w:rPr>
      <w:rFonts w:ascii="Times New Roman" w:hAnsi="Times New Roman" w:cs="Times New Roman"/>
    </w:rPr>
  </w:style>
  <w:style w:type="paragraph" w:styleId="a6">
    <w:name w:val="footer"/>
    <w:basedOn w:val="a"/>
    <w:link w:val="a7"/>
    <w:uiPriority w:val="99"/>
    <w:rsid w:val="0075438A"/>
    <w:pPr>
      <w:tabs>
        <w:tab w:val="center" w:pos="4153"/>
        <w:tab w:val="right" w:pos="8306"/>
      </w:tabs>
    </w:pPr>
    <w:rPr>
      <w:noProof/>
      <w:szCs w:val="20"/>
      <w:lang w:val="x-none" w:eastAsia="x-none"/>
    </w:rPr>
  </w:style>
  <w:style w:type="character" w:customStyle="1" w:styleId="a7">
    <w:name w:val="Нижний колонтитул Знак"/>
    <w:basedOn w:val="a0"/>
    <w:link w:val="a6"/>
    <w:uiPriority w:val="99"/>
    <w:rsid w:val="0075438A"/>
    <w:rPr>
      <w:rFonts w:ascii="Times New Roman" w:eastAsia="Times New Roman" w:hAnsi="Times New Roman" w:cs="Times New Roman"/>
      <w:noProof/>
      <w:sz w:val="24"/>
      <w:szCs w:val="20"/>
      <w:lang w:val="x-none" w:eastAsia="x-none"/>
    </w:rPr>
  </w:style>
  <w:style w:type="character" w:styleId="a8">
    <w:name w:val="Hyperlink"/>
    <w:uiPriority w:val="99"/>
    <w:rsid w:val="0075438A"/>
    <w:rPr>
      <w:rFonts w:cs="Times New Roman"/>
      <w:color w:val="0000FF"/>
      <w:u w:val="single"/>
    </w:rPr>
  </w:style>
  <w:style w:type="paragraph" w:customStyle="1" w:styleId="ConsNonformat">
    <w:name w:val="ConsNonformat"/>
    <w:rsid w:val="0075438A"/>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character" w:customStyle="1" w:styleId="12">
    <w:name w:val="Заголовок 1 Знак"/>
    <w:aliases w:val="Заголовок 1 Знак1 Знак,Заголовок 1 Знак Знак Знак,Заголовок 1 Знак Знак1 Знак,1 Знак,Chapter Знак,Глава Знак"/>
    <w:basedOn w:val="a0"/>
    <w:rsid w:val="0075438A"/>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H2 Знак1,H2 Знак Знак,Заголовок 2 Знак Знак Знак Знак Знак Знак,h2 Знак,Heading 2 Hidden Знак,CHS Знак,H2-Heading 2 Знак,l2 Знак,Header2 Знак,22 Знак,heading2 Знак,list2 Знак,A Знак,A.B.C. Знак,list 2 Знак,Heading2 Знак,Titre 21 Знак"/>
    <w:basedOn w:val="a0"/>
    <w:link w:val="2"/>
    <w:uiPriority w:val="9"/>
    <w:rsid w:val="0075438A"/>
    <w:rPr>
      <w:rFonts w:ascii="Times New Roman" w:eastAsia="Times New Roman" w:hAnsi="Times New Roman" w:cs="Times New Roman"/>
      <w:b/>
      <w:sz w:val="30"/>
      <w:szCs w:val="24"/>
      <w:lang w:val="x-none" w:eastAsia="x-none"/>
    </w:rPr>
  </w:style>
  <w:style w:type="character" w:customStyle="1" w:styleId="30">
    <w:name w:val="Заголовок 3 Знак"/>
    <w:aliases w:val=" Знак2 Знак,Знак2 Знак,h3 Знак,3 Знак,Level 1 - 1 Знак,h31 Знак,h32 Знак,h33 Знак,h34 Знак,h35 Знак,h36 Знак,h37 Знак,h38 Знак,h39 Знак,h310 Знак,h311 Знак,h321 Знак,h331 Знак,h341 Знак,h351 Знак,h361 Знак,h371 Знак,h381 Знак,h312 Знак"/>
    <w:basedOn w:val="a0"/>
    <w:link w:val="3"/>
    <w:rsid w:val="00EC41E5"/>
    <w:rPr>
      <w:rFonts w:ascii="Times New Roman" w:eastAsia="Times New Roman" w:hAnsi="Times New Roman" w:cs="Times New Roman"/>
      <w:b/>
      <w:sz w:val="24"/>
      <w:szCs w:val="20"/>
      <w:lang w:val="x-none" w:eastAsia="x-none"/>
    </w:rPr>
  </w:style>
  <w:style w:type="character" w:customStyle="1" w:styleId="40">
    <w:name w:val="Заголовок 4 Знак"/>
    <w:aliases w:val="4 Знак,I4 Знак,l4 Знак,heading4 Знак,I41 Знак,41 Знак,l41 Знак,heading41 Знак,(Shift Ctrl 4) Знак,Titre 41 Знак,t4.T4 Знак,4heading Знак,h4 Знак,a. Знак,4 dash Знак,d Знак,4 dash1 Знак,d1 Знак,31 Знак,h41 Знак,a.1 Знак,4 dash2 Знак"/>
    <w:basedOn w:val="a0"/>
    <w:link w:val="4"/>
    <w:uiPriority w:val="9"/>
    <w:rsid w:val="0075438A"/>
    <w:rPr>
      <w:rFonts w:ascii="Arial" w:eastAsia="Times New Roman" w:hAnsi="Arial" w:cs="Times New Roman"/>
      <w:sz w:val="24"/>
      <w:szCs w:val="20"/>
      <w:lang w:val="x-none" w:eastAsia="x-none"/>
    </w:rPr>
  </w:style>
  <w:style w:type="character" w:customStyle="1" w:styleId="60">
    <w:name w:val="Заголовок 6 Знак"/>
    <w:aliases w:val="PIM 6 Знак,H6 Знак"/>
    <w:basedOn w:val="a0"/>
    <w:link w:val="6"/>
    <w:rsid w:val="0075438A"/>
    <w:rPr>
      <w:rFonts w:ascii="Times New Roman" w:eastAsia="Times New Roman" w:hAnsi="Times New Roman" w:cs="Times New Roman"/>
      <w:i/>
      <w:szCs w:val="20"/>
      <w:lang w:val="x-none" w:eastAsia="x-none"/>
    </w:rPr>
  </w:style>
  <w:style w:type="character" w:customStyle="1" w:styleId="70">
    <w:name w:val="Заголовок 7 Знак"/>
    <w:aliases w:val="PIM 7 Знак"/>
    <w:basedOn w:val="a0"/>
    <w:link w:val="7"/>
    <w:rsid w:val="0075438A"/>
    <w:rPr>
      <w:rFonts w:ascii="Arial" w:eastAsia="Times New Roman" w:hAnsi="Arial" w:cs="Times New Roman"/>
      <w:sz w:val="20"/>
      <w:szCs w:val="20"/>
      <w:lang w:val="x-none" w:eastAsia="x-none"/>
    </w:rPr>
  </w:style>
  <w:style w:type="character" w:customStyle="1" w:styleId="80">
    <w:name w:val="Заголовок 8 Знак"/>
    <w:basedOn w:val="a0"/>
    <w:link w:val="8"/>
    <w:uiPriority w:val="9"/>
    <w:rsid w:val="0075438A"/>
    <w:rPr>
      <w:rFonts w:ascii="Arial" w:eastAsia="Times New Roman" w:hAnsi="Arial" w:cs="Times New Roman"/>
      <w:i/>
      <w:sz w:val="20"/>
      <w:szCs w:val="20"/>
      <w:lang w:val="x-none" w:eastAsia="x-none"/>
    </w:rPr>
  </w:style>
  <w:style w:type="character" w:customStyle="1" w:styleId="90">
    <w:name w:val="Заголовок 9 Знак"/>
    <w:aliases w:val="1) список с цифрами Знак,Приложение Знак,1.1.1.1 Текст подпункта после пункта Знак,текст Знак,текст1 Знак,текст2 Знак,текст11 Знак,текст3 Знак,текст4 Знак,текст12 Знак,текст5 Знак,текст13 Знак,текст6 Знак,текст14 Знак,текст7 Знак"/>
    <w:basedOn w:val="a0"/>
    <w:link w:val="9"/>
    <w:uiPriority w:val="9"/>
    <w:rsid w:val="0075438A"/>
    <w:rPr>
      <w:rFonts w:ascii="Arial" w:eastAsia="Times New Roman" w:hAnsi="Arial" w:cs="Times New Roman"/>
      <w:b/>
      <w:i/>
      <w:sz w:val="18"/>
      <w:szCs w:val="20"/>
      <w:lang w:val="x-none" w:eastAsia="x-none"/>
    </w:rPr>
  </w:style>
  <w:style w:type="paragraph" w:styleId="a9">
    <w:name w:val="Body Text"/>
    <w:aliases w:val=" Знак3 Знак Знак,Основной текст Знак1,Основной текст Знак Знак,BO,ID,body indent,ändrad, ändrad,EHPT,Body Text2,body text,Основной текст Знак Знак Знак Знак,body text Знак Знак"/>
    <w:basedOn w:val="a"/>
    <w:link w:val="aa"/>
    <w:uiPriority w:val="99"/>
    <w:rsid w:val="0075438A"/>
    <w:pPr>
      <w:spacing w:after="120"/>
    </w:pPr>
    <w:rPr>
      <w:szCs w:val="20"/>
      <w:lang w:val="x-none" w:eastAsia="x-none"/>
    </w:rPr>
  </w:style>
  <w:style w:type="character" w:customStyle="1" w:styleId="aa">
    <w:name w:val="Основной текст Знак"/>
    <w:aliases w:val=" Знак3 Знак Знак Знак,Основной текст Знак1 Знак,Основной текст Знак Знак Знак,BO Знак,ID Знак,body indent Знак,ändrad Знак, ändrad Знак,EHPT Знак,Body Text2 Знак,body text Знак,Основной текст Знак Знак Знак Знак Знак"/>
    <w:basedOn w:val="a0"/>
    <w:link w:val="a9"/>
    <w:uiPriority w:val="99"/>
    <w:rsid w:val="0075438A"/>
    <w:rPr>
      <w:rFonts w:ascii="Times New Roman" w:eastAsia="Times New Roman" w:hAnsi="Times New Roman" w:cs="Times New Roman"/>
      <w:sz w:val="24"/>
      <w:szCs w:val="20"/>
      <w:lang w:val="x-none" w:eastAsia="x-none"/>
    </w:rPr>
  </w:style>
  <w:style w:type="character" w:styleId="ab">
    <w:name w:val="footnote reference"/>
    <w:rsid w:val="0075438A"/>
    <w:rPr>
      <w:rFonts w:ascii="Times New Roman" w:hAnsi="Times New Roman" w:cs="Times New Roman"/>
      <w:vertAlign w:val="superscript"/>
    </w:rPr>
  </w:style>
  <w:style w:type="paragraph" w:styleId="ac">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22"/>
    <w:rsid w:val="0075438A"/>
    <w:rPr>
      <w:sz w:val="20"/>
      <w:szCs w:val="20"/>
    </w:rPr>
  </w:style>
  <w:style w:type="character" w:customStyle="1" w:styleId="ad">
    <w:name w:val="Текст сноски Знак"/>
    <w:basedOn w:val="a0"/>
    <w:semiHidden/>
    <w:rsid w:val="0075438A"/>
    <w:rPr>
      <w:rFonts w:ascii="Times New Roman" w:eastAsia="Times New Roman" w:hAnsi="Times New Roman" w:cs="Times New Roman"/>
      <w:sz w:val="20"/>
      <w:szCs w:val="20"/>
      <w:lang w:eastAsia="ru-RU"/>
    </w:rPr>
  </w:style>
  <w:style w:type="paragraph" w:styleId="31">
    <w:name w:val="Body Text 3"/>
    <w:basedOn w:val="a"/>
    <w:link w:val="32"/>
    <w:rsid w:val="0075438A"/>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lang w:val="x-none" w:eastAsia="x-none"/>
    </w:rPr>
  </w:style>
  <w:style w:type="character" w:customStyle="1" w:styleId="32">
    <w:name w:val="Основной текст 3 Знак"/>
    <w:basedOn w:val="a0"/>
    <w:link w:val="31"/>
    <w:rsid w:val="0075438A"/>
    <w:rPr>
      <w:rFonts w:ascii="Times New Roman" w:eastAsia="Times New Roman" w:hAnsi="Times New Roman" w:cs="Times New Roman"/>
      <w:b/>
      <w:i/>
      <w:szCs w:val="24"/>
      <w:lang w:val="x-none" w:eastAsia="x-none"/>
    </w:rPr>
  </w:style>
  <w:style w:type="paragraph" w:customStyle="1" w:styleId="13">
    <w:name w:val="Основной текст с отступом1"/>
    <w:basedOn w:val="a"/>
    <w:rsid w:val="0075438A"/>
    <w:pPr>
      <w:spacing w:before="60" w:after="0"/>
      <w:ind w:firstLine="851"/>
    </w:pPr>
    <w:rPr>
      <w:szCs w:val="20"/>
    </w:rPr>
  </w:style>
  <w:style w:type="paragraph" w:customStyle="1" w:styleId="14">
    <w:name w:val="заголовок 1"/>
    <w:basedOn w:val="a"/>
    <w:next w:val="a"/>
    <w:autoRedefine/>
    <w:uiPriority w:val="99"/>
    <w:rsid w:val="0075438A"/>
    <w:pPr>
      <w:spacing w:after="0"/>
      <w:ind w:right="-108"/>
      <w:jc w:val="center"/>
      <w:outlineLvl w:val="0"/>
    </w:pPr>
    <w:rPr>
      <w:b/>
      <w:bCs/>
    </w:rPr>
  </w:style>
  <w:style w:type="character" w:customStyle="1" w:styleId="22">
    <w:name w:val="Текст сноски Знак2"/>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c"/>
    <w:rsid w:val="0075438A"/>
    <w:rPr>
      <w:rFonts w:ascii="Times New Roman" w:eastAsia="Times New Roman" w:hAnsi="Times New Roman" w:cs="Times New Roman"/>
      <w:sz w:val="20"/>
      <w:szCs w:val="20"/>
      <w:lang w:eastAsia="ru-RU"/>
    </w:rPr>
  </w:style>
  <w:style w:type="character" w:customStyle="1" w:styleId="11">
    <w:name w:val="Заголовок 1 Знак1"/>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rsid w:val="00894D81"/>
    <w:rPr>
      <w:rFonts w:ascii="Times New Roman" w:eastAsia="Times New Roman" w:hAnsi="Times New Roman" w:cs="Times New Roman"/>
      <w:b/>
      <w:kern w:val="28"/>
      <w:sz w:val="24"/>
      <w:szCs w:val="24"/>
      <w:lang w:val="x-none" w:eastAsia="x-none"/>
    </w:rPr>
  </w:style>
  <w:style w:type="paragraph" w:customStyle="1" w:styleId="23">
    <w:name w:val="заголовок 2"/>
    <w:basedOn w:val="a"/>
    <w:next w:val="a"/>
    <w:uiPriority w:val="99"/>
    <w:rsid w:val="0075438A"/>
    <w:pPr>
      <w:keepNext/>
      <w:autoSpaceDE w:val="0"/>
      <w:autoSpaceDN w:val="0"/>
      <w:spacing w:after="0"/>
      <w:jc w:val="center"/>
    </w:pPr>
    <w:rPr>
      <w:rFonts w:ascii="Baltica" w:hAnsi="Baltica" w:cs="Baltica"/>
    </w:rPr>
  </w:style>
  <w:style w:type="paragraph" w:customStyle="1" w:styleId="33">
    <w:name w:val="заголовок 3"/>
    <w:basedOn w:val="a"/>
    <w:next w:val="a"/>
    <w:uiPriority w:val="99"/>
    <w:rsid w:val="0075438A"/>
    <w:pPr>
      <w:keepNext/>
      <w:suppressAutoHyphens/>
      <w:autoSpaceDE w:val="0"/>
      <w:spacing w:after="0"/>
      <w:jc w:val="center"/>
    </w:pPr>
    <w:rPr>
      <w:rFonts w:ascii="Baltica" w:hAnsi="Baltica" w:cs="Baltica"/>
      <w:sz w:val="28"/>
      <w:szCs w:val="28"/>
      <w:lang w:eastAsia="ar-SA"/>
    </w:rPr>
  </w:style>
  <w:style w:type="table" w:styleId="ae">
    <w:name w:val="Table Grid"/>
    <w:basedOn w:val="a1"/>
    <w:uiPriority w:val="59"/>
    <w:rsid w:val="007543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EStyleFont8">
    <w:name w:val="PEStyleFont8"/>
    <w:rsid w:val="0075438A"/>
    <w:rPr>
      <w:rFonts w:ascii="PEW Report" w:hAnsi="PEW Report" w:cs="PEW Report"/>
      <w:spacing w:val="0"/>
      <w:position w:val="0"/>
      <w:sz w:val="16"/>
      <w:szCs w:val="16"/>
      <w:u w:val="none"/>
      <w:vertAlign w:val="baseline"/>
    </w:rPr>
  </w:style>
  <w:style w:type="paragraph" w:customStyle="1" w:styleId="220">
    <w:name w:val="Основной текст 22"/>
    <w:basedOn w:val="a"/>
    <w:rsid w:val="0075438A"/>
    <w:pPr>
      <w:suppressAutoHyphens/>
      <w:spacing w:after="0"/>
      <w:jc w:val="center"/>
    </w:pPr>
    <w:rPr>
      <w:b/>
      <w:bCs/>
      <w:i/>
      <w:iCs/>
      <w:sz w:val="32"/>
      <w:szCs w:val="32"/>
      <w:lang w:eastAsia="ar-SA"/>
    </w:rPr>
  </w:style>
  <w:style w:type="paragraph" w:customStyle="1" w:styleId="41">
    <w:name w:val="заголовок 4"/>
    <w:basedOn w:val="a"/>
    <w:next w:val="a"/>
    <w:uiPriority w:val="99"/>
    <w:rsid w:val="0075438A"/>
    <w:pPr>
      <w:keepNext/>
      <w:autoSpaceDE w:val="0"/>
      <w:autoSpaceDN w:val="0"/>
      <w:spacing w:after="0"/>
      <w:jc w:val="left"/>
    </w:pPr>
    <w:rPr>
      <w:b/>
      <w:bCs/>
    </w:rPr>
  </w:style>
  <w:style w:type="paragraph" w:customStyle="1" w:styleId="51">
    <w:name w:val="заголовок 5"/>
    <w:basedOn w:val="a"/>
    <w:next w:val="a"/>
    <w:uiPriority w:val="99"/>
    <w:rsid w:val="0075438A"/>
    <w:pPr>
      <w:keepNext/>
      <w:autoSpaceDE w:val="0"/>
      <w:autoSpaceDN w:val="0"/>
      <w:spacing w:after="0"/>
      <w:jc w:val="left"/>
      <w:outlineLvl w:val="4"/>
    </w:pPr>
    <w:rPr>
      <w:b/>
      <w:bCs/>
      <w:sz w:val="28"/>
      <w:szCs w:val="28"/>
    </w:rPr>
  </w:style>
  <w:style w:type="paragraph" w:customStyle="1" w:styleId="61">
    <w:name w:val="заголовок 6"/>
    <w:basedOn w:val="a"/>
    <w:next w:val="a"/>
    <w:uiPriority w:val="99"/>
    <w:rsid w:val="0075438A"/>
    <w:pPr>
      <w:keepNext/>
      <w:autoSpaceDE w:val="0"/>
      <w:autoSpaceDN w:val="0"/>
      <w:spacing w:after="0"/>
      <w:jc w:val="center"/>
      <w:outlineLvl w:val="5"/>
    </w:pPr>
    <w:rPr>
      <w:b/>
      <w:bCs/>
      <w:sz w:val="28"/>
      <w:szCs w:val="28"/>
    </w:rPr>
  </w:style>
  <w:style w:type="paragraph" w:styleId="af">
    <w:name w:val="List Paragraph"/>
    <w:basedOn w:val="a"/>
    <w:uiPriority w:val="34"/>
    <w:qFormat/>
    <w:rsid w:val="0075438A"/>
    <w:pPr>
      <w:ind w:left="720"/>
      <w:contextualSpacing/>
    </w:pPr>
  </w:style>
  <w:style w:type="paragraph" w:styleId="af0">
    <w:name w:val="TOC Heading"/>
    <w:basedOn w:val="1"/>
    <w:next w:val="a"/>
    <w:uiPriority w:val="39"/>
    <w:unhideWhenUsed/>
    <w:qFormat/>
    <w:rsid w:val="00E51140"/>
    <w:pPr>
      <w:keepLines/>
      <w:spacing w:before="480" w:after="0" w:line="276" w:lineRule="auto"/>
      <w:jc w:val="left"/>
      <w:outlineLvl w:val="9"/>
    </w:pPr>
    <w:rPr>
      <w:rFonts w:asciiTheme="majorHAnsi" w:eastAsiaTheme="majorEastAsia" w:hAnsiTheme="majorHAnsi" w:cstheme="majorBidi"/>
      <w:bCs/>
      <w:color w:val="365F91" w:themeColor="accent1" w:themeShade="BF"/>
      <w:kern w:val="0"/>
      <w:sz w:val="28"/>
      <w:szCs w:val="28"/>
      <w:lang w:val="ru-RU" w:eastAsia="ru-RU"/>
    </w:rPr>
  </w:style>
  <w:style w:type="paragraph" w:styleId="34">
    <w:name w:val="toc 3"/>
    <w:basedOn w:val="a"/>
    <w:next w:val="a"/>
    <w:autoRedefine/>
    <w:uiPriority w:val="39"/>
    <w:unhideWhenUsed/>
    <w:qFormat/>
    <w:rsid w:val="005E58FA"/>
    <w:pPr>
      <w:tabs>
        <w:tab w:val="right" w:leader="dot" w:pos="9345"/>
      </w:tabs>
      <w:spacing w:after="100" w:line="276" w:lineRule="auto"/>
      <w:ind w:left="440"/>
      <w:jc w:val="left"/>
    </w:pPr>
    <w:rPr>
      <w:rFonts w:eastAsiaTheme="minorEastAsia" w:cstheme="minorBidi"/>
      <w:noProof/>
    </w:rPr>
  </w:style>
  <w:style w:type="paragraph" w:styleId="af1">
    <w:name w:val="Balloon Text"/>
    <w:basedOn w:val="a"/>
    <w:link w:val="af2"/>
    <w:uiPriority w:val="99"/>
    <w:semiHidden/>
    <w:unhideWhenUsed/>
    <w:rsid w:val="00E51140"/>
    <w:pPr>
      <w:spacing w:after="0"/>
    </w:pPr>
    <w:rPr>
      <w:rFonts w:ascii="Tahoma" w:hAnsi="Tahoma" w:cs="Tahoma"/>
      <w:sz w:val="16"/>
      <w:szCs w:val="16"/>
    </w:rPr>
  </w:style>
  <w:style w:type="character" w:customStyle="1" w:styleId="af2">
    <w:name w:val="Текст выноски Знак"/>
    <w:basedOn w:val="a0"/>
    <w:link w:val="af1"/>
    <w:uiPriority w:val="99"/>
    <w:semiHidden/>
    <w:rsid w:val="00E51140"/>
    <w:rPr>
      <w:rFonts w:ascii="Tahoma" w:eastAsia="Times New Roman" w:hAnsi="Tahoma" w:cs="Tahoma"/>
      <w:sz w:val="16"/>
      <w:szCs w:val="16"/>
      <w:lang w:eastAsia="ru-RU"/>
    </w:rPr>
  </w:style>
  <w:style w:type="character" w:styleId="af3">
    <w:name w:val="FollowedHyperlink"/>
    <w:basedOn w:val="a0"/>
    <w:uiPriority w:val="99"/>
    <w:semiHidden/>
    <w:unhideWhenUsed/>
    <w:rsid w:val="0007002D"/>
    <w:rPr>
      <w:color w:val="800080" w:themeColor="followedHyperlink"/>
      <w:u w:val="single"/>
    </w:rPr>
  </w:style>
  <w:style w:type="character" w:styleId="af4">
    <w:name w:val="annotation reference"/>
    <w:basedOn w:val="a0"/>
    <w:uiPriority w:val="99"/>
    <w:semiHidden/>
    <w:unhideWhenUsed/>
    <w:rsid w:val="00101B6B"/>
    <w:rPr>
      <w:sz w:val="16"/>
      <w:szCs w:val="16"/>
    </w:rPr>
  </w:style>
  <w:style w:type="paragraph" w:styleId="af5">
    <w:name w:val="annotation text"/>
    <w:basedOn w:val="a"/>
    <w:link w:val="af6"/>
    <w:uiPriority w:val="99"/>
    <w:semiHidden/>
    <w:unhideWhenUsed/>
    <w:rsid w:val="00101B6B"/>
    <w:rPr>
      <w:sz w:val="20"/>
      <w:szCs w:val="20"/>
    </w:rPr>
  </w:style>
  <w:style w:type="character" w:customStyle="1" w:styleId="af6">
    <w:name w:val="Текст примечания Знак"/>
    <w:basedOn w:val="a0"/>
    <w:link w:val="af5"/>
    <w:uiPriority w:val="99"/>
    <w:semiHidden/>
    <w:rsid w:val="00101B6B"/>
    <w:rPr>
      <w:rFonts w:ascii="Times New Roman" w:eastAsia="Times New Roman" w:hAnsi="Times New Roman" w:cs="Times New Roman"/>
      <w:sz w:val="20"/>
      <w:szCs w:val="20"/>
      <w:lang w:eastAsia="ru-RU"/>
    </w:rPr>
  </w:style>
  <w:style w:type="paragraph" w:styleId="af7">
    <w:name w:val="Normal (Web)"/>
    <w:basedOn w:val="a"/>
    <w:unhideWhenUsed/>
    <w:rsid w:val="00E63BE1"/>
    <w:pPr>
      <w:spacing w:before="100" w:beforeAutospacing="1" w:after="100" w:afterAutospacing="1"/>
      <w:jc w:val="left"/>
    </w:pPr>
  </w:style>
  <w:style w:type="paragraph" w:styleId="af8">
    <w:name w:val="Title"/>
    <w:basedOn w:val="a"/>
    <w:next w:val="a"/>
    <w:link w:val="af9"/>
    <w:uiPriority w:val="99"/>
    <w:qFormat/>
    <w:rsid w:val="00FE4638"/>
    <w:pPr>
      <w:autoSpaceDE w:val="0"/>
      <w:autoSpaceDN w:val="0"/>
      <w:spacing w:after="0"/>
      <w:ind w:left="3600"/>
      <w:jc w:val="left"/>
    </w:pPr>
    <w:rPr>
      <w:sz w:val="28"/>
      <w:szCs w:val="28"/>
    </w:rPr>
  </w:style>
  <w:style w:type="character" w:customStyle="1" w:styleId="af9">
    <w:name w:val="Название Знак"/>
    <w:basedOn w:val="a0"/>
    <w:link w:val="af8"/>
    <w:uiPriority w:val="99"/>
    <w:rsid w:val="00FE4638"/>
    <w:rPr>
      <w:rFonts w:ascii="Times New Roman" w:eastAsia="Times New Roman" w:hAnsi="Times New Roman" w:cs="Times New Roman"/>
      <w:sz w:val="28"/>
      <w:szCs w:val="28"/>
      <w:lang w:eastAsia="ru-RU"/>
    </w:rPr>
  </w:style>
  <w:style w:type="paragraph" w:styleId="24">
    <w:name w:val="Body Text 2"/>
    <w:basedOn w:val="a"/>
    <w:link w:val="25"/>
    <w:uiPriority w:val="99"/>
    <w:unhideWhenUsed/>
    <w:rsid w:val="00EE4444"/>
    <w:pPr>
      <w:spacing w:after="120" w:line="480" w:lineRule="auto"/>
    </w:pPr>
  </w:style>
  <w:style w:type="character" w:customStyle="1" w:styleId="25">
    <w:name w:val="Основной текст 2 Знак"/>
    <w:basedOn w:val="a0"/>
    <w:link w:val="24"/>
    <w:uiPriority w:val="99"/>
    <w:rsid w:val="00EE4444"/>
    <w:rPr>
      <w:rFonts w:ascii="Times New Roman" w:eastAsia="Times New Roman" w:hAnsi="Times New Roman" w:cs="Times New Roman"/>
      <w:sz w:val="24"/>
      <w:szCs w:val="24"/>
      <w:lang w:eastAsia="ru-RU"/>
    </w:rPr>
  </w:style>
  <w:style w:type="table" w:customStyle="1" w:styleId="15">
    <w:name w:val="Сетка таблицы1"/>
    <w:basedOn w:val="a1"/>
    <w:next w:val="ae"/>
    <w:uiPriority w:val="59"/>
    <w:rsid w:val="002820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Сетка таблицы2"/>
    <w:basedOn w:val="a1"/>
    <w:next w:val="ae"/>
    <w:uiPriority w:val="59"/>
    <w:rsid w:val="004F64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Знак Знак1 Знак Знак Знак Знак"/>
    <w:basedOn w:val="a"/>
    <w:rsid w:val="00730BD9"/>
    <w:pPr>
      <w:spacing w:after="160" w:line="240" w:lineRule="exact"/>
      <w:jc w:val="left"/>
    </w:pPr>
    <w:rPr>
      <w:rFonts w:ascii="Verdana" w:hAnsi="Verdana" w:cs="Verdana"/>
      <w:sz w:val="20"/>
      <w:szCs w:val="20"/>
      <w:lang w:val="en-US" w:eastAsia="en-US"/>
    </w:rPr>
  </w:style>
  <w:style w:type="paragraph" w:styleId="afa">
    <w:name w:val="annotation subject"/>
    <w:basedOn w:val="af5"/>
    <w:next w:val="af5"/>
    <w:link w:val="afb"/>
    <w:uiPriority w:val="99"/>
    <w:semiHidden/>
    <w:unhideWhenUsed/>
    <w:rsid w:val="00534E66"/>
    <w:rPr>
      <w:b/>
      <w:bCs/>
    </w:rPr>
  </w:style>
  <w:style w:type="character" w:customStyle="1" w:styleId="afb">
    <w:name w:val="Тема примечания Знак"/>
    <w:basedOn w:val="af6"/>
    <w:link w:val="afa"/>
    <w:uiPriority w:val="99"/>
    <w:semiHidden/>
    <w:rsid w:val="00534E66"/>
    <w:rPr>
      <w:rFonts w:ascii="Times New Roman" w:eastAsia="Times New Roman" w:hAnsi="Times New Roman" w:cs="Times New Roman"/>
      <w:b/>
      <w:bCs/>
      <w:sz w:val="20"/>
      <w:szCs w:val="20"/>
      <w:lang w:eastAsia="ru-RU"/>
    </w:rPr>
  </w:style>
  <w:style w:type="paragraph" w:styleId="afc">
    <w:name w:val="endnote text"/>
    <w:basedOn w:val="a"/>
    <w:link w:val="afd"/>
    <w:uiPriority w:val="99"/>
    <w:semiHidden/>
    <w:unhideWhenUsed/>
    <w:rsid w:val="00A51B8B"/>
    <w:pPr>
      <w:spacing w:after="0"/>
    </w:pPr>
    <w:rPr>
      <w:sz w:val="20"/>
      <w:szCs w:val="20"/>
    </w:rPr>
  </w:style>
  <w:style w:type="character" w:customStyle="1" w:styleId="afd">
    <w:name w:val="Текст концевой сноски Знак"/>
    <w:basedOn w:val="a0"/>
    <w:link w:val="afc"/>
    <w:uiPriority w:val="99"/>
    <w:semiHidden/>
    <w:rsid w:val="00A51B8B"/>
    <w:rPr>
      <w:rFonts w:ascii="Times New Roman" w:eastAsia="Times New Roman" w:hAnsi="Times New Roman" w:cs="Times New Roman"/>
      <w:sz w:val="20"/>
      <w:szCs w:val="20"/>
      <w:lang w:eastAsia="ru-RU"/>
    </w:rPr>
  </w:style>
  <w:style w:type="character" w:styleId="afe">
    <w:name w:val="endnote reference"/>
    <w:basedOn w:val="a0"/>
    <w:uiPriority w:val="99"/>
    <w:semiHidden/>
    <w:unhideWhenUsed/>
    <w:rsid w:val="00A51B8B"/>
    <w:rPr>
      <w:vertAlign w:val="superscript"/>
    </w:rPr>
  </w:style>
  <w:style w:type="character" w:customStyle="1" w:styleId="50">
    <w:name w:val="Заголовок 5 Знак"/>
    <w:basedOn w:val="a0"/>
    <w:link w:val="5"/>
    <w:rsid w:val="00407B71"/>
    <w:rPr>
      <w:rFonts w:ascii="Times New Roman" w:eastAsia="Times New Roman" w:hAnsi="Times New Roman" w:cs="Times New Roman"/>
      <w:b/>
      <w:bCs/>
      <w:i/>
      <w:iCs/>
      <w:sz w:val="26"/>
      <w:szCs w:val="26"/>
      <w:lang w:val="x-none" w:eastAsia="x-none"/>
    </w:rPr>
  </w:style>
  <w:style w:type="numbering" w:customStyle="1" w:styleId="17">
    <w:name w:val="Нет списка1"/>
    <w:next w:val="a2"/>
    <w:uiPriority w:val="99"/>
    <w:semiHidden/>
    <w:unhideWhenUsed/>
    <w:rsid w:val="00407B71"/>
  </w:style>
  <w:style w:type="paragraph" w:styleId="aff">
    <w:name w:val="Revision"/>
    <w:hidden/>
    <w:uiPriority w:val="99"/>
    <w:semiHidden/>
    <w:rsid w:val="00407B71"/>
    <w:pPr>
      <w:spacing w:after="0" w:line="240" w:lineRule="auto"/>
    </w:pPr>
    <w:rPr>
      <w:rFonts w:ascii="Calibri" w:eastAsia="Times New Roman" w:hAnsi="Calibri" w:cs="Times New Roman"/>
      <w:lang w:eastAsia="ru-RU"/>
    </w:rPr>
  </w:style>
  <w:style w:type="character" w:customStyle="1" w:styleId="aff0">
    <w:name w:val="Основной текст_"/>
    <w:link w:val="18"/>
    <w:locked/>
    <w:rsid w:val="00407B71"/>
    <w:rPr>
      <w:rFonts w:ascii="Times New Roman" w:hAnsi="Times New Roman"/>
      <w:sz w:val="26"/>
      <w:szCs w:val="26"/>
      <w:shd w:val="clear" w:color="auto" w:fill="FFFFFF"/>
    </w:rPr>
  </w:style>
  <w:style w:type="paragraph" w:customStyle="1" w:styleId="18">
    <w:name w:val="Основной текст1"/>
    <w:basedOn w:val="a"/>
    <w:link w:val="aff0"/>
    <w:rsid w:val="00407B71"/>
    <w:pPr>
      <w:widowControl w:val="0"/>
      <w:shd w:val="clear" w:color="auto" w:fill="FFFFFF"/>
      <w:spacing w:after="0" w:line="307" w:lineRule="exact"/>
    </w:pPr>
    <w:rPr>
      <w:rFonts w:eastAsiaTheme="minorHAnsi" w:cstheme="minorBidi"/>
      <w:sz w:val="26"/>
      <w:szCs w:val="26"/>
      <w:lang w:eastAsia="en-US"/>
    </w:rPr>
  </w:style>
  <w:style w:type="paragraph" w:styleId="aff1">
    <w:name w:val="Plain Text"/>
    <w:basedOn w:val="a"/>
    <w:link w:val="aff2"/>
    <w:uiPriority w:val="99"/>
    <w:rsid w:val="00407B71"/>
    <w:pPr>
      <w:spacing w:after="0"/>
      <w:jc w:val="left"/>
    </w:pPr>
    <w:rPr>
      <w:rFonts w:ascii="Courier New" w:hAnsi="Courier New" w:cs="Courier New"/>
      <w:sz w:val="20"/>
      <w:szCs w:val="20"/>
    </w:rPr>
  </w:style>
  <w:style w:type="character" w:customStyle="1" w:styleId="aff2">
    <w:name w:val="Текст Знак"/>
    <w:basedOn w:val="a0"/>
    <w:link w:val="aff1"/>
    <w:uiPriority w:val="99"/>
    <w:rsid w:val="00407B71"/>
    <w:rPr>
      <w:rFonts w:ascii="Courier New" w:eastAsia="Times New Roman" w:hAnsi="Courier New" w:cs="Courier New"/>
      <w:sz w:val="20"/>
      <w:szCs w:val="20"/>
      <w:lang w:eastAsia="ru-RU"/>
    </w:rPr>
  </w:style>
  <w:style w:type="paragraph" w:customStyle="1" w:styleId="35">
    <w:name w:val="Стиль3"/>
    <w:basedOn w:val="27"/>
    <w:rsid w:val="00407B71"/>
    <w:pPr>
      <w:widowControl w:val="0"/>
      <w:tabs>
        <w:tab w:val="num" w:pos="1307"/>
      </w:tabs>
      <w:adjustRightInd w:val="0"/>
      <w:spacing w:after="0" w:line="240" w:lineRule="auto"/>
      <w:ind w:left="1080"/>
      <w:jc w:val="both"/>
      <w:textAlignment w:val="baseline"/>
    </w:pPr>
    <w:rPr>
      <w:rFonts w:ascii="Times New Roman" w:hAnsi="Times New Roman"/>
      <w:sz w:val="24"/>
      <w:szCs w:val="20"/>
    </w:rPr>
  </w:style>
  <w:style w:type="paragraph" w:styleId="aff3">
    <w:name w:val="Body Text Indent"/>
    <w:aliases w:val="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
    <w:basedOn w:val="a"/>
    <w:link w:val="aff4"/>
    <w:uiPriority w:val="99"/>
    <w:rsid w:val="00407B71"/>
    <w:pPr>
      <w:spacing w:after="120"/>
      <w:ind w:left="283"/>
      <w:jc w:val="left"/>
    </w:pPr>
    <w:rPr>
      <w:sz w:val="20"/>
      <w:szCs w:val="20"/>
    </w:rPr>
  </w:style>
  <w:style w:type="character" w:customStyle="1" w:styleId="aff4">
    <w:name w:val="Основной текст с отступом Знак"/>
    <w:aliases w:val="Основной текст с отступом Знак2 Знак Знак,Основной текст с отступом Знак1 Знак Знак Знак,Основной текст с отступом Знак Знак Знак Знак Знак,Основной текст с отступом Знак Знак1 Знак Знак"/>
    <w:basedOn w:val="a0"/>
    <w:link w:val="aff3"/>
    <w:uiPriority w:val="99"/>
    <w:rsid w:val="00407B71"/>
    <w:rPr>
      <w:rFonts w:ascii="Times New Roman" w:eastAsia="Times New Roman" w:hAnsi="Times New Roman" w:cs="Times New Roman"/>
      <w:sz w:val="20"/>
      <w:szCs w:val="20"/>
      <w:lang w:eastAsia="ru-RU"/>
    </w:rPr>
  </w:style>
  <w:style w:type="paragraph" w:styleId="27">
    <w:name w:val="Body Text Indent 2"/>
    <w:basedOn w:val="a"/>
    <w:link w:val="28"/>
    <w:uiPriority w:val="99"/>
    <w:semiHidden/>
    <w:unhideWhenUsed/>
    <w:rsid w:val="00407B71"/>
    <w:pPr>
      <w:spacing w:after="120" w:line="480" w:lineRule="auto"/>
      <w:ind w:left="283"/>
      <w:jc w:val="left"/>
    </w:pPr>
    <w:rPr>
      <w:rFonts w:ascii="Calibri" w:hAnsi="Calibri"/>
      <w:sz w:val="22"/>
      <w:szCs w:val="22"/>
    </w:rPr>
  </w:style>
  <w:style w:type="character" w:customStyle="1" w:styleId="28">
    <w:name w:val="Основной текст с отступом 2 Знак"/>
    <w:basedOn w:val="a0"/>
    <w:link w:val="27"/>
    <w:uiPriority w:val="99"/>
    <w:semiHidden/>
    <w:rsid w:val="00407B71"/>
    <w:rPr>
      <w:rFonts w:ascii="Calibri" w:eastAsia="Times New Roman" w:hAnsi="Calibri" w:cs="Times New Roman"/>
      <w:lang w:eastAsia="ru-RU"/>
    </w:rPr>
  </w:style>
  <w:style w:type="paragraph" w:customStyle="1" w:styleId="ConsPlusNormal">
    <w:name w:val="ConsPlusNormal"/>
    <w:rsid w:val="00407B7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rsid w:val="00407B7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36">
    <w:name w:val="Body Text Indent 3"/>
    <w:basedOn w:val="a"/>
    <w:link w:val="37"/>
    <w:rsid w:val="00407B71"/>
    <w:pPr>
      <w:spacing w:after="120"/>
      <w:ind w:left="283"/>
      <w:jc w:val="left"/>
    </w:pPr>
    <w:rPr>
      <w:sz w:val="16"/>
      <w:szCs w:val="16"/>
    </w:rPr>
  </w:style>
  <w:style w:type="character" w:customStyle="1" w:styleId="37">
    <w:name w:val="Основной текст с отступом 3 Знак"/>
    <w:basedOn w:val="a0"/>
    <w:link w:val="36"/>
    <w:rsid w:val="00407B71"/>
    <w:rPr>
      <w:rFonts w:ascii="Times New Roman" w:eastAsia="Times New Roman" w:hAnsi="Times New Roman" w:cs="Times New Roman"/>
      <w:sz w:val="16"/>
      <w:szCs w:val="16"/>
      <w:lang w:eastAsia="ru-RU"/>
    </w:rPr>
  </w:style>
  <w:style w:type="paragraph" w:customStyle="1" w:styleId="Default">
    <w:name w:val="Default"/>
    <w:rsid w:val="00407B7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xmsonormal">
    <w:name w:val="x_msonormal"/>
    <w:basedOn w:val="a"/>
    <w:rsid w:val="00407B71"/>
    <w:pPr>
      <w:spacing w:before="100" w:beforeAutospacing="1" w:after="100" w:afterAutospacing="1"/>
      <w:jc w:val="left"/>
    </w:pPr>
    <w:rPr>
      <w:rFonts w:ascii="Calibri" w:hAnsi="Calibri"/>
    </w:rPr>
  </w:style>
  <w:style w:type="character" w:customStyle="1" w:styleId="FontStyle16">
    <w:name w:val="Font Style16"/>
    <w:rsid w:val="00407B71"/>
    <w:rPr>
      <w:rFonts w:ascii="Times New Roman" w:hAnsi="Times New Roman" w:cs="Times New Roman"/>
      <w:sz w:val="24"/>
      <w:szCs w:val="24"/>
    </w:rPr>
  </w:style>
  <w:style w:type="paragraph" w:customStyle="1" w:styleId="Style2">
    <w:name w:val="Style2"/>
    <w:basedOn w:val="a"/>
    <w:rsid w:val="00407B71"/>
    <w:pPr>
      <w:widowControl w:val="0"/>
      <w:autoSpaceDE w:val="0"/>
      <w:autoSpaceDN w:val="0"/>
      <w:adjustRightInd w:val="0"/>
      <w:spacing w:after="0"/>
      <w:jc w:val="left"/>
    </w:pPr>
  </w:style>
  <w:style w:type="paragraph" w:customStyle="1" w:styleId="ConsTitle">
    <w:name w:val="ConsTitle"/>
    <w:rsid w:val="00407B71"/>
    <w:pPr>
      <w:widowControl w:val="0"/>
      <w:spacing w:after="0" w:line="240" w:lineRule="auto"/>
    </w:pPr>
    <w:rPr>
      <w:rFonts w:ascii="Arial" w:eastAsia="Times New Roman" w:hAnsi="Arial" w:cs="Times New Roman"/>
      <w:b/>
      <w:snapToGrid w:val="0"/>
      <w:sz w:val="16"/>
      <w:szCs w:val="20"/>
      <w:lang w:eastAsia="ru-RU"/>
    </w:rPr>
  </w:style>
  <w:style w:type="paragraph" w:customStyle="1" w:styleId="Style6">
    <w:name w:val="Style6"/>
    <w:basedOn w:val="a"/>
    <w:rsid w:val="00407B71"/>
    <w:pPr>
      <w:widowControl w:val="0"/>
      <w:autoSpaceDE w:val="0"/>
      <w:autoSpaceDN w:val="0"/>
      <w:adjustRightInd w:val="0"/>
      <w:spacing w:after="0" w:line="299" w:lineRule="exact"/>
      <w:ind w:firstLine="730"/>
      <w:jc w:val="left"/>
    </w:pPr>
  </w:style>
  <w:style w:type="paragraph" w:customStyle="1" w:styleId="Style3">
    <w:name w:val="Style3"/>
    <w:basedOn w:val="a"/>
    <w:rsid w:val="00407B71"/>
    <w:pPr>
      <w:widowControl w:val="0"/>
      <w:autoSpaceDE w:val="0"/>
      <w:autoSpaceDN w:val="0"/>
      <w:adjustRightInd w:val="0"/>
      <w:spacing w:after="0" w:line="298" w:lineRule="exact"/>
      <w:ind w:firstLine="696"/>
    </w:pPr>
  </w:style>
  <w:style w:type="paragraph" w:styleId="aff5">
    <w:name w:val="No Spacing"/>
    <w:uiPriority w:val="1"/>
    <w:qFormat/>
    <w:rsid w:val="00407B71"/>
    <w:pPr>
      <w:spacing w:after="0" w:line="240" w:lineRule="auto"/>
    </w:pPr>
    <w:rPr>
      <w:rFonts w:ascii="Calibri" w:eastAsia="Times New Roman" w:hAnsi="Calibri" w:cs="Times New Roman"/>
      <w:lang w:eastAsia="ru-RU"/>
    </w:rPr>
  </w:style>
  <w:style w:type="character" w:styleId="aff6">
    <w:name w:val="Emphasis"/>
    <w:qFormat/>
    <w:rsid w:val="00407B71"/>
    <w:rPr>
      <w:i/>
      <w:iCs/>
    </w:rPr>
  </w:style>
  <w:style w:type="character" w:styleId="aff7">
    <w:name w:val="Strong"/>
    <w:qFormat/>
    <w:rsid w:val="00407B71"/>
    <w:rPr>
      <w:b/>
      <w:bCs/>
    </w:rPr>
  </w:style>
  <w:style w:type="paragraph" w:customStyle="1" w:styleId="Normal1">
    <w:name w:val="Normal1"/>
    <w:rsid w:val="00407B71"/>
    <w:pPr>
      <w:widowControl w:val="0"/>
      <w:spacing w:after="0" w:line="240" w:lineRule="auto"/>
      <w:ind w:left="120" w:firstLine="560"/>
    </w:pPr>
    <w:rPr>
      <w:rFonts w:ascii="Arial" w:eastAsia="Times New Roman" w:hAnsi="Arial" w:cs="Times New Roman"/>
      <w:szCs w:val="20"/>
      <w:lang w:eastAsia="ru-RU"/>
    </w:rPr>
  </w:style>
  <w:style w:type="numbering" w:customStyle="1" w:styleId="29">
    <w:name w:val="Нет списка2"/>
    <w:next w:val="a2"/>
    <w:uiPriority w:val="99"/>
    <w:semiHidden/>
    <w:unhideWhenUsed/>
    <w:rsid w:val="00407B71"/>
  </w:style>
  <w:style w:type="paragraph" w:customStyle="1" w:styleId="19">
    <w:name w:val="Текст1"/>
    <w:basedOn w:val="a"/>
    <w:rsid w:val="00407B71"/>
    <w:pPr>
      <w:suppressAutoHyphens/>
      <w:spacing w:after="0" w:line="100" w:lineRule="atLeast"/>
      <w:jc w:val="left"/>
    </w:pPr>
    <w:rPr>
      <w:kern w:val="1"/>
      <w:lang w:eastAsia="ar-SA"/>
    </w:rPr>
  </w:style>
  <w:style w:type="paragraph" w:customStyle="1" w:styleId="aff8">
    <w:name w:val="a"/>
    <w:basedOn w:val="a"/>
    <w:rsid w:val="00407B71"/>
    <w:pPr>
      <w:spacing w:before="100" w:beforeAutospacing="1" w:after="100" w:afterAutospacing="1"/>
      <w:jc w:val="left"/>
    </w:pPr>
  </w:style>
  <w:style w:type="paragraph" w:styleId="aff9">
    <w:name w:val="Body Text First Indent"/>
    <w:basedOn w:val="a9"/>
    <w:link w:val="affa"/>
    <w:uiPriority w:val="99"/>
    <w:semiHidden/>
    <w:unhideWhenUsed/>
    <w:rsid w:val="00407B71"/>
    <w:pPr>
      <w:spacing w:after="160" w:line="259" w:lineRule="auto"/>
      <w:ind w:firstLine="360"/>
      <w:jc w:val="left"/>
    </w:pPr>
    <w:rPr>
      <w:rFonts w:ascii="Calibri" w:eastAsia="Calibri" w:hAnsi="Calibri"/>
      <w:sz w:val="22"/>
      <w:szCs w:val="22"/>
      <w:lang w:val="ru-RU" w:eastAsia="en-US"/>
    </w:rPr>
  </w:style>
  <w:style w:type="character" w:customStyle="1" w:styleId="affa">
    <w:name w:val="Красная строка Знак"/>
    <w:basedOn w:val="aa"/>
    <w:link w:val="aff9"/>
    <w:uiPriority w:val="99"/>
    <w:semiHidden/>
    <w:rsid w:val="00407B71"/>
    <w:rPr>
      <w:rFonts w:ascii="Calibri" w:eastAsia="Calibri" w:hAnsi="Calibri" w:cs="Times New Roman"/>
      <w:sz w:val="24"/>
      <w:szCs w:val="20"/>
      <w:lang w:val="x-none" w:eastAsia="x-none"/>
    </w:rPr>
  </w:style>
  <w:style w:type="paragraph" w:customStyle="1" w:styleId="Style5">
    <w:name w:val="Style5"/>
    <w:basedOn w:val="a"/>
    <w:uiPriority w:val="99"/>
    <w:rsid w:val="00407B71"/>
    <w:pPr>
      <w:widowControl w:val="0"/>
      <w:autoSpaceDE w:val="0"/>
      <w:autoSpaceDN w:val="0"/>
      <w:adjustRightInd w:val="0"/>
      <w:spacing w:after="0" w:line="276" w:lineRule="exact"/>
      <w:ind w:firstLine="566"/>
    </w:pPr>
  </w:style>
  <w:style w:type="character" w:customStyle="1" w:styleId="FontStyle66">
    <w:name w:val="Font Style66"/>
    <w:uiPriority w:val="99"/>
    <w:rsid w:val="00407B71"/>
    <w:rPr>
      <w:rFonts w:ascii="Times New Roman" w:hAnsi="Times New Roman" w:cs="Times New Roman"/>
      <w:sz w:val="22"/>
      <w:szCs w:val="22"/>
    </w:rPr>
  </w:style>
  <w:style w:type="paragraph" w:customStyle="1" w:styleId="Style7">
    <w:name w:val="Style7"/>
    <w:basedOn w:val="a"/>
    <w:uiPriority w:val="99"/>
    <w:rsid w:val="00407B71"/>
    <w:pPr>
      <w:widowControl w:val="0"/>
      <w:autoSpaceDE w:val="0"/>
      <w:autoSpaceDN w:val="0"/>
      <w:adjustRightInd w:val="0"/>
      <w:spacing w:after="0" w:line="275" w:lineRule="exact"/>
      <w:ind w:firstLine="595"/>
    </w:pPr>
  </w:style>
  <w:style w:type="paragraph" w:customStyle="1" w:styleId="Style50">
    <w:name w:val="Style50"/>
    <w:basedOn w:val="a"/>
    <w:uiPriority w:val="99"/>
    <w:rsid w:val="00407B71"/>
    <w:pPr>
      <w:widowControl w:val="0"/>
      <w:autoSpaceDE w:val="0"/>
      <w:autoSpaceDN w:val="0"/>
      <w:adjustRightInd w:val="0"/>
      <w:spacing w:after="0" w:line="300" w:lineRule="exact"/>
      <w:ind w:firstLine="706"/>
      <w:jc w:val="left"/>
    </w:pPr>
  </w:style>
  <w:style w:type="paragraph" w:customStyle="1" w:styleId="Style51">
    <w:name w:val="Style51"/>
    <w:basedOn w:val="a"/>
    <w:uiPriority w:val="99"/>
    <w:rsid w:val="00407B71"/>
    <w:pPr>
      <w:widowControl w:val="0"/>
      <w:autoSpaceDE w:val="0"/>
      <w:autoSpaceDN w:val="0"/>
      <w:adjustRightInd w:val="0"/>
      <w:spacing w:after="0" w:line="278" w:lineRule="exact"/>
      <w:jc w:val="center"/>
    </w:pPr>
  </w:style>
  <w:style w:type="paragraph" w:customStyle="1" w:styleId="Style52">
    <w:name w:val="Style52"/>
    <w:basedOn w:val="a"/>
    <w:uiPriority w:val="99"/>
    <w:rsid w:val="00407B71"/>
    <w:pPr>
      <w:widowControl w:val="0"/>
      <w:autoSpaceDE w:val="0"/>
      <w:autoSpaceDN w:val="0"/>
      <w:adjustRightInd w:val="0"/>
      <w:spacing w:after="0" w:line="274" w:lineRule="exact"/>
      <w:jc w:val="left"/>
    </w:pPr>
  </w:style>
  <w:style w:type="paragraph" w:customStyle="1" w:styleId="Style53">
    <w:name w:val="Style53"/>
    <w:basedOn w:val="a"/>
    <w:uiPriority w:val="99"/>
    <w:rsid w:val="00407B71"/>
    <w:pPr>
      <w:widowControl w:val="0"/>
      <w:autoSpaceDE w:val="0"/>
      <w:autoSpaceDN w:val="0"/>
      <w:adjustRightInd w:val="0"/>
      <w:spacing w:after="0"/>
      <w:jc w:val="left"/>
    </w:pPr>
  </w:style>
  <w:style w:type="paragraph" w:customStyle="1" w:styleId="Style54">
    <w:name w:val="Style54"/>
    <w:basedOn w:val="a"/>
    <w:uiPriority w:val="99"/>
    <w:rsid w:val="00407B71"/>
    <w:pPr>
      <w:widowControl w:val="0"/>
      <w:autoSpaceDE w:val="0"/>
      <w:autoSpaceDN w:val="0"/>
      <w:adjustRightInd w:val="0"/>
      <w:spacing w:after="0" w:line="283" w:lineRule="exact"/>
      <w:jc w:val="center"/>
    </w:pPr>
  </w:style>
  <w:style w:type="paragraph" w:customStyle="1" w:styleId="Style55">
    <w:name w:val="Style55"/>
    <w:basedOn w:val="a"/>
    <w:uiPriority w:val="99"/>
    <w:rsid w:val="00407B71"/>
    <w:pPr>
      <w:widowControl w:val="0"/>
      <w:autoSpaceDE w:val="0"/>
      <w:autoSpaceDN w:val="0"/>
      <w:adjustRightInd w:val="0"/>
      <w:spacing w:after="0"/>
      <w:jc w:val="left"/>
    </w:pPr>
  </w:style>
  <w:style w:type="paragraph" w:customStyle="1" w:styleId="Style56">
    <w:name w:val="Style56"/>
    <w:basedOn w:val="a"/>
    <w:uiPriority w:val="99"/>
    <w:rsid w:val="00407B71"/>
    <w:pPr>
      <w:widowControl w:val="0"/>
      <w:autoSpaceDE w:val="0"/>
      <w:autoSpaceDN w:val="0"/>
      <w:adjustRightInd w:val="0"/>
      <w:spacing w:after="0"/>
      <w:jc w:val="left"/>
    </w:pPr>
  </w:style>
  <w:style w:type="paragraph" w:customStyle="1" w:styleId="Style57">
    <w:name w:val="Style57"/>
    <w:basedOn w:val="a"/>
    <w:uiPriority w:val="99"/>
    <w:rsid w:val="00407B71"/>
    <w:pPr>
      <w:widowControl w:val="0"/>
      <w:autoSpaceDE w:val="0"/>
      <w:autoSpaceDN w:val="0"/>
      <w:adjustRightInd w:val="0"/>
      <w:spacing w:after="0"/>
      <w:jc w:val="left"/>
    </w:pPr>
  </w:style>
  <w:style w:type="character" w:customStyle="1" w:styleId="FontStyle67">
    <w:name w:val="Font Style67"/>
    <w:uiPriority w:val="99"/>
    <w:rsid w:val="00407B71"/>
    <w:rPr>
      <w:rFonts w:ascii="Times New Roman" w:hAnsi="Times New Roman" w:cs="Times New Roman"/>
      <w:b/>
      <w:bCs/>
      <w:sz w:val="22"/>
      <w:szCs w:val="22"/>
    </w:rPr>
  </w:style>
  <w:style w:type="character" w:customStyle="1" w:styleId="FontStyle72">
    <w:name w:val="Font Style72"/>
    <w:uiPriority w:val="99"/>
    <w:rsid w:val="00407B71"/>
    <w:rPr>
      <w:rFonts w:ascii="Times New Roman" w:hAnsi="Times New Roman" w:cs="Times New Roman"/>
      <w:b/>
      <w:bCs/>
      <w:sz w:val="22"/>
      <w:szCs w:val="22"/>
    </w:rPr>
  </w:style>
  <w:style w:type="character" w:customStyle="1" w:styleId="FontStyle73">
    <w:name w:val="Font Style73"/>
    <w:uiPriority w:val="99"/>
    <w:rsid w:val="00407B71"/>
    <w:rPr>
      <w:rFonts w:ascii="Trebuchet MS" w:hAnsi="Trebuchet MS" w:cs="Trebuchet MS"/>
      <w:sz w:val="30"/>
      <w:szCs w:val="30"/>
    </w:rPr>
  </w:style>
  <w:style w:type="character" w:customStyle="1" w:styleId="FontStyle74">
    <w:name w:val="Font Style74"/>
    <w:uiPriority w:val="99"/>
    <w:rsid w:val="00407B71"/>
    <w:rPr>
      <w:rFonts w:ascii="Times New Roman" w:hAnsi="Times New Roman" w:cs="Times New Roman"/>
      <w:sz w:val="24"/>
      <w:szCs w:val="24"/>
    </w:rPr>
  </w:style>
  <w:style w:type="paragraph" w:customStyle="1" w:styleId="Style14">
    <w:name w:val="Style14"/>
    <w:basedOn w:val="a"/>
    <w:uiPriority w:val="99"/>
    <w:rsid w:val="00407B71"/>
    <w:pPr>
      <w:widowControl w:val="0"/>
      <w:autoSpaceDE w:val="0"/>
      <w:autoSpaceDN w:val="0"/>
      <w:adjustRightInd w:val="0"/>
      <w:spacing w:after="0"/>
      <w:jc w:val="left"/>
    </w:pPr>
  </w:style>
  <w:style w:type="paragraph" w:customStyle="1" w:styleId="Style21">
    <w:name w:val="Style21"/>
    <w:basedOn w:val="a"/>
    <w:uiPriority w:val="99"/>
    <w:rsid w:val="00407B71"/>
    <w:pPr>
      <w:widowControl w:val="0"/>
      <w:autoSpaceDE w:val="0"/>
      <w:autoSpaceDN w:val="0"/>
      <w:adjustRightInd w:val="0"/>
      <w:spacing w:after="0"/>
      <w:jc w:val="left"/>
    </w:pPr>
  </w:style>
  <w:style w:type="paragraph" w:customStyle="1" w:styleId="Style23">
    <w:name w:val="Style23"/>
    <w:basedOn w:val="a"/>
    <w:uiPriority w:val="99"/>
    <w:rsid w:val="00407B71"/>
    <w:pPr>
      <w:widowControl w:val="0"/>
      <w:autoSpaceDE w:val="0"/>
      <w:autoSpaceDN w:val="0"/>
      <w:adjustRightInd w:val="0"/>
      <w:spacing w:after="0"/>
      <w:jc w:val="left"/>
    </w:pPr>
  </w:style>
  <w:style w:type="paragraph" w:customStyle="1" w:styleId="Style32">
    <w:name w:val="Style32"/>
    <w:basedOn w:val="a"/>
    <w:uiPriority w:val="99"/>
    <w:rsid w:val="00407B71"/>
    <w:pPr>
      <w:widowControl w:val="0"/>
      <w:autoSpaceDE w:val="0"/>
      <w:autoSpaceDN w:val="0"/>
      <w:adjustRightInd w:val="0"/>
      <w:spacing w:after="0" w:line="274" w:lineRule="exact"/>
      <w:ind w:firstLine="341"/>
      <w:jc w:val="left"/>
    </w:pPr>
  </w:style>
  <w:style w:type="paragraph" w:customStyle="1" w:styleId="Style35">
    <w:name w:val="Style35"/>
    <w:basedOn w:val="a"/>
    <w:uiPriority w:val="99"/>
    <w:rsid w:val="00407B71"/>
    <w:pPr>
      <w:widowControl w:val="0"/>
      <w:autoSpaceDE w:val="0"/>
      <w:autoSpaceDN w:val="0"/>
      <w:adjustRightInd w:val="0"/>
      <w:spacing w:after="0"/>
      <w:jc w:val="left"/>
    </w:pPr>
  </w:style>
  <w:style w:type="paragraph" w:customStyle="1" w:styleId="Style37">
    <w:name w:val="Style37"/>
    <w:basedOn w:val="a"/>
    <w:uiPriority w:val="99"/>
    <w:rsid w:val="00407B71"/>
    <w:pPr>
      <w:widowControl w:val="0"/>
      <w:autoSpaceDE w:val="0"/>
      <w:autoSpaceDN w:val="0"/>
      <w:adjustRightInd w:val="0"/>
      <w:spacing w:after="0"/>
      <w:jc w:val="left"/>
    </w:pPr>
  </w:style>
  <w:style w:type="paragraph" w:customStyle="1" w:styleId="Style39">
    <w:name w:val="Style39"/>
    <w:basedOn w:val="a"/>
    <w:uiPriority w:val="99"/>
    <w:rsid w:val="00407B71"/>
    <w:pPr>
      <w:widowControl w:val="0"/>
      <w:autoSpaceDE w:val="0"/>
      <w:autoSpaceDN w:val="0"/>
      <w:adjustRightInd w:val="0"/>
      <w:spacing w:after="0"/>
      <w:jc w:val="left"/>
    </w:pPr>
  </w:style>
  <w:style w:type="paragraph" w:customStyle="1" w:styleId="Style40">
    <w:name w:val="Style40"/>
    <w:basedOn w:val="a"/>
    <w:uiPriority w:val="99"/>
    <w:rsid w:val="00407B71"/>
    <w:pPr>
      <w:widowControl w:val="0"/>
      <w:autoSpaceDE w:val="0"/>
      <w:autoSpaceDN w:val="0"/>
      <w:adjustRightInd w:val="0"/>
      <w:spacing w:after="0"/>
      <w:jc w:val="left"/>
    </w:pPr>
  </w:style>
  <w:style w:type="paragraph" w:customStyle="1" w:styleId="Style41">
    <w:name w:val="Style41"/>
    <w:basedOn w:val="a"/>
    <w:uiPriority w:val="99"/>
    <w:rsid w:val="00407B71"/>
    <w:pPr>
      <w:widowControl w:val="0"/>
      <w:autoSpaceDE w:val="0"/>
      <w:autoSpaceDN w:val="0"/>
      <w:adjustRightInd w:val="0"/>
      <w:spacing w:after="0"/>
      <w:jc w:val="left"/>
    </w:pPr>
  </w:style>
  <w:style w:type="paragraph" w:customStyle="1" w:styleId="Style42">
    <w:name w:val="Style42"/>
    <w:basedOn w:val="a"/>
    <w:uiPriority w:val="99"/>
    <w:rsid w:val="00407B71"/>
    <w:pPr>
      <w:widowControl w:val="0"/>
      <w:autoSpaceDE w:val="0"/>
      <w:autoSpaceDN w:val="0"/>
      <w:adjustRightInd w:val="0"/>
      <w:spacing w:after="0"/>
      <w:jc w:val="left"/>
    </w:pPr>
  </w:style>
  <w:style w:type="paragraph" w:customStyle="1" w:styleId="Style46">
    <w:name w:val="Style46"/>
    <w:basedOn w:val="a"/>
    <w:uiPriority w:val="99"/>
    <w:rsid w:val="00407B71"/>
    <w:pPr>
      <w:widowControl w:val="0"/>
      <w:autoSpaceDE w:val="0"/>
      <w:autoSpaceDN w:val="0"/>
      <w:adjustRightInd w:val="0"/>
      <w:spacing w:after="0"/>
      <w:jc w:val="left"/>
    </w:pPr>
  </w:style>
  <w:style w:type="paragraph" w:customStyle="1" w:styleId="Style47">
    <w:name w:val="Style47"/>
    <w:basedOn w:val="a"/>
    <w:uiPriority w:val="99"/>
    <w:rsid w:val="00407B71"/>
    <w:pPr>
      <w:widowControl w:val="0"/>
      <w:autoSpaceDE w:val="0"/>
      <w:autoSpaceDN w:val="0"/>
      <w:adjustRightInd w:val="0"/>
      <w:spacing w:after="0"/>
      <w:jc w:val="left"/>
    </w:pPr>
  </w:style>
  <w:style w:type="paragraph" w:customStyle="1" w:styleId="Style49">
    <w:name w:val="Style49"/>
    <w:basedOn w:val="a"/>
    <w:uiPriority w:val="99"/>
    <w:rsid w:val="00407B71"/>
    <w:pPr>
      <w:widowControl w:val="0"/>
      <w:autoSpaceDE w:val="0"/>
      <w:autoSpaceDN w:val="0"/>
      <w:adjustRightInd w:val="0"/>
      <w:spacing w:after="0"/>
      <w:jc w:val="left"/>
    </w:pPr>
  </w:style>
  <w:style w:type="paragraph" w:customStyle="1" w:styleId="Style60">
    <w:name w:val="Style60"/>
    <w:basedOn w:val="a"/>
    <w:uiPriority w:val="99"/>
    <w:rsid w:val="00407B71"/>
    <w:pPr>
      <w:widowControl w:val="0"/>
      <w:autoSpaceDE w:val="0"/>
      <w:autoSpaceDN w:val="0"/>
      <w:adjustRightInd w:val="0"/>
      <w:spacing w:after="0"/>
      <w:jc w:val="left"/>
    </w:pPr>
  </w:style>
  <w:style w:type="character" w:customStyle="1" w:styleId="FontStyle65">
    <w:name w:val="Font Style65"/>
    <w:uiPriority w:val="99"/>
    <w:rsid w:val="00407B71"/>
    <w:rPr>
      <w:rFonts w:ascii="Times New Roman" w:hAnsi="Times New Roman" w:cs="Times New Roman"/>
      <w:sz w:val="22"/>
      <w:szCs w:val="22"/>
    </w:rPr>
  </w:style>
  <w:style w:type="character" w:customStyle="1" w:styleId="FontStyle71">
    <w:name w:val="Font Style71"/>
    <w:uiPriority w:val="99"/>
    <w:rsid w:val="00407B71"/>
    <w:rPr>
      <w:rFonts w:ascii="Georgia" w:hAnsi="Georgia" w:cs="Georgia"/>
      <w:i/>
      <w:iCs/>
      <w:spacing w:val="-20"/>
      <w:sz w:val="24"/>
      <w:szCs w:val="24"/>
    </w:rPr>
  </w:style>
  <w:style w:type="character" w:customStyle="1" w:styleId="FontStyle75">
    <w:name w:val="Font Style75"/>
    <w:uiPriority w:val="99"/>
    <w:rsid w:val="00407B71"/>
    <w:rPr>
      <w:rFonts w:ascii="Times New Roman" w:hAnsi="Times New Roman" w:cs="Times New Roman"/>
      <w:b/>
      <w:bCs/>
      <w:sz w:val="22"/>
      <w:szCs w:val="22"/>
    </w:rPr>
  </w:style>
  <w:style w:type="character" w:customStyle="1" w:styleId="FontStyle76">
    <w:name w:val="Font Style76"/>
    <w:uiPriority w:val="99"/>
    <w:rsid w:val="00407B71"/>
    <w:rPr>
      <w:rFonts w:ascii="Times New Roman" w:hAnsi="Times New Roman" w:cs="Times New Roman"/>
      <w:b/>
      <w:bCs/>
      <w:sz w:val="22"/>
      <w:szCs w:val="22"/>
    </w:rPr>
  </w:style>
  <w:style w:type="character" w:customStyle="1" w:styleId="FontStyle77">
    <w:name w:val="Font Style77"/>
    <w:uiPriority w:val="99"/>
    <w:rsid w:val="00407B71"/>
    <w:rPr>
      <w:rFonts w:ascii="Consolas" w:hAnsi="Consolas" w:cs="Consolas"/>
      <w:spacing w:val="-30"/>
      <w:sz w:val="26"/>
      <w:szCs w:val="26"/>
    </w:rPr>
  </w:style>
  <w:style w:type="character" w:customStyle="1" w:styleId="FontStyle78">
    <w:name w:val="Font Style78"/>
    <w:uiPriority w:val="99"/>
    <w:rsid w:val="00407B71"/>
    <w:rPr>
      <w:rFonts w:ascii="Calibri" w:hAnsi="Calibri" w:cs="Calibri"/>
      <w:b/>
      <w:bCs/>
      <w:sz w:val="22"/>
      <w:szCs w:val="22"/>
    </w:rPr>
  </w:style>
  <w:style w:type="character" w:customStyle="1" w:styleId="FontStyle79">
    <w:name w:val="Font Style79"/>
    <w:uiPriority w:val="99"/>
    <w:rsid w:val="00407B71"/>
    <w:rPr>
      <w:rFonts w:ascii="Times New Roman" w:hAnsi="Times New Roman" w:cs="Times New Roman"/>
      <w:sz w:val="22"/>
      <w:szCs w:val="22"/>
    </w:rPr>
  </w:style>
  <w:style w:type="character" w:customStyle="1" w:styleId="FontStyle80">
    <w:name w:val="Font Style80"/>
    <w:uiPriority w:val="99"/>
    <w:rsid w:val="00407B71"/>
    <w:rPr>
      <w:rFonts w:ascii="Times New Roman" w:hAnsi="Times New Roman" w:cs="Times New Roman"/>
      <w:b/>
      <w:bCs/>
      <w:sz w:val="22"/>
      <w:szCs w:val="22"/>
    </w:rPr>
  </w:style>
  <w:style w:type="character" w:customStyle="1" w:styleId="FontStyle81">
    <w:name w:val="Font Style81"/>
    <w:uiPriority w:val="99"/>
    <w:rsid w:val="00407B71"/>
    <w:rPr>
      <w:rFonts w:ascii="Consolas" w:hAnsi="Consolas" w:cs="Consolas"/>
      <w:b/>
      <w:bCs/>
      <w:sz w:val="18"/>
      <w:szCs w:val="18"/>
    </w:rPr>
  </w:style>
  <w:style w:type="character" w:customStyle="1" w:styleId="FontStyle82">
    <w:name w:val="Font Style82"/>
    <w:uiPriority w:val="99"/>
    <w:rsid w:val="00407B71"/>
    <w:rPr>
      <w:rFonts w:ascii="Times New Roman" w:hAnsi="Times New Roman" w:cs="Times New Roman"/>
      <w:b/>
      <w:bCs/>
      <w:sz w:val="24"/>
      <w:szCs w:val="24"/>
    </w:rPr>
  </w:style>
  <w:style w:type="character" w:customStyle="1" w:styleId="FontStyle83">
    <w:name w:val="Font Style83"/>
    <w:uiPriority w:val="99"/>
    <w:rsid w:val="00407B71"/>
    <w:rPr>
      <w:rFonts w:ascii="Corbel" w:hAnsi="Corbel" w:cs="Corbel"/>
      <w:b/>
      <w:bCs/>
      <w:sz w:val="26"/>
      <w:szCs w:val="26"/>
    </w:rPr>
  </w:style>
  <w:style w:type="character" w:customStyle="1" w:styleId="FontStyle84">
    <w:name w:val="Font Style84"/>
    <w:uiPriority w:val="99"/>
    <w:rsid w:val="00407B71"/>
    <w:rPr>
      <w:rFonts w:ascii="Times New Roman" w:hAnsi="Times New Roman" w:cs="Times New Roman"/>
      <w:sz w:val="24"/>
      <w:szCs w:val="24"/>
    </w:rPr>
  </w:style>
  <w:style w:type="character" w:customStyle="1" w:styleId="FontStyle85">
    <w:name w:val="Font Style85"/>
    <w:uiPriority w:val="99"/>
    <w:rsid w:val="00407B71"/>
    <w:rPr>
      <w:rFonts w:ascii="Corbel" w:hAnsi="Corbel" w:cs="Corbel"/>
      <w:b/>
      <w:bCs/>
      <w:sz w:val="30"/>
      <w:szCs w:val="30"/>
    </w:rPr>
  </w:style>
  <w:style w:type="character" w:customStyle="1" w:styleId="FontStyle86">
    <w:name w:val="Font Style86"/>
    <w:uiPriority w:val="99"/>
    <w:rsid w:val="00407B71"/>
    <w:rPr>
      <w:rFonts w:ascii="Cambria" w:hAnsi="Cambria" w:cs="Cambria"/>
      <w:b/>
      <w:bCs/>
      <w:sz w:val="24"/>
      <w:szCs w:val="24"/>
    </w:rPr>
  </w:style>
  <w:style w:type="character" w:customStyle="1" w:styleId="FontStyle99">
    <w:name w:val="Font Style99"/>
    <w:uiPriority w:val="99"/>
    <w:rsid w:val="00407B71"/>
    <w:rPr>
      <w:rFonts w:ascii="Times New Roman" w:hAnsi="Times New Roman" w:cs="Times New Roman"/>
      <w:sz w:val="16"/>
      <w:szCs w:val="16"/>
    </w:rPr>
  </w:style>
  <w:style w:type="character" w:customStyle="1" w:styleId="FontStyle101">
    <w:name w:val="Font Style101"/>
    <w:uiPriority w:val="99"/>
    <w:rsid w:val="00407B71"/>
    <w:rPr>
      <w:rFonts w:ascii="Times New Roman" w:hAnsi="Times New Roman" w:cs="Times New Roman"/>
      <w:sz w:val="20"/>
      <w:szCs w:val="20"/>
    </w:rPr>
  </w:style>
  <w:style w:type="paragraph" w:customStyle="1" w:styleId="Style9">
    <w:name w:val="Style9"/>
    <w:basedOn w:val="a"/>
    <w:uiPriority w:val="99"/>
    <w:rsid w:val="00407B71"/>
    <w:pPr>
      <w:widowControl w:val="0"/>
      <w:autoSpaceDE w:val="0"/>
      <w:autoSpaceDN w:val="0"/>
      <w:adjustRightInd w:val="0"/>
      <w:spacing w:after="0" w:line="287" w:lineRule="exact"/>
    </w:pPr>
  </w:style>
  <w:style w:type="paragraph" w:customStyle="1" w:styleId="Style61">
    <w:name w:val="Style61"/>
    <w:basedOn w:val="a"/>
    <w:uiPriority w:val="99"/>
    <w:rsid w:val="00407B71"/>
    <w:pPr>
      <w:widowControl w:val="0"/>
      <w:autoSpaceDE w:val="0"/>
      <w:autoSpaceDN w:val="0"/>
      <w:adjustRightInd w:val="0"/>
      <w:spacing w:after="0" w:line="269" w:lineRule="exact"/>
      <w:ind w:firstLine="566"/>
      <w:jc w:val="left"/>
    </w:pPr>
  </w:style>
  <w:style w:type="paragraph" w:customStyle="1" w:styleId="Style10">
    <w:name w:val="Style10"/>
    <w:basedOn w:val="a"/>
    <w:uiPriority w:val="99"/>
    <w:rsid w:val="00407B71"/>
    <w:pPr>
      <w:widowControl w:val="0"/>
      <w:autoSpaceDE w:val="0"/>
      <w:autoSpaceDN w:val="0"/>
      <w:adjustRightInd w:val="0"/>
      <w:spacing w:after="0" w:line="288" w:lineRule="exact"/>
      <w:ind w:firstLine="696"/>
    </w:pPr>
  </w:style>
  <w:style w:type="paragraph" w:customStyle="1" w:styleId="Style59">
    <w:name w:val="Style59"/>
    <w:basedOn w:val="a"/>
    <w:uiPriority w:val="99"/>
    <w:rsid w:val="00407B71"/>
    <w:pPr>
      <w:widowControl w:val="0"/>
      <w:autoSpaceDE w:val="0"/>
      <w:autoSpaceDN w:val="0"/>
      <w:adjustRightInd w:val="0"/>
      <w:spacing w:after="0" w:line="274" w:lineRule="exact"/>
      <w:jc w:val="left"/>
    </w:pPr>
  </w:style>
  <w:style w:type="paragraph" w:customStyle="1" w:styleId="Normal3">
    <w:name w:val="Normal3"/>
    <w:rsid w:val="00407B71"/>
    <w:pPr>
      <w:spacing w:after="0" w:line="240" w:lineRule="auto"/>
    </w:pPr>
    <w:rPr>
      <w:rFonts w:ascii="Times New Roman" w:eastAsia="Times New Roman" w:hAnsi="Times New Roman" w:cs="Times New Roman"/>
      <w:sz w:val="24"/>
      <w:szCs w:val="20"/>
      <w:lang w:eastAsia="ru-RU"/>
    </w:rPr>
  </w:style>
  <w:style w:type="paragraph" w:customStyle="1" w:styleId="affb">
    <w:name w:val="Обычный текст с отступом"/>
    <w:basedOn w:val="a"/>
    <w:autoRedefine/>
    <w:rsid w:val="00407B71"/>
    <w:pPr>
      <w:tabs>
        <w:tab w:val="left" w:pos="993"/>
      </w:tabs>
      <w:spacing w:after="0"/>
      <w:ind w:firstLine="709"/>
    </w:pPr>
    <w:rPr>
      <w:bCs/>
      <w:sz w:val="28"/>
      <w:szCs w:val="28"/>
    </w:rPr>
  </w:style>
  <w:style w:type="character" w:customStyle="1" w:styleId="FontStyle46">
    <w:name w:val="Font Style46"/>
    <w:uiPriority w:val="99"/>
    <w:rsid w:val="00407B71"/>
    <w:rPr>
      <w:rFonts w:ascii="Times New Roman" w:hAnsi="Times New Roman" w:cs="Times New Roman"/>
      <w:sz w:val="22"/>
      <w:szCs w:val="22"/>
    </w:rPr>
  </w:style>
  <w:style w:type="paragraph" w:customStyle="1" w:styleId="Affc">
    <w:name w:val="Текстовый блок A"/>
    <w:rsid w:val="00407B71"/>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spacing w:after="0" w:line="240" w:lineRule="auto"/>
      <w:jc w:val="center"/>
    </w:pPr>
    <w:rPr>
      <w:rFonts w:ascii="Helvetica" w:eastAsia="Times New Roman" w:hAnsi="Arial Unicode MS" w:cs="Arial Unicode MS"/>
      <w:color w:val="000000"/>
      <w:u w:color="000000"/>
      <w:lang w:eastAsia="ru-RU"/>
    </w:rPr>
  </w:style>
  <w:style w:type="table" w:customStyle="1" w:styleId="38">
    <w:name w:val="Сетка таблицы3"/>
    <w:basedOn w:val="a1"/>
    <w:next w:val="ae"/>
    <w:uiPriority w:val="59"/>
    <w:rsid w:val="003A777F"/>
    <w:pPr>
      <w:spacing w:after="0" w:line="240" w:lineRule="auto"/>
    </w:pPr>
    <w:rPr>
      <w:rFonts w:eastAsia="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
    <w:name w:val="Font Style11"/>
    <w:basedOn w:val="a0"/>
    <w:uiPriority w:val="99"/>
    <w:rsid w:val="003B05E5"/>
    <w:rPr>
      <w:rFonts w:ascii="Arial" w:hAnsi="Arial" w:cs="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nhideWhenUsed="0" w:qFormat="1"/>
    <w:lsdException w:name="Default Paragraph Font" w:uiPriority="1"/>
    <w:lsdException w:name="Subtitle" w:semiHidden="0" w:uiPriority="11" w:unhideWhenUsed="0" w:qFormat="1"/>
    <w:lsdException w:name="Body Text 3" w:uiPriority="0"/>
    <w:lsdException w:name="Body Text Indent 3" w:uiPriority="0"/>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438A"/>
    <w:pPr>
      <w:spacing w:after="60" w:line="240" w:lineRule="auto"/>
      <w:jc w:val="both"/>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h1,app heading 1"/>
    <w:basedOn w:val="a"/>
    <w:next w:val="a"/>
    <w:link w:val="11"/>
    <w:qFormat/>
    <w:rsid w:val="00894D81"/>
    <w:pPr>
      <w:keepNext/>
      <w:jc w:val="center"/>
      <w:outlineLvl w:val="0"/>
    </w:pPr>
    <w:rPr>
      <w:b/>
      <w:kern w:val="28"/>
      <w:lang w:val="x-none" w:eastAsia="x-none"/>
    </w:rPr>
  </w:style>
  <w:style w:type="paragraph" w:styleId="2">
    <w:name w:val="heading 2"/>
    <w:aliases w:val="H2,H2 Знак,Заголовок 2 Знак Знак Знак Знак Знак,h2,Heading 2 Hidden,CHS,H2-Heading 2,l2,Header2,22,heading2,list2,A,A.B.C.,list 2,Heading2,Heading Indent No L2,UNDERRUBRIK 1-2,Fonctionnalité,Titre 21,t2.T2,Table2,ITT t2,l21"/>
    <w:basedOn w:val="a"/>
    <w:next w:val="a"/>
    <w:link w:val="20"/>
    <w:uiPriority w:val="9"/>
    <w:qFormat/>
    <w:rsid w:val="0075438A"/>
    <w:pPr>
      <w:keepNext/>
      <w:numPr>
        <w:ilvl w:val="1"/>
        <w:numId w:val="1"/>
      </w:numPr>
      <w:jc w:val="center"/>
      <w:outlineLvl w:val="1"/>
    </w:pPr>
    <w:rPr>
      <w:b/>
      <w:sz w:val="30"/>
      <w:lang w:val="x-none" w:eastAsia="x-none"/>
    </w:rPr>
  </w:style>
  <w:style w:type="paragraph" w:styleId="3">
    <w:name w:val="heading 3"/>
    <w:aliases w:val=" Знак2,Знак2,h3,3,Level 1 - 1,h31,h32,h33,h34,h35,h36,h37,h38,h39,h310,h311,h321,h331,h341,h351,h361,h371,h381,h312,h322,h332,h342,h352,h362,h372,h382,h313,h323,h333,h343,h353,h363,h373,h383,h314,h324,h334,h344,h354,h364,h374,h384,h315,h325"/>
    <w:basedOn w:val="a"/>
    <w:next w:val="a"/>
    <w:link w:val="30"/>
    <w:qFormat/>
    <w:rsid w:val="00EC41E5"/>
    <w:pPr>
      <w:keepNext/>
      <w:spacing w:before="240"/>
      <w:ind w:left="720"/>
      <w:jc w:val="center"/>
      <w:outlineLvl w:val="2"/>
    </w:pPr>
    <w:rPr>
      <w:b/>
      <w:szCs w:val="20"/>
      <w:lang w:val="x-none" w:eastAsia="x-none"/>
    </w:rPr>
  </w:style>
  <w:style w:type="paragraph" w:styleId="4">
    <w:name w:val="heading 4"/>
    <w:aliases w:val="4,I4,l4,heading4,I41,41,l41,heading41,(Shift Ctrl 4),Titre 41,t4.T4,4heading,h4,a.,4 dash,d,4 dash1,d1,31,h41,a.1,4 dash2,d2,32,h42,a.2,4 dash3,d3,33,h43,a.3,4 dash4,d4,34,h44,a.4,Sub sub heading,4 dash5,d5,35,h45,a.5,Sub sub heading1,H4"/>
    <w:basedOn w:val="a"/>
    <w:next w:val="a"/>
    <w:link w:val="40"/>
    <w:uiPriority w:val="9"/>
    <w:qFormat/>
    <w:rsid w:val="0075438A"/>
    <w:pPr>
      <w:keepNext/>
      <w:numPr>
        <w:ilvl w:val="3"/>
        <w:numId w:val="1"/>
      </w:numPr>
      <w:spacing w:before="240"/>
      <w:outlineLvl w:val="3"/>
    </w:pPr>
    <w:rPr>
      <w:rFonts w:ascii="Arial" w:hAnsi="Arial"/>
      <w:szCs w:val="20"/>
      <w:lang w:val="x-none" w:eastAsia="x-none"/>
    </w:rPr>
  </w:style>
  <w:style w:type="paragraph" w:styleId="5">
    <w:name w:val="heading 5"/>
    <w:basedOn w:val="a"/>
    <w:next w:val="a"/>
    <w:link w:val="50"/>
    <w:qFormat/>
    <w:rsid w:val="00407B71"/>
    <w:pPr>
      <w:spacing w:before="240" w:line="360" w:lineRule="auto"/>
      <w:ind w:left="1008" w:hanging="1008"/>
      <w:outlineLvl w:val="4"/>
    </w:pPr>
    <w:rPr>
      <w:b/>
      <w:bCs/>
      <w:i/>
      <w:iCs/>
      <w:sz w:val="26"/>
      <w:szCs w:val="26"/>
      <w:lang w:val="x-none" w:eastAsia="x-none"/>
    </w:rPr>
  </w:style>
  <w:style w:type="paragraph" w:styleId="6">
    <w:name w:val="heading 6"/>
    <w:aliases w:val="PIM 6,H6"/>
    <w:basedOn w:val="a"/>
    <w:next w:val="a"/>
    <w:link w:val="60"/>
    <w:qFormat/>
    <w:rsid w:val="0075438A"/>
    <w:pPr>
      <w:numPr>
        <w:ilvl w:val="5"/>
        <w:numId w:val="1"/>
      </w:numPr>
      <w:spacing w:before="240"/>
      <w:outlineLvl w:val="5"/>
    </w:pPr>
    <w:rPr>
      <w:i/>
      <w:sz w:val="22"/>
      <w:szCs w:val="20"/>
      <w:lang w:val="x-none" w:eastAsia="x-none"/>
    </w:rPr>
  </w:style>
  <w:style w:type="paragraph" w:styleId="7">
    <w:name w:val="heading 7"/>
    <w:aliases w:val="PIM 7"/>
    <w:basedOn w:val="a"/>
    <w:next w:val="a"/>
    <w:link w:val="70"/>
    <w:qFormat/>
    <w:rsid w:val="0075438A"/>
    <w:pPr>
      <w:numPr>
        <w:ilvl w:val="6"/>
        <w:numId w:val="1"/>
      </w:numPr>
      <w:spacing w:before="240"/>
      <w:outlineLvl w:val="6"/>
    </w:pPr>
    <w:rPr>
      <w:rFonts w:ascii="Arial" w:hAnsi="Arial"/>
      <w:sz w:val="20"/>
      <w:szCs w:val="20"/>
      <w:lang w:val="x-none" w:eastAsia="x-none"/>
    </w:rPr>
  </w:style>
  <w:style w:type="paragraph" w:styleId="8">
    <w:name w:val="heading 8"/>
    <w:basedOn w:val="a"/>
    <w:next w:val="a"/>
    <w:link w:val="80"/>
    <w:uiPriority w:val="9"/>
    <w:qFormat/>
    <w:rsid w:val="0075438A"/>
    <w:pPr>
      <w:numPr>
        <w:ilvl w:val="7"/>
        <w:numId w:val="1"/>
      </w:numPr>
      <w:spacing w:before="240"/>
      <w:outlineLvl w:val="7"/>
    </w:pPr>
    <w:rPr>
      <w:rFonts w:ascii="Arial" w:hAnsi="Arial"/>
      <w:i/>
      <w:sz w:val="20"/>
      <w:szCs w:val="20"/>
      <w:lang w:val="x-none" w:eastAsia="x-none"/>
    </w:rPr>
  </w:style>
  <w:style w:type="paragraph" w:styleId="9">
    <w:name w:val="heading 9"/>
    <w:aliases w:val="1) список с цифрами,Приложение,1.1.1.1 Текст подпункта после пункта,текст,текст1,текст2,текст11,текст3,текст4,текст12,текст5,текст13,текст6,текст14,текст7,текст15,текст8,текст16,перечисл с увел отступ и дефисом,перечислентия с цифрами"/>
    <w:basedOn w:val="a"/>
    <w:next w:val="a"/>
    <w:link w:val="90"/>
    <w:uiPriority w:val="9"/>
    <w:qFormat/>
    <w:rsid w:val="0075438A"/>
    <w:pPr>
      <w:numPr>
        <w:ilvl w:val="8"/>
        <w:numId w:val="1"/>
      </w:numPr>
      <w:spacing w:before="240"/>
      <w:outlineLvl w:val="8"/>
    </w:pPr>
    <w:rPr>
      <w:rFonts w:ascii="Arial" w:hAnsi="Arial"/>
      <w:b/>
      <w:i/>
      <w:sz w:val="18"/>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0">
    <w:name w:val="toc 1"/>
    <w:aliases w:val="Оглавление 10"/>
    <w:basedOn w:val="a"/>
    <w:next w:val="a"/>
    <w:autoRedefine/>
    <w:uiPriority w:val="39"/>
    <w:qFormat/>
    <w:rsid w:val="0006446A"/>
    <w:pPr>
      <w:tabs>
        <w:tab w:val="left" w:pos="480"/>
        <w:tab w:val="left" w:pos="1440"/>
        <w:tab w:val="right" w:leader="dot" w:pos="9639"/>
      </w:tabs>
      <w:spacing w:after="160"/>
    </w:pPr>
    <w:rPr>
      <w:rFonts w:eastAsiaTheme="majorEastAsia"/>
      <w:b/>
      <w:bCs/>
      <w:caps/>
      <w:noProof/>
    </w:rPr>
  </w:style>
  <w:style w:type="paragraph" w:styleId="21">
    <w:name w:val="toc 2"/>
    <w:basedOn w:val="a"/>
    <w:next w:val="a"/>
    <w:autoRedefine/>
    <w:uiPriority w:val="39"/>
    <w:qFormat/>
    <w:rsid w:val="0075438A"/>
    <w:pPr>
      <w:tabs>
        <w:tab w:val="left" w:pos="709"/>
        <w:tab w:val="right" w:leader="dot" w:pos="9356"/>
      </w:tabs>
      <w:spacing w:after="0"/>
      <w:jc w:val="left"/>
    </w:pPr>
    <w:rPr>
      <w:bCs/>
      <w:smallCaps/>
      <w:noProof/>
      <w:sz w:val="20"/>
      <w:szCs w:val="20"/>
    </w:rPr>
  </w:style>
  <w:style w:type="paragraph" w:styleId="a3">
    <w:name w:val="header"/>
    <w:basedOn w:val="a"/>
    <w:link w:val="a4"/>
    <w:uiPriority w:val="99"/>
    <w:rsid w:val="0075438A"/>
    <w:pPr>
      <w:tabs>
        <w:tab w:val="center" w:pos="4153"/>
        <w:tab w:val="right" w:pos="8306"/>
      </w:tabs>
      <w:spacing w:before="120" w:after="120"/>
    </w:pPr>
    <w:rPr>
      <w:rFonts w:ascii="Arial" w:hAnsi="Arial"/>
      <w:noProof/>
      <w:szCs w:val="20"/>
      <w:lang w:val="x-none" w:eastAsia="x-none"/>
    </w:rPr>
  </w:style>
  <w:style w:type="character" w:customStyle="1" w:styleId="a4">
    <w:name w:val="Верхний колонтитул Знак"/>
    <w:basedOn w:val="a0"/>
    <w:link w:val="a3"/>
    <w:uiPriority w:val="99"/>
    <w:rsid w:val="0075438A"/>
    <w:rPr>
      <w:rFonts w:ascii="Arial" w:eastAsia="Times New Roman" w:hAnsi="Arial" w:cs="Times New Roman"/>
      <w:noProof/>
      <w:sz w:val="24"/>
      <w:szCs w:val="20"/>
      <w:lang w:val="x-none" w:eastAsia="x-none"/>
    </w:rPr>
  </w:style>
  <w:style w:type="character" w:styleId="a5">
    <w:name w:val="page number"/>
    <w:rsid w:val="0075438A"/>
    <w:rPr>
      <w:rFonts w:ascii="Times New Roman" w:hAnsi="Times New Roman" w:cs="Times New Roman"/>
    </w:rPr>
  </w:style>
  <w:style w:type="paragraph" w:styleId="a6">
    <w:name w:val="footer"/>
    <w:basedOn w:val="a"/>
    <w:link w:val="a7"/>
    <w:uiPriority w:val="99"/>
    <w:rsid w:val="0075438A"/>
    <w:pPr>
      <w:tabs>
        <w:tab w:val="center" w:pos="4153"/>
        <w:tab w:val="right" w:pos="8306"/>
      </w:tabs>
    </w:pPr>
    <w:rPr>
      <w:noProof/>
      <w:szCs w:val="20"/>
      <w:lang w:val="x-none" w:eastAsia="x-none"/>
    </w:rPr>
  </w:style>
  <w:style w:type="character" w:customStyle="1" w:styleId="a7">
    <w:name w:val="Нижний колонтитул Знак"/>
    <w:basedOn w:val="a0"/>
    <w:link w:val="a6"/>
    <w:uiPriority w:val="99"/>
    <w:rsid w:val="0075438A"/>
    <w:rPr>
      <w:rFonts w:ascii="Times New Roman" w:eastAsia="Times New Roman" w:hAnsi="Times New Roman" w:cs="Times New Roman"/>
      <w:noProof/>
      <w:sz w:val="24"/>
      <w:szCs w:val="20"/>
      <w:lang w:val="x-none" w:eastAsia="x-none"/>
    </w:rPr>
  </w:style>
  <w:style w:type="character" w:styleId="a8">
    <w:name w:val="Hyperlink"/>
    <w:uiPriority w:val="99"/>
    <w:rsid w:val="0075438A"/>
    <w:rPr>
      <w:rFonts w:cs="Times New Roman"/>
      <w:color w:val="0000FF"/>
      <w:u w:val="single"/>
    </w:rPr>
  </w:style>
  <w:style w:type="paragraph" w:customStyle="1" w:styleId="ConsNonformat">
    <w:name w:val="ConsNonformat"/>
    <w:rsid w:val="0075438A"/>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character" w:customStyle="1" w:styleId="12">
    <w:name w:val="Заголовок 1 Знак"/>
    <w:aliases w:val="Заголовок 1 Знак1 Знак,Заголовок 1 Знак Знак Знак,Заголовок 1 Знак Знак1 Знак,1 Знак,Chapter Знак,Глава Знак"/>
    <w:basedOn w:val="a0"/>
    <w:rsid w:val="0075438A"/>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H2 Знак1,H2 Знак Знак,Заголовок 2 Знак Знак Знак Знак Знак Знак,h2 Знак,Heading 2 Hidden Знак,CHS Знак,H2-Heading 2 Знак,l2 Знак,Header2 Знак,22 Знак,heading2 Знак,list2 Знак,A Знак,A.B.C. Знак,list 2 Знак,Heading2 Знак,Titre 21 Знак"/>
    <w:basedOn w:val="a0"/>
    <w:link w:val="2"/>
    <w:uiPriority w:val="9"/>
    <w:rsid w:val="0075438A"/>
    <w:rPr>
      <w:rFonts w:ascii="Times New Roman" w:eastAsia="Times New Roman" w:hAnsi="Times New Roman" w:cs="Times New Roman"/>
      <w:b/>
      <w:sz w:val="30"/>
      <w:szCs w:val="24"/>
      <w:lang w:val="x-none" w:eastAsia="x-none"/>
    </w:rPr>
  </w:style>
  <w:style w:type="character" w:customStyle="1" w:styleId="30">
    <w:name w:val="Заголовок 3 Знак"/>
    <w:aliases w:val=" Знак2 Знак,Знак2 Знак,h3 Знак,3 Знак,Level 1 - 1 Знак,h31 Знак,h32 Знак,h33 Знак,h34 Знак,h35 Знак,h36 Знак,h37 Знак,h38 Знак,h39 Знак,h310 Знак,h311 Знак,h321 Знак,h331 Знак,h341 Знак,h351 Знак,h361 Знак,h371 Знак,h381 Знак,h312 Знак"/>
    <w:basedOn w:val="a0"/>
    <w:link w:val="3"/>
    <w:rsid w:val="00EC41E5"/>
    <w:rPr>
      <w:rFonts w:ascii="Times New Roman" w:eastAsia="Times New Roman" w:hAnsi="Times New Roman" w:cs="Times New Roman"/>
      <w:b/>
      <w:sz w:val="24"/>
      <w:szCs w:val="20"/>
      <w:lang w:val="x-none" w:eastAsia="x-none"/>
    </w:rPr>
  </w:style>
  <w:style w:type="character" w:customStyle="1" w:styleId="40">
    <w:name w:val="Заголовок 4 Знак"/>
    <w:aliases w:val="4 Знак,I4 Знак,l4 Знак,heading4 Знак,I41 Знак,41 Знак,l41 Знак,heading41 Знак,(Shift Ctrl 4) Знак,Titre 41 Знак,t4.T4 Знак,4heading Знак,h4 Знак,a. Знак,4 dash Знак,d Знак,4 dash1 Знак,d1 Знак,31 Знак,h41 Знак,a.1 Знак,4 dash2 Знак"/>
    <w:basedOn w:val="a0"/>
    <w:link w:val="4"/>
    <w:uiPriority w:val="9"/>
    <w:rsid w:val="0075438A"/>
    <w:rPr>
      <w:rFonts w:ascii="Arial" w:eastAsia="Times New Roman" w:hAnsi="Arial" w:cs="Times New Roman"/>
      <w:sz w:val="24"/>
      <w:szCs w:val="20"/>
      <w:lang w:val="x-none" w:eastAsia="x-none"/>
    </w:rPr>
  </w:style>
  <w:style w:type="character" w:customStyle="1" w:styleId="60">
    <w:name w:val="Заголовок 6 Знак"/>
    <w:aliases w:val="PIM 6 Знак,H6 Знак"/>
    <w:basedOn w:val="a0"/>
    <w:link w:val="6"/>
    <w:rsid w:val="0075438A"/>
    <w:rPr>
      <w:rFonts w:ascii="Times New Roman" w:eastAsia="Times New Roman" w:hAnsi="Times New Roman" w:cs="Times New Roman"/>
      <w:i/>
      <w:szCs w:val="20"/>
      <w:lang w:val="x-none" w:eastAsia="x-none"/>
    </w:rPr>
  </w:style>
  <w:style w:type="character" w:customStyle="1" w:styleId="70">
    <w:name w:val="Заголовок 7 Знак"/>
    <w:aliases w:val="PIM 7 Знак"/>
    <w:basedOn w:val="a0"/>
    <w:link w:val="7"/>
    <w:rsid w:val="0075438A"/>
    <w:rPr>
      <w:rFonts w:ascii="Arial" w:eastAsia="Times New Roman" w:hAnsi="Arial" w:cs="Times New Roman"/>
      <w:sz w:val="20"/>
      <w:szCs w:val="20"/>
      <w:lang w:val="x-none" w:eastAsia="x-none"/>
    </w:rPr>
  </w:style>
  <w:style w:type="character" w:customStyle="1" w:styleId="80">
    <w:name w:val="Заголовок 8 Знак"/>
    <w:basedOn w:val="a0"/>
    <w:link w:val="8"/>
    <w:uiPriority w:val="9"/>
    <w:rsid w:val="0075438A"/>
    <w:rPr>
      <w:rFonts w:ascii="Arial" w:eastAsia="Times New Roman" w:hAnsi="Arial" w:cs="Times New Roman"/>
      <w:i/>
      <w:sz w:val="20"/>
      <w:szCs w:val="20"/>
      <w:lang w:val="x-none" w:eastAsia="x-none"/>
    </w:rPr>
  </w:style>
  <w:style w:type="character" w:customStyle="1" w:styleId="90">
    <w:name w:val="Заголовок 9 Знак"/>
    <w:aliases w:val="1) список с цифрами Знак,Приложение Знак,1.1.1.1 Текст подпункта после пункта Знак,текст Знак,текст1 Знак,текст2 Знак,текст11 Знак,текст3 Знак,текст4 Знак,текст12 Знак,текст5 Знак,текст13 Знак,текст6 Знак,текст14 Знак,текст7 Знак"/>
    <w:basedOn w:val="a0"/>
    <w:link w:val="9"/>
    <w:uiPriority w:val="9"/>
    <w:rsid w:val="0075438A"/>
    <w:rPr>
      <w:rFonts w:ascii="Arial" w:eastAsia="Times New Roman" w:hAnsi="Arial" w:cs="Times New Roman"/>
      <w:b/>
      <w:i/>
      <w:sz w:val="18"/>
      <w:szCs w:val="20"/>
      <w:lang w:val="x-none" w:eastAsia="x-none"/>
    </w:rPr>
  </w:style>
  <w:style w:type="paragraph" w:styleId="a9">
    <w:name w:val="Body Text"/>
    <w:aliases w:val=" Знак3 Знак Знак,Основной текст Знак1,Основной текст Знак Знак,BO,ID,body indent,ändrad, ändrad,EHPT,Body Text2,body text,Основной текст Знак Знак Знак Знак,body text Знак Знак"/>
    <w:basedOn w:val="a"/>
    <w:link w:val="aa"/>
    <w:uiPriority w:val="99"/>
    <w:rsid w:val="0075438A"/>
    <w:pPr>
      <w:spacing w:after="120"/>
    </w:pPr>
    <w:rPr>
      <w:szCs w:val="20"/>
      <w:lang w:val="x-none" w:eastAsia="x-none"/>
    </w:rPr>
  </w:style>
  <w:style w:type="character" w:customStyle="1" w:styleId="aa">
    <w:name w:val="Основной текст Знак"/>
    <w:aliases w:val=" Знак3 Знак Знак Знак,Основной текст Знак1 Знак,Основной текст Знак Знак Знак,BO Знак,ID Знак,body indent Знак,ändrad Знак, ändrad Знак,EHPT Знак,Body Text2 Знак,body text Знак,Основной текст Знак Знак Знак Знак Знак"/>
    <w:basedOn w:val="a0"/>
    <w:link w:val="a9"/>
    <w:uiPriority w:val="99"/>
    <w:rsid w:val="0075438A"/>
    <w:rPr>
      <w:rFonts w:ascii="Times New Roman" w:eastAsia="Times New Roman" w:hAnsi="Times New Roman" w:cs="Times New Roman"/>
      <w:sz w:val="24"/>
      <w:szCs w:val="20"/>
      <w:lang w:val="x-none" w:eastAsia="x-none"/>
    </w:rPr>
  </w:style>
  <w:style w:type="character" w:styleId="ab">
    <w:name w:val="footnote reference"/>
    <w:rsid w:val="0075438A"/>
    <w:rPr>
      <w:rFonts w:ascii="Times New Roman" w:hAnsi="Times New Roman" w:cs="Times New Roman"/>
      <w:vertAlign w:val="superscript"/>
    </w:rPr>
  </w:style>
  <w:style w:type="paragraph" w:styleId="ac">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22"/>
    <w:rsid w:val="0075438A"/>
    <w:rPr>
      <w:sz w:val="20"/>
      <w:szCs w:val="20"/>
    </w:rPr>
  </w:style>
  <w:style w:type="character" w:customStyle="1" w:styleId="ad">
    <w:name w:val="Текст сноски Знак"/>
    <w:basedOn w:val="a0"/>
    <w:semiHidden/>
    <w:rsid w:val="0075438A"/>
    <w:rPr>
      <w:rFonts w:ascii="Times New Roman" w:eastAsia="Times New Roman" w:hAnsi="Times New Roman" w:cs="Times New Roman"/>
      <w:sz w:val="20"/>
      <w:szCs w:val="20"/>
      <w:lang w:eastAsia="ru-RU"/>
    </w:rPr>
  </w:style>
  <w:style w:type="paragraph" w:styleId="31">
    <w:name w:val="Body Text 3"/>
    <w:basedOn w:val="a"/>
    <w:link w:val="32"/>
    <w:rsid w:val="0075438A"/>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lang w:val="x-none" w:eastAsia="x-none"/>
    </w:rPr>
  </w:style>
  <w:style w:type="character" w:customStyle="1" w:styleId="32">
    <w:name w:val="Основной текст 3 Знак"/>
    <w:basedOn w:val="a0"/>
    <w:link w:val="31"/>
    <w:rsid w:val="0075438A"/>
    <w:rPr>
      <w:rFonts w:ascii="Times New Roman" w:eastAsia="Times New Roman" w:hAnsi="Times New Roman" w:cs="Times New Roman"/>
      <w:b/>
      <w:i/>
      <w:szCs w:val="24"/>
      <w:lang w:val="x-none" w:eastAsia="x-none"/>
    </w:rPr>
  </w:style>
  <w:style w:type="paragraph" w:customStyle="1" w:styleId="13">
    <w:name w:val="Основной текст с отступом1"/>
    <w:basedOn w:val="a"/>
    <w:rsid w:val="0075438A"/>
    <w:pPr>
      <w:spacing w:before="60" w:after="0"/>
      <w:ind w:firstLine="851"/>
    </w:pPr>
    <w:rPr>
      <w:szCs w:val="20"/>
    </w:rPr>
  </w:style>
  <w:style w:type="paragraph" w:customStyle="1" w:styleId="14">
    <w:name w:val="заголовок 1"/>
    <w:basedOn w:val="a"/>
    <w:next w:val="a"/>
    <w:autoRedefine/>
    <w:uiPriority w:val="99"/>
    <w:rsid w:val="0075438A"/>
    <w:pPr>
      <w:spacing w:after="0"/>
      <w:ind w:right="-108"/>
      <w:jc w:val="center"/>
      <w:outlineLvl w:val="0"/>
    </w:pPr>
    <w:rPr>
      <w:b/>
      <w:bCs/>
    </w:rPr>
  </w:style>
  <w:style w:type="character" w:customStyle="1" w:styleId="22">
    <w:name w:val="Текст сноски Знак2"/>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c"/>
    <w:rsid w:val="0075438A"/>
    <w:rPr>
      <w:rFonts w:ascii="Times New Roman" w:eastAsia="Times New Roman" w:hAnsi="Times New Roman" w:cs="Times New Roman"/>
      <w:sz w:val="20"/>
      <w:szCs w:val="20"/>
      <w:lang w:eastAsia="ru-RU"/>
    </w:rPr>
  </w:style>
  <w:style w:type="character" w:customStyle="1" w:styleId="11">
    <w:name w:val="Заголовок 1 Знак1"/>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rsid w:val="00894D81"/>
    <w:rPr>
      <w:rFonts w:ascii="Times New Roman" w:eastAsia="Times New Roman" w:hAnsi="Times New Roman" w:cs="Times New Roman"/>
      <w:b/>
      <w:kern w:val="28"/>
      <w:sz w:val="24"/>
      <w:szCs w:val="24"/>
      <w:lang w:val="x-none" w:eastAsia="x-none"/>
    </w:rPr>
  </w:style>
  <w:style w:type="paragraph" w:customStyle="1" w:styleId="23">
    <w:name w:val="заголовок 2"/>
    <w:basedOn w:val="a"/>
    <w:next w:val="a"/>
    <w:uiPriority w:val="99"/>
    <w:rsid w:val="0075438A"/>
    <w:pPr>
      <w:keepNext/>
      <w:autoSpaceDE w:val="0"/>
      <w:autoSpaceDN w:val="0"/>
      <w:spacing w:after="0"/>
      <w:jc w:val="center"/>
    </w:pPr>
    <w:rPr>
      <w:rFonts w:ascii="Baltica" w:hAnsi="Baltica" w:cs="Baltica"/>
    </w:rPr>
  </w:style>
  <w:style w:type="paragraph" w:customStyle="1" w:styleId="33">
    <w:name w:val="заголовок 3"/>
    <w:basedOn w:val="a"/>
    <w:next w:val="a"/>
    <w:uiPriority w:val="99"/>
    <w:rsid w:val="0075438A"/>
    <w:pPr>
      <w:keepNext/>
      <w:suppressAutoHyphens/>
      <w:autoSpaceDE w:val="0"/>
      <w:spacing w:after="0"/>
      <w:jc w:val="center"/>
    </w:pPr>
    <w:rPr>
      <w:rFonts w:ascii="Baltica" w:hAnsi="Baltica" w:cs="Baltica"/>
      <w:sz w:val="28"/>
      <w:szCs w:val="28"/>
      <w:lang w:eastAsia="ar-SA"/>
    </w:rPr>
  </w:style>
  <w:style w:type="table" w:styleId="ae">
    <w:name w:val="Table Grid"/>
    <w:basedOn w:val="a1"/>
    <w:uiPriority w:val="59"/>
    <w:rsid w:val="007543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EStyleFont8">
    <w:name w:val="PEStyleFont8"/>
    <w:rsid w:val="0075438A"/>
    <w:rPr>
      <w:rFonts w:ascii="PEW Report" w:hAnsi="PEW Report" w:cs="PEW Report"/>
      <w:spacing w:val="0"/>
      <w:position w:val="0"/>
      <w:sz w:val="16"/>
      <w:szCs w:val="16"/>
      <w:u w:val="none"/>
      <w:vertAlign w:val="baseline"/>
    </w:rPr>
  </w:style>
  <w:style w:type="paragraph" w:customStyle="1" w:styleId="220">
    <w:name w:val="Основной текст 22"/>
    <w:basedOn w:val="a"/>
    <w:rsid w:val="0075438A"/>
    <w:pPr>
      <w:suppressAutoHyphens/>
      <w:spacing w:after="0"/>
      <w:jc w:val="center"/>
    </w:pPr>
    <w:rPr>
      <w:b/>
      <w:bCs/>
      <w:i/>
      <w:iCs/>
      <w:sz w:val="32"/>
      <w:szCs w:val="32"/>
      <w:lang w:eastAsia="ar-SA"/>
    </w:rPr>
  </w:style>
  <w:style w:type="paragraph" w:customStyle="1" w:styleId="41">
    <w:name w:val="заголовок 4"/>
    <w:basedOn w:val="a"/>
    <w:next w:val="a"/>
    <w:uiPriority w:val="99"/>
    <w:rsid w:val="0075438A"/>
    <w:pPr>
      <w:keepNext/>
      <w:autoSpaceDE w:val="0"/>
      <w:autoSpaceDN w:val="0"/>
      <w:spacing w:after="0"/>
      <w:jc w:val="left"/>
    </w:pPr>
    <w:rPr>
      <w:b/>
      <w:bCs/>
    </w:rPr>
  </w:style>
  <w:style w:type="paragraph" w:customStyle="1" w:styleId="51">
    <w:name w:val="заголовок 5"/>
    <w:basedOn w:val="a"/>
    <w:next w:val="a"/>
    <w:uiPriority w:val="99"/>
    <w:rsid w:val="0075438A"/>
    <w:pPr>
      <w:keepNext/>
      <w:autoSpaceDE w:val="0"/>
      <w:autoSpaceDN w:val="0"/>
      <w:spacing w:after="0"/>
      <w:jc w:val="left"/>
      <w:outlineLvl w:val="4"/>
    </w:pPr>
    <w:rPr>
      <w:b/>
      <w:bCs/>
      <w:sz w:val="28"/>
      <w:szCs w:val="28"/>
    </w:rPr>
  </w:style>
  <w:style w:type="paragraph" w:customStyle="1" w:styleId="61">
    <w:name w:val="заголовок 6"/>
    <w:basedOn w:val="a"/>
    <w:next w:val="a"/>
    <w:uiPriority w:val="99"/>
    <w:rsid w:val="0075438A"/>
    <w:pPr>
      <w:keepNext/>
      <w:autoSpaceDE w:val="0"/>
      <w:autoSpaceDN w:val="0"/>
      <w:spacing w:after="0"/>
      <w:jc w:val="center"/>
      <w:outlineLvl w:val="5"/>
    </w:pPr>
    <w:rPr>
      <w:b/>
      <w:bCs/>
      <w:sz w:val="28"/>
      <w:szCs w:val="28"/>
    </w:rPr>
  </w:style>
  <w:style w:type="paragraph" w:styleId="af">
    <w:name w:val="List Paragraph"/>
    <w:basedOn w:val="a"/>
    <w:uiPriority w:val="34"/>
    <w:qFormat/>
    <w:rsid w:val="0075438A"/>
    <w:pPr>
      <w:ind w:left="720"/>
      <w:contextualSpacing/>
    </w:pPr>
  </w:style>
  <w:style w:type="paragraph" w:styleId="af0">
    <w:name w:val="TOC Heading"/>
    <w:basedOn w:val="1"/>
    <w:next w:val="a"/>
    <w:uiPriority w:val="39"/>
    <w:unhideWhenUsed/>
    <w:qFormat/>
    <w:rsid w:val="00E51140"/>
    <w:pPr>
      <w:keepLines/>
      <w:spacing w:before="480" w:after="0" w:line="276" w:lineRule="auto"/>
      <w:jc w:val="left"/>
      <w:outlineLvl w:val="9"/>
    </w:pPr>
    <w:rPr>
      <w:rFonts w:asciiTheme="majorHAnsi" w:eastAsiaTheme="majorEastAsia" w:hAnsiTheme="majorHAnsi" w:cstheme="majorBidi"/>
      <w:bCs/>
      <w:color w:val="365F91" w:themeColor="accent1" w:themeShade="BF"/>
      <w:kern w:val="0"/>
      <w:sz w:val="28"/>
      <w:szCs w:val="28"/>
      <w:lang w:val="ru-RU" w:eastAsia="ru-RU"/>
    </w:rPr>
  </w:style>
  <w:style w:type="paragraph" w:styleId="34">
    <w:name w:val="toc 3"/>
    <w:basedOn w:val="a"/>
    <w:next w:val="a"/>
    <w:autoRedefine/>
    <w:uiPriority w:val="39"/>
    <w:unhideWhenUsed/>
    <w:qFormat/>
    <w:rsid w:val="005E58FA"/>
    <w:pPr>
      <w:tabs>
        <w:tab w:val="right" w:leader="dot" w:pos="9345"/>
      </w:tabs>
      <w:spacing w:after="100" w:line="276" w:lineRule="auto"/>
      <w:ind w:left="440"/>
      <w:jc w:val="left"/>
    </w:pPr>
    <w:rPr>
      <w:rFonts w:eastAsiaTheme="minorEastAsia" w:cstheme="minorBidi"/>
      <w:noProof/>
    </w:rPr>
  </w:style>
  <w:style w:type="paragraph" w:styleId="af1">
    <w:name w:val="Balloon Text"/>
    <w:basedOn w:val="a"/>
    <w:link w:val="af2"/>
    <w:uiPriority w:val="99"/>
    <w:semiHidden/>
    <w:unhideWhenUsed/>
    <w:rsid w:val="00E51140"/>
    <w:pPr>
      <w:spacing w:after="0"/>
    </w:pPr>
    <w:rPr>
      <w:rFonts w:ascii="Tahoma" w:hAnsi="Tahoma" w:cs="Tahoma"/>
      <w:sz w:val="16"/>
      <w:szCs w:val="16"/>
    </w:rPr>
  </w:style>
  <w:style w:type="character" w:customStyle="1" w:styleId="af2">
    <w:name w:val="Текст выноски Знак"/>
    <w:basedOn w:val="a0"/>
    <w:link w:val="af1"/>
    <w:uiPriority w:val="99"/>
    <w:semiHidden/>
    <w:rsid w:val="00E51140"/>
    <w:rPr>
      <w:rFonts w:ascii="Tahoma" w:eastAsia="Times New Roman" w:hAnsi="Tahoma" w:cs="Tahoma"/>
      <w:sz w:val="16"/>
      <w:szCs w:val="16"/>
      <w:lang w:eastAsia="ru-RU"/>
    </w:rPr>
  </w:style>
  <w:style w:type="character" w:styleId="af3">
    <w:name w:val="FollowedHyperlink"/>
    <w:basedOn w:val="a0"/>
    <w:uiPriority w:val="99"/>
    <w:semiHidden/>
    <w:unhideWhenUsed/>
    <w:rsid w:val="0007002D"/>
    <w:rPr>
      <w:color w:val="800080" w:themeColor="followedHyperlink"/>
      <w:u w:val="single"/>
    </w:rPr>
  </w:style>
  <w:style w:type="character" w:styleId="af4">
    <w:name w:val="annotation reference"/>
    <w:basedOn w:val="a0"/>
    <w:uiPriority w:val="99"/>
    <w:semiHidden/>
    <w:unhideWhenUsed/>
    <w:rsid w:val="00101B6B"/>
    <w:rPr>
      <w:sz w:val="16"/>
      <w:szCs w:val="16"/>
    </w:rPr>
  </w:style>
  <w:style w:type="paragraph" w:styleId="af5">
    <w:name w:val="annotation text"/>
    <w:basedOn w:val="a"/>
    <w:link w:val="af6"/>
    <w:uiPriority w:val="99"/>
    <w:semiHidden/>
    <w:unhideWhenUsed/>
    <w:rsid w:val="00101B6B"/>
    <w:rPr>
      <w:sz w:val="20"/>
      <w:szCs w:val="20"/>
    </w:rPr>
  </w:style>
  <w:style w:type="character" w:customStyle="1" w:styleId="af6">
    <w:name w:val="Текст примечания Знак"/>
    <w:basedOn w:val="a0"/>
    <w:link w:val="af5"/>
    <w:uiPriority w:val="99"/>
    <w:semiHidden/>
    <w:rsid w:val="00101B6B"/>
    <w:rPr>
      <w:rFonts w:ascii="Times New Roman" w:eastAsia="Times New Roman" w:hAnsi="Times New Roman" w:cs="Times New Roman"/>
      <w:sz w:val="20"/>
      <w:szCs w:val="20"/>
      <w:lang w:eastAsia="ru-RU"/>
    </w:rPr>
  </w:style>
  <w:style w:type="paragraph" w:styleId="af7">
    <w:name w:val="Normal (Web)"/>
    <w:basedOn w:val="a"/>
    <w:unhideWhenUsed/>
    <w:rsid w:val="00E63BE1"/>
    <w:pPr>
      <w:spacing w:before="100" w:beforeAutospacing="1" w:after="100" w:afterAutospacing="1"/>
      <w:jc w:val="left"/>
    </w:pPr>
  </w:style>
  <w:style w:type="paragraph" w:styleId="af8">
    <w:name w:val="Title"/>
    <w:basedOn w:val="a"/>
    <w:next w:val="a"/>
    <w:link w:val="af9"/>
    <w:uiPriority w:val="99"/>
    <w:qFormat/>
    <w:rsid w:val="00FE4638"/>
    <w:pPr>
      <w:autoSpaceDE w:val="0"/>
      <w:autoSpaceDN w:val="0"/>
      <w:spacing w:after="0"/>
      <w:ind w:left="3600"/>
      <w:jc w:val="left"/>
    </w:pPr>
    <w:rPr>
      <w:sz w:val="28"/>
      <w:szCs w:val="28"/>
    </w:rPr>
  </w:style>
  <w:style w:type="character" w:customStyle="1" w:styleId="af9">
    <w:name w:val="Название Знак"/>
    <w:basedOn w:val="a0"/>
    <w:link w:val="af8"/>
    <w:uiPriority w:val="99"/>
    <w:rsid w:val="00FE4638"/>
    <w:rPr>
      <w:rFonts w:ascii="Times New Roman" w:eastAsia="Times New Roman" w:hAnsi="Times New Roman" w:cs="Times New Roman"/>
      <w:sz w:val="28"/>
      <w:szCs w:val="28"/>
      <w:lang w:eastAsia="ru-RU"/>
    </w:rPr>
  </w:style>
  <w:style w:type="paragraph" w:styleId="24">
    <w:name w:val="Body Text 2"/>
    <w:basedOn w:val="a"/>
    <w:link w:val="25"/>
    <w:uiPriority w:val="99"/>
    <w:unhideWhenUsed/>
    <w:rsid w:val="00EE4444"/>
    <w:pPr>
      <w:spacing w:after="120" w:line="480" w:lineRule="auto"/>
    </w:pPr>
  </w:style>
  <w:style w:type="character" w:customStyle="1" w:styleId="25">
    <w:name w:val="Основной текст 2 Знак"/>
    <w:basedOn w:val="a0"/>
    <w:link w:val="24"/>
    <w:uiPriority w:val="99"/>
    <w:rsid w:val="00EE4444"/>
    <w:rPr>
      <w:rFonts w:ascii="Times New Roman" w:eastAsia="Times New Roman" w:hAnsi="Times New Roman" w:cs="Times New Roman"/>
      <w:sz w:val="24"/>
      <w:szCs w:val="24"/>
      <w:lang w:eastAsia="ru-RU"/>
    </w:rPr>
  </w:style>
  <w:style w:type="table" w:customStyle="1" w:styleId="15">
    <w:name w:val="Сетка таблицы1"/>
    <w:basedOn w:val="a1"/>
    <w:next w:val="ae"/>
    <w:uiPriority w:val="59"/>
    <w:rsid w:val="002820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Сетка таблицы2"/>
    <w:basedOn w:val="a1"/>
    <w:next w:val="ae"/>
    <w:uiPriority w:val="59"/>
    <w:rsid w:val="004F64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Знак Знак1 Знак Знак Знак Знак"/>
    <w:basedOn w:val="a"/>
    <w:rsid w:val="00730BD9"/>
    <w:pPr>
      <w:spacing w:after="160" w:line="240" w:lineRule="exact"/>
      <w:jc w:val="left"/>
    </w:pPr>
    <w:rPr>
      <w:rFonts w:ascii="Verdana" w:hAnsi="Verdana" w:cs="Verdana"/>
      <w:sz w:val="20"/>
      <w:szCs w:val="20"/>
      <w:lang w:val="en-US" w:eastAsia="en-US"/>
    </w:rPr>
  </w:style>
  <w:style w:type="paragraph" w:styleId="afa">
    <w:name w:val="annotation subject"/>
    <w:basedOn w:val="af5"/>
    <w:next w:val="af5"/>
    <w:link w:val="afb"/>
    <w:uiPriority w:val="99"/>
    <w:semiHidden/>
    <w:unhideWhenUsed/>
    <w:rsid w:val="00534E66"/>
    <w:rPr>
      <w:b/>
      <w:bCs/>
    </w:rPr>
  </w:style>
  <w:style w:type="character" w:customStyle="1" w:styleId="afb">
    <w:name w:val="Тема примечания Знак"/>
    <w:basedOn w:val="af6"/>
    <w:link w:val="afa"/>
    <w:uiPriority w:val="99"/>
    <w:semiHidden/>
    <w:rsid w:val="00534E66"/>
    <w:rPr>
      <w:rFonts w:ascii="Times New Roman" w:eastAsia="Times New Roman" w:hAnsi="Times New Roman" w:cs="Times New Roman"/>
      <w:b/>
      <w:bCs/>
      <w:sz w:val="20"/>
      <w:szCs w:val="20"/>
      <w:lang w:eastAsia="ru-RU"/>
    </w:rPr>
  </w:style>
  <w:style w:type="paragraph" w:styleId="afc">
    <w:name w:val="endnote text"/>
    <w:basedOn w:val="a"/>
    <w:link w:val="afd"/>
    <w:uiPriority w:val="99"/>
    <w:semiHidden/>
    <w:unhideWhenUsed/>
    <w:rsid w:val="00A51B8B"/>
    <w:pPr>
      <w:spacing w:after="0"/>
    </w:pPr>
    <w:rPr>
      <w:sz w:val="20"/>
      <w:szCs w:val="20"/>
    </w:rPr>
  </w:style>
  <w:style w:type="character" w:customStyle="1" w:styleId="afd">
    <w:name w:val="Текст концевой сноски Знак"/>
    <w:basedOn w:val="a0"/>
    <w:link w:val="afc"/>
    <w:uiPriority w:val="99"/>
    <w:semiHidden/>
    <w:rsid w:val="00A51B8B"/>
    <w:rPr>
      <w:rFonts w:ascii="Times New Roman" w:eastAsia="Times New Roman" w:hAnsi="Times New Roman" w:cs="Times New Roman"/>
      <w:sz w:val="20"/>
      <w:szCs w:val="20"/>
      <w:lang w:eastAsia="ru-RU"/>
    </w:rPr>
  </w:style>
  <w:style w:type="character" w:styleId="afe">
    <w:name w:val="endnote reference"/>
    <w:basedOn w:val="a0"/>
    <w:uiPriority w:val="99"/>
    <w:semiHidden/>
    <w:unhideWhenUsed/>
    <w:rsid w:val="00A51B8B"/>
    <w:rPr>
      <w:vertAlign w:val="superscript"/>
    </w:rPr>
  </w:style>
  <w:style w:type="character" w:customStyle="1" w:styleId="50">
    <w:name w:val="Заголовок 5 Знак"/>
    <w:basedOn w:val="a0"/>
    <w:link w:val="5"/>
    <w:rsid w:val="00407B71"/>
    <w:rPr>
      <w:rFonts w:ascii="Times New Roman" w:eastAsia="Times New Roman" w:hAnsi="Times New Roman" w:cs="Times New Roman"/>
      <w:b/>
      <w:bCs/>
      <w:i/>
      <w:iCs/>
      <w:sz w:val="26"/>
      <w:szCs w:val="26"/>
      <w:lang w:val="x-none" w:eastAsia="x-none"/>
    </w:rPr>
  </w:style>
  <w:style w:type="numbering" w:customStyle="1" w:styleId="17">
    <w:name w:val="Нет списка1"/>
    <w:next w:val="a2"/>
    <w:uiPriority w:val="99"/>
    <w:semiHidden/>
    <w:unhideWhenUsed/>
    <w:rsid w:val="00407B71"/>
  </w:style>
  <w:style w:type="paragraph" w:styleId="aff">
    <w:name w:val="Revision"/>
    <w:hidden/>
    <w:uiPriority w:val="99"/>
    <w:semiHidden/>
    <w:rsid w:val="00407B71"/>
    <w:pPr>
      <w:spacing w:after="0" w:line="240" w:lineRule="auto"/>
    </w:pPr>
    <w:rPr>
      <w:rFonts w:ascii="Calibri" w:eastAsia="Times New Roman" w:hAnsi="Calibri" w:cs="Times New Roman"/>
      <w:lang w:eastAsia="ru-RU"/>
    </w:rPr>
  </w:style>
  <w:style w:type="character" w:customStyle="1" w:styleId="aff0">
    <w:name w:val="Основной текст_"/>
    <w:link w:val="18"/>
    <w:locked/>
    <w:rsid w:val="00407B71"/>
    <w:rPr>
      <w:rFonts w:ascii="Times New Roman" w:hAnsi="Times New Roman"/>
      <w:sz w:val="26"/>
      <w:szCs w:val="26"/>
      <w:shd w:val="clear" w:color="auto" w:fill="FFFFFF"/>
    </w:rPr>
  </w:style>
  <w:style w:type="paragraph" w:customStyle="1" w:styleId="18">
    <w:name w:val="Основной текст1"/>
    <w:basedOn w:val="a"/>
    <w:link w:val="aff0"/>
    <w:rsid w:val="00407B71"/>
    <w:pPr>
      <w:widowControl w:val="0"/>
      <w:shd w:val="clear" w:color="auto" w:fill="FFFFFF"/>
      <w:spacing w:after="0" w:line="307" w:lineRule="exact"/>
    </w:pPr>
    <w:rPr>
      <w:rFonts w:eastAsiaTheme="minorHAnsi" w:cstheme="minorBidi"/>
      <w:sz w:val="26"/>
      <w:szCs w:val="26"/>
      <w:lang w:eastAsia="en-US"/>
    </w:rPr>
  </w:style>
  <w:style w:type="paragraph" w:styleId="aff1">
    <w:name w:val="Plain Text"/>
    <w:basedOn w:val="a"/>
    <w:link w:val="aff2"/>
    <w:uiPriority w:val="99"/>
    <w:rsid w:val="00407B71"/>
    <w:pPr>
      <w:spacing w:after="0"/>
      <w:jc w:val="left"/>
    </w:pPr>
    <w:rPr>
      <w:rFonts w:ascii="Courier New" w:hAnsi="Courier New" w:cs="Courier New"/>
      <w:sz w:val="20"/>
      <w:szCs w:val="20"/>
    </w:rPr>
  </w:style>
  <w:style w:type="character" w:customStyle="1" w:styleId="aff2">
    <w:name w:val="Текст Знак"/>
    <w:basedOn w:val="a0"/>
    <w:link w:val="aff1"/>
    <w:uiPriority w:val="99"/>
    <w:rsid w:val="00407B71"/>
    <w:rPr>
      <w:rFonts w:ascii="Courier New" w:eastAsia="Times New Roman" w:hAnsi="Courier New" w:cs="Courier New"/>
      <w:sz w:val="20"/>
      <w:szCs w:val="20"/>
      <w:lang w:eastAsia="ru-RU"/>
    </w:rPr>
  </w:style>
  <w:style w:type="paragraph" w:customStyle="1" w:styleId="35">
    <w:name w:val="Стиль3"/>
    <w:basedOn w:val="27"/>
    <w:rsid w:val="00407B71"/>
    <w:pPr>
      <w:widowControl w:val="0"/>
      <w:tabs>
        <w:tab w:val="num" w:pos="1307"/>
      </w:tabs>
      <w:adjustRightInd w:val="0"/>
      <w:spacing w:after="0" w:line="240" w:lineRule="auto"/>
      <w:ind w:left="1080"/>
      <w:jc w:val="both"/>
      <w:textAlignment w:val="baseline"/>
    </w:pPr>
    <w:rPr>
      <w:rFonts w:ascii="Times New Roman" w:hAnsi="Times New Roman"/>
      <w:sz w:val="24"/>
      <w:szCs w:val="20"/>
    </w:rPr>
  </w:style>
  <w:style w:type="paragraph" w:styleId="aff3">
    <w:name w:val="Body Text Indent"/>
    <w:aliases w:val="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
    <w:basedOn w:val="a"/>
    <w:link w:val="aff4"/>
    <w:uiPriority w:val="99"/>
    <w:rsid w:val="00407B71"/>
    <w:pPr>
      <w:spacing w:after="120"/>
      <w:ind w:left="283"/>
      <w:jc w:val="left"/>
    </w:pPr>
    <w:rPr>
      <w:sz w:val="20"/>
      <w:szCs w:val="20"/>
    </w:rPr>
  </w:style>
  <w:style w:type="character" w:customStyle="1" w:styleId="aff4">
    <w:name w:val="Основной текст с отступом Знак"/>
    <w:aliases w:val="Основной текст с отступом Знак2 Знак Знак,Основной текст с отступом Знак1 Знак Знак Знак,Основной текст с отступом Знак Знак Знак Знак Знак,Основной текст с отступом Знак Знак1 Знак Знак"/>
    <w:basedOn w:val="a0"/>
    <w:link w:val="aff3"/>
    <w:uiPriority w:val="99"/>
    <w:rsid w:val="00407B71"/>
    <w:rPr>
      <w:rFonts w:ascii="Times New Roman" w:eastAsia="Times New Roman" w:hAnsi="Times New Roman" w:cs="Times New Roman"/>
      <w:sz w:val="20"/>
      <w:szCs w:val="20"/>
      <w:lang w:eastAsia="ru-RU"/>
    </w:rPr>
  </w:style>
  <w:style w:type="paragraph" w:styleId="27">
    <w:name w:val="Body Text Indent 2"/>
    <w:basedOn w:val="a"/>
    <w:link w:val="28"/>
    <w:uiPriority w:val="99"/>
    <w:semiHidden/>
    <w:unhideWhenUsed/>
    <w:rsid w:val="00407B71"/>
    <w:pPr>
      <w:spacing w:after="120" w:line="480" w:lineRule="auto"/>
      <w:ind w:left="283"/>
      <w:jc w:val="left"/>
    </w:pPr>
    <w:rPr>
      <w:rFonts w:ascii="Calibri" w:hAnsi="Calibri"/>
      <w:sz w:val="22"/>
      <w:szCs w:val="22"/>
    </w:rPr>
  </w:style>
  <w:style w:type="character" w:customStyle="1" w:styleId="28">
    <w:name w:val="Основной текст с отступом 2 Знак"/>
    <w:basedOn w:val="a0"/>
    <w:link w:val="27"/>
    <w:uiPriority w:val="99"/>
    <w:semiHidden/>
    <w:rsid w:val="00407B71"/>
    <w:rPr>
      <w:rFonts w:ascii="Calibri" w:eastAsia="Times New Roman" w:hAnsi="Calibri" w:cs="Times New Roman"/>
      <w:lang w:eastAsia="ru-RU"/>
    </w:rPr>
  </w:style>
  <w:style w:type="paragraph" w:customStyle="1" w:styleId="ConsPlusNormal">
    <w:name w:val="ConsPlusNormal"/>
    <w:rsid w:val="00407B7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rsid w:val="00407B7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36">
    <w:name w:val="Body Text Indent 3"/>
    <w:basedOn w:val="a"/>
    <w:link w:val="37"/>
    <w:rsid w:val="00407B71"/>
    <w:pPr>
      <w:spacing w:after="120"/>
      <w:ind w:left="283"/>
      <w:jc w:val="left"/>
    </w:pPr>
    <w:rPr>
      <w:sz w:val="16"/>
      <w:szCs w:val="16"/>
    </w:rPr>
  </w:style>
  <w:style w:type="character" w:customStyle="1" w:styleId="37">
    <w:name w:val="Основной текст с отступом 3 Знак"/>
    <w:basedOn w:val="a0"/>
    <w:link w:val="36"/>
    <w:rsid w:val="00407B71"/>
    <w:rPr>
      <w:rFonts w:ascii="Times New Roman" w:eastAsia="Times New Roman" w:hAnsi="Times New Roman" w:cs="Times New Roman"/>
      <w:sz w:val="16"/>
      <w:szCs w:val="16"/>
      <w:lang w:eastAsia="ru-RU"/>
    </w:rPr>
  </w:style>
  <w:style w:type="paragraph" w:customStyle="1" w:styleId="Default">
    <w:name w:val="Default"/>
    <w:rsid w:val="00407B7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xmsonormal">
    <w:name w:val="x_msonormal"/>
    <w:basedOn w:val="a"/>
    <w:rsid w:val="00407B71"/>
    <w:pPr>
      <w:spacing w:before="100" w:beforeAutospacing="1" w:after="100" w:afterAutospacing="1"/>
      <w:jc w:val="left"/>
    </w:pPr>
    <w:rPr>
      <w:rFonts w:ascii="Calibri" w:hAnsi="Calibri"/>
    </w:rPr>
  </w:style>
  <w:style w:type="character" w:customStyle="1" w:styleId="FontStyle16">
    <w:name w:val="Font Style16"/>
    <w:rsid w:val="00407B71"/>
    <w:rPr>
      <w:rFonts w:ascii="Times New Roman" w:hAnsi="Times New Roman" w:cs="Times New Roman"/>
      <w:sz w:val="24"/>
      <w:szCs w:val="24"/>
    </w:rPr>
  </w:style>
  <w:style w:type="paragraph" w:customStyle="1" w:styleId="Style2">
    <w:name w:val="Style2"/>
    <w:basedOn w:val="a"/>
    <w:rsid w:val="00407B71"/>
    <w:pPr>
      <w:widowControl w:val="0"/>
      <w:autoSpaceDE w:val="0"/>
      <w:autoSpaceDN w:val="0"/>
      <w:adjustRightInd w:val="0"/>
      <w:spacing w:after="0"/>
      <w:jc w:val="left"/>
    </w:pPr>
  </w:style>
  <w:style w:type="paragraph" w:customStyle="1" w:styleId="ConsTitle">
    <w:name w:val="ConsTitle"/>
    <w:rsid w:val="00407B71"/>
    <w:pPr>
      <w:widowControl w:val="0"/>
      <w:spacing w:after="0" w:line="240" w:lineRule="auto"/>
    </w:pPr>
    <w:rPr>
      <w:rFonts w:ascii="Arial" w:eastAsia="Times New Roman" w:hAnsi="Arial" w:cs="Times New Roman"/>
      <w:b/>
      <w:snapToGrid w:val="0"/>
      <w:sz w:val="16"/>
      <w:szCs w:val="20"/>
      <w:lang w:eastAsia="ru-RU"/>
    </w:rPr>
  </w:style>
  <w:style w:type="paragraph" w:customStyle="1" w:styleId="Style6">
    <w:name w:val="Style6"/>
    <w:basedOn w:val="a"/>
    <w:rsid w:val="00407B71"/>
    <w:pPr>
      <w:widowControl w:val="0"/>
      <w:autoSpaceDE w:val="0"/>
      <w:autoSpaceDN w:val="0"/>
      <w:adjustRightInd w:val="0"/>
      <w:spacing w:after="0" w:line="299" w:lineRule="exact"/>
      <w:ind w:firstLine="730"/>
      <w:jc w:val="left"/>
    </w:pPr>
  </w:style>
  <w:style w:type="paragraph" w:customStyle="1" w:styleId="Style3">
    <w:name w:val="Style3"/>
    <w:basedOn w:val="a"/>
    <w:rsid w:val="00407B71"/>
    <w:pPr>
      <w:widowControl w:val="0"/>
      <w:autoSpaceDE w:val="0"/>
      <w:autoSpaceDN w:val="0"/>
      <w:adjustRightInd w:val="0"/>
      <w:spacing w:after="0" w:line="298" w:lineRule="exact"/>
      <w:ind w:firstLine="696"/>
    </w:pPr>
  </w:style>
  <w:style w:type="paragraph" w:styleId="aff5">
    <w:name w:val="No Spacing"/>
    <w:uiPriority w:val="1"/>
    <w:qFormat/>
    <w:rsid w:val="00407B71"/>
    <w:pPr>
      <w:spacing w:after="0" w:line="240" w:lineRule="auto"/>
    </w:pPr>
    <w:rPr>
      <w:rFonts w:ascii="Calibri" w:eastAsia="Times New Roman" w:hAnsi="Calibri" w:cs="Times New Roman"/>
      <w:lang w:eastAsia="ru-RU"/>
    </w:rPr>
  </w:style>
  <w:style w:type="character" w:styleId="aff6">
    <w:name w:val="Emphasis"/>
    <w:qFormat/>
    <w:rsid w:val="00407B71"/>
    <w:rPr>
      <w:i/>
      <w:iCs/>
    </w:rPr>
  </w:style>
  <w:style w:type="character" w:styleId="aff7">
    <w:name w:val="Strong"/>
    <w:qFormat/>
    <w:rsid w:val="00407B71"/>
    <w:rPr>
      <w:b/>
      <w:bCs/>
    </w:rPr>
  </w:style>
  <w:style w:type="paragraph" w:customStyle="1" w:styleId="Normal1">
    <w:name w:val="Normal1"/>
    <w:rsid w:val="00407B71"/>
    <w:pPr>
      <w:widowControl w:val="0"/>
      <w:spacing w:after="0" w:line="240" w:lineRule="auto"/>
      <w:ind w:left="120" w:firstLine="560"/>
    </w:pPr>
    <w:rPr>
      <w:rFonts w:ascii="Arial" w:eastAsia="Times New Roman" w:hAnsi="Arial" w:cs="Times New Roman"/>
      <w:szCs w:val="20"/>
      <w:lang w:eastAsia="ru-RU"/>
    </w:rPr>
  </w:style>
  <w:style w:type="numbering" w:customStyle="1" w:styleId="29">
    <w:name w:val="Нет списка2"/>
    <w:next w:val="a2"/>
    <w:uiPriority w:val="99"/>
    <w:semiHidden/>
    <w:unhideWhenUsed/>
    <w:rsid w:val="00407B71"/>
  </w:style>
  <w:style w:type="paragraph" w:customStyle="1" w:styleId="19">
    <w:name w:val="Текст1"/>
    <w:basedOn w:val="a"/>
    <w:rsid w:val="00407B71"/>
    <w:pPr>
      <w:suppressAutoHyphens/>
      <w:spacing w:after="0" w:line="100" w:lineRule="atLeast"/>
      <w:jc w:val="left"/>
    </w:pPr>
    <w:rPr>
      <w:kern w:val="1"/>
      <w:lang w:eastAsia="ar-SA"/>
    </w:rPr>
  </w:style>
  <w:style w:type="paragraph" w:customStyle="1" w:styleId="aff8">
    <w:name w:val="a"/>
    <w:basedOn w:val="a"/>
    <w:rsid w:val="00407B71"/>
    <w:pPr>
      <w:spacing w:before="100" w:beforeAutospacing="1" w:after="100" w:afterAutospacing="1"/>
      <w:jc w:val="left"/>
    </w:pPr>
  </w:style>
  <w:style w:type="paragraph" w:styleId="aff9">
    <w:name w:val="Body Text First Indent"/>
    <w:basedOn w:val="a9"/>
    <w:link w:val="affa"/>
    <w:uiPriority w:val="99"/>
    <w:semiHidden/>
    <w:unhideWhenUsed/>
    <w:rsid w:val="00407B71"/>
    <w:pPr>
      <w:spacing w:after="160" w:line="259" w:lineRule="auto"/>
      <w:ind w:firstLine="360"/>
      <w:jc w:val="left"/>
    </w:pPr>
    <w:rPr>
      <w:rFonts w:ascii="Calibri" w:eastAsia="Calibri" w:hAnsi="Calibri"/>
      <w:sz w:val="22"/>
      <w:szCs w:val="22"/>
      <w:lang w:val="ru-RU" w:eastAsia="en-US"/>
    </w:rPr>
  </w:style>
  <w:style w:type="character" w:customStyle="1" w:styleId="affa">
    <w:name w:val="Красная строка Знак"/>
    <w:basedOn w:val="aa"/>
    <w:link w:val="aff9"/>
    <w:uiPriority w:val="99"/>
    <w:semiHidden/>
    <w:rsid w:val="00407B71"/>
    <w:rPr>
      <w:rFonts w:ascii="Calibri" w:eastAsia="Calibri" w:hAnsi="Calibri" w:cs="Times New Roman"/>
      <w:sz w:val="24"/>
      <w:szCs w:val="20"/>
      <w:lang w:val="x-none" w:eastAsia="x-none"/>
    </w:rPr>
  </w:style>
  <w:style w:type="paragraph" w:customStyle="1" w:styleId="Style5">
    <w:name w:val="Style5"/>
    <w:basedOn w:val="a"/>
    <w:uiPriority w:val="99"/>
    <w:rsid w:val="00407B71"/>
    <w:pPr>
      <w:widowControl w:val="0"/>
      <w:autoSpaceDE w:val="0"/>
      <w:autoSpaceDN w:val="0"/>
      <w:adjustRightInd w:val="0"/>
      <w:spacing w:after="0" w:line="276" w:lineRule="exact"/>
      <w:ind w:firstLine="566"/>
    </w:pPr>
  </w:style>
  <w:style w:type="character" w:customStyle="1" w:styleId="FontStyle66">
    <w:name w:val="Font Style66"/>
    <w:uiPriority w:val="99"/>
    <w:rsid w:val="00407B71"/>
    <w:rPr>
      <w:rFonts w:ascii="Times New Roman" w:hAnsi="Times New Roman" w:cs="Times New Roman"/>
      <w:sz w:val="22"/>
      <w:szCs w:val="22"/>
    </w:rPr>
  </w:style>
  <w:style w:type="paragraph" w:customStyle="1" w:styleId="Style7">
    <w:name w:val="Style7"/>
    <w:basedOn w:val="a"/>
    <w:uiPriority w:val="99"/>
    <w:rsid w:val="00407B71"/>
    <w:pPr>
      <w:widowControl w:val="0"/>
      <w:autoSpaceDE w:val="0"/>
      <w:autoSpaceDN w:val="0"/>
      <w:adjustRightInd w:val="0"/>
      <w:spacing w:after="0" w:line="275" w:lineRule="exact"/>
      <w:ind w:firstLine="595"/>
    </w:pPr>
  </w:style>
  <w:style w:type="paragraph" w:customStyle="1" w:styleId="Style50">
    <w:name w:val="Style50"/>
    <w:basedOn w:val="a"/>
    <w:uiPriority w:val="99"/>
    <w:rsid w:val="00407B71"/>
    <w:pPr>
      <w:widowControl w:val="0"/>
      <w:autoSpaceDE w:val="0"/>
      <w:autoSpaceDN w:val="0"/>
      <w:adjustRightInd w:val="0"/>
      <w:spacing w:after="0" w:line="300" w:lineRule="exact"/>
      <w:ind w:firstLine="706"/>
      <w:jc w:val="left"/>
    </w:pPr>
  </w:style>
  <w:style w:type="paragraph" w:customStyle="1" w:styleId="Style51">
    <w:name w:val="Style51"/>
    <w:basedOn w:val="a"/>
    <w:uiPriority w:val="99"/>
    <w:rsid w:val="00407B71"/>
    <w:pPr>
      <w:widowControl w:val="0"/>
      <w:autoSpaceDE w:val="0"/>
      <w:autoSpaceDN w:val="0"/>
      <w:adjustRightInd w:val="0"/>
      <w:spacing w:after="0" w:line="278" w:lineRule="exact"/>
      <w:jc w:val="center"/>
    </w:pPr>
  </w:style>
  <w:style w:type="paragraph" w:customStyle="1" w:styleId="Style52">
    <w:name w:val="Style52"/>
    <w:basedOn w:val="a"/>
    <w:uiPriority w:val="99"/>
    <w:rsid w:val="00407B71"/>
    <w:pPr>
      <w:widowControl w:val="0"/>
      <w:autoSpaceDE w:val="0"/>
      <w:autoSpaceDN w:val="0"/>
      <w:adjustRightInd w:val="0"/>
      <w:spacing w:after="0" w:line="274" w:lineRule="exact"/>
      <w:jc w:val="left"/>
    </w:pPr>
  </w:style>
  <w:style w:type="paragraph" w:customStyle="1" w:styleId="Style53">
    <w:name w:val="Style53"/>
    <w:basedOn w:val="a"/>
    <w:uiPriority w:val="99"/>
    <w:rsid w:val="00407B71"/>
    <w:pPr>
      <w:widowControl w:val="0"/>
      <w:autoSpaceDE w:val="0"/>
      <w:autoSpaceDN w:val="0"/>
      <w:adjustRightInd w:val="0"/>
      <w:spacing w:after="0"/>
      <w:jc w:val="left"/>
    </w:pPr>
  </w:style>
  <w:style w:type="paragraph" w:customStyle="1" w:styleId="Style54">
    <w:name w:val="Style54"/>
    <w:basedOn w:val="a"/>
    <w:uiPriority w:val="99"/>
    <w:rsid w:val="00407B71"/>
    <w:pPr>
      <w:widowControl w:val="0"/>
      <w:autoSpaceDE w:val="0"/>
      <w:autoSpaceDN w:val="0"/>
      <w:adjustRightInd w:val="0"/>
      <w:spacing w:after="0" w:line="283" w:lineRule="exact"/>
      <w:jc w:val="center"/>
    </w:pPr>
  </w:style>
  <w:style w:type="paragraph" w:customStyle="1" w:styleId="Style55">
    <w:name w:val="Style55"/>
    <w:basedOn w:val="a"/>
    <w:uiPriority w:val="99"/>
    <w:rsid w:val="00407B71"/>
    <w:pPr>
      <w:widowControl w:val="0"/>
      <w:autoSpaceDE w:val="0"/>
      <w:autoSpaceDN w:val="0"/>
      <w:adjustRightInd w:val="0"/>
      <w:spacing w:after="0"/>
      <w:jc w:val="left"/>
    </w:pPr>
  </w:style>
  <w:style w:type="paragraph" w:customStyle="1" w:styleId="Style56">
    <w:name w:val="Style56"/>
    <w:basedOn w:val="a"/>
    <w:uiPriority w:val="99"/>
    <w:rsid w:val="00407B71"/>
    <w:pPr>
      <w:widowControl w:val="0"/>
      <w:autoSpaceDE w:val="0"/>
      <w:autoSpaceDN w:val="0"/>
      <w:adjustRightInd w:val="0"/>
      <w:spacing w:after="0"/>
      <w:jc w:val="left"/>
    </w:pPr>
  </w:style>
  <w:style w:type="paragraph" w:customStyle="1" w:styleId="Style57">
    <w:name w:val="Style57"/>
    <w:basedOn w:val="a"/>
    <w:uiPriority w:val="99"/>
    <w:rsid w:val="00407B71"/>
    <w:pPr>
      <w:widowControl w:val="0"/>
      <w:autoSpaceDE w:val="0"/>
      <w:autoSpaceDN w:val="0"/>
      <w:adjustRightInd w:val="0"/>
      <w:spacing w:after="0"/>
      <w:jc w:val="left"/>
    </w:pPr>
  </w:style>
  <w:style w:type="character" w:customStyle="1" w:styleId="FontStyle67">
    <w:name w:val="Font Style67"/>
    <w:uiPriority w:val="99"/>
    <w:rsid w:val="00407B71"/>
    <w:rPr>
      <w:rFonts w:ascii="Times New Roman" w:hAnsi="Times New Roman" w:cs="Times New Roman"/>
      <w:b/>
      <w:bCs/>
      <w:sz w:val="22"/>
      <w:szCs w:val="22"/>
    </w:rPr>
  </w:style>
  <w:style w:type="character" w:customStyle="1" w:styleId="FontStyle72">
    <w:name w:val="Font Style72"/>
    <w:uiPriority w:val="99"/>
    <w:rsid w:val="00407B71"/>
    <w:rPr>
      <w:rFonts w:ascii="Times New Roman" w:hAnsi="Times New Roman" w:cs="Times New Roman"/>
      <w:b/>
      <w:bCs/>
      <w:sz w:val="22"/>
      <w:szCs w:val="22"/>
    </w:rPr>
  </w:style>
  <w:style w:type="character" w:customStyle="1" w:styleId="FontStyle73">
    <w:name w:val="Font Style73"/>
    <w:uiPriority w:val="99"/>
    <w:rsid w:val="00407B71"/>
    <w:rPr>
      <w:rFonts w:ascii="Trebuchet MS" w:hAnsi="Trebuchet MS" w:cs="Trebuchet MS"/>
      <w:sz w:val="30"/>
      <w:szCs w:val="30"/>
    </w:rPr>
  </w:style>
  <w:style w:type="character" w:customStyle="1" w:styleId="FontStyle74">
    <w:name w:val="Font Style74"/>
    <w:uiPriority w:val="99"/>
    <w:rsid w:val="00407B71"/>
    <w:rPr>
      <w:rFonts w:ascii="Times New Roman" w:hAnsi="Times New Roman" w:cs="Times New Roman"/>
      <w:sz w:val="24"/>
      <w:szCs w:val="24"/>
    </w:rPr>
  </w:style>
  <w:style w:type="paragraph" w:customStyle="1" w:styleId="Style14">
    <w:name w:val="Style14"/>
    <w:basedOn w:val="a"/>
    <w:uiPriority w:val="99"/>
    <w:rsid w:val="00407B71"/>
    <w:pPr>
      <w:widowControl w:val="0"/>
      <w:autoSpaceDE w:val="0"/>
      <w:autoSpaceDN w:val="0"/>
      <w:adjustRightInd w:val="0"/>
      <w:spacing w:after="0"/>
      <w:jc w:val="left"/>
    </w:pPr>
  </w:style>
  <w:style w:type="paragraph" w:customStyle="1" w:styleId="Style21">
    <w:name w:val="Style21"/>
    <w:basedOn w:val="a"/>
    <w:uiPriority w:val="99"/>
    <w:rsid w:val="00407B71"/>
    <w:pPr>
      <w:widowControl w:val="0"/>
      <w:autoSpaceDE w:val="0"/>
      <w:autoSpaceDN w:val="0"/>
      <w:adjustRightInd w:val="0"/>
      <w:spacing w:after="0"/>
      <w:jc w:val="left"/>
    </w:pPr>
  </w:style>
  <w:style w:type="paragraph" w:customStyle="1" w:styleId="Style23">
    <w:name w:val="Style23"/>
    <w:basedOn w:val="a"/>
    <w:uiPriority w:val="99"/>
    <w:rsid w:val="00407B71"/>
    <w:pPr>
      <w:widowControl w:val="0"/>
      <w:autoSpaceDE w:val="0"/>
      <w:autoSpaceDN w:val="0"/>
      <w:adjustRightInd w:val="0"/>
      <w:spacing w:after="0"/>
      <w:jc w:val="left"/>
    </w:pPr>
  </w:style>
  <w:style w:type="paragraph" w:customStyle="1" w:styleId="Style32">
    <w:name w:val="Style32"/>
    <w:basedOn w:val="a"/>
    <w:uiPriority w:val="99"/>
    <w:rsid w:val="00407B71"/>
    <w:pPr>
      <w:widowControl w:val="0"/>
      <w:autoSpaceDE w:val="0"/>
      <w:autoSpaceDN w:val="0"/>
      <w:adjustRightInd w:val="0"/>
      <w:spacing w:after="0" w:line="274" w:lineRule="exact"/>
      <w:ind w:firstLine="341"/>
      <w:jc w:val="left"/>
    </w:pPr>
  </w:style>
  <w:style w:type="paragraph" w:customStyle="1" w:styleId="Style35">
    <w:name w:val="Style35"/>
    <w:basedOn w:val="a"/>
    <w:uiPriority w:val="99"/>
    <w:rsid w:val="00407B71"/>
    <w:pPr>
      <w:widowControl w:val="0"/>
      <w:autoSpaceDE w:val="0"/>
      <w:autoSpaceDN w:val="0"/>
      <w:adjustRightInd w:val="0"/>
      <w:spacing w:after="0"/>
      <w:jc w:val="left"/>
    </w:pPr>
  </w:style>
  <w:style w:type="paragraph" w:customStyle="1" w:styleId="Style37">
    <w:name w:val="Style37"/>
    <w:basedOn w:val="a"/>
    <w:uiPriority w:val="99"/>
    <w:rsid w:val="00407B71"/>
    <w:pPr>
      <w:widowControl w:val="0"/>
      <w:autoSpaceDE w:val="0"/>
      <w:autoSpaceDN w:val="0"/>
      <w:adjustRightInd w:val="0"/>
      <w:spacing w:after="0"/>
      <w:jc w:val="left"/>
    </w:pPr>
  </w:style>
  <w:style w:type="paragraph" w:customStyle="1" w:styleId="Style39">
    <w:name w:val="Style39"/>
    <w:basedOn w:val="a"/>
    <w:uiPriority w:val="99"/>
    <w:rsid w:val="00407B71"/>
    <w:pPr>
      <w:widowControl w:val="0"/>
      <w:autoSpaceDE w:val="0"/>
      <w:autoSpaceDN w:val="0"/>
      <w:adjustRightInd w:val="0"/>
      <w:spacing w:after="0"/>
      <w:jc w:val="left"/>
    </w:pPr>
  </w:style>
  <w:style w:type="paragraph" w:customStyle="1" w:styleId="Style40">
    <w:name w:val="Style40"/>
    <w:basedOn w:val="a"/>
    <w:uiPriority w:val="99"/>
    <w:rsid w:val="00407B71"/>
    <w:pPr>
      <w:widowControl w:val="0"/>
      <w:autoSpaceDE w:val="0"/>
      <w:autoSpaceDN w:val="0"/>
      <w:adjustRightInd w:val="0"/>
      <w:spacing w:after="0"/>
      <w:jc w:val="left"/>
    </w:pPr>
  </w:style>
  <w:style w:type="paragraph" w:customStyle="1" w:styleId="Style41">
    <w:name w:val="Style41"/>
    <w:basedOn w:val="a"/>
    <w:uiPriority w:val="99"/>
    <w:rsid w:val="00407B71"/>
    <w:pPr>
      <w:widowControl w:val="0"/>
      <w:autoSpaceDE w:val="0"/>
      <w:autoSpaceDN w:val="0"/>
      <w:adjustRightInd w:val="0"/>
      <w:spacing w:after="0"/>
      <w:jc w:val="left"/>
    </w:pPr>
  </w:style>
  <w:style w:type="paragraph" w:customStyle="1" w:styleId="Style42">
    <w:name w:val="Style42"/>
    <w:basedOn w:val="a"/>
    <w:uiPriority w:val="99"/>
    <w:rsid w:val="00407B71"/>
    <w:pPr>
      <w:widowControl w:val="0"/>
      <w:autoSpaceDE w:val="0"/>
      <w:autoSpaceDN w:val="0"/>
      <w:adjustRightInd w:val="0"/>
      <w:spacing w:after="0"/>
      <w:jc w:val="left"/>
    </w:pPr>
  </w:style>
  <w:style w:type="paragraph" w:customStyle="1" w:styleId="Style46">
    <w:name w:val="Style46"/>
    <w:basedOn w:val="a"/>
    <w:uiPriority w:val="99"/>
    <w:rsid w:val="00407B71"/>
    <w:pPr>
      <w:widowControl w:val="0"/>
      <w:autoSpaceDE w:val="0"/>
      <w:autoSpaceDN w:val="0"/>
      <w:adjustRightInd w:val="0"/>
      <w:spacing w:after="0"/>
      <w:jc w:val="left"/>
    </w:pPr>
  </w:style>
  <w:style w:type="paragraph" w:customStyle="1" w:styleId="Style47">
    <w:name w:val="Style47"/>
    <w:basedOn w:val="a"/>
    <w:uiPriority w:val="99"/>
    <w:rsid w:val="00407B71"/>
    <w:pPr>
      <w:widowControl w:val="0"/>
      <w:autoSpaceDE w:val="0"/>
      <w:autoSpaceDN w:val="0"/>
      <w:adjustRightInd w:val="0"/>
      <w:spacing w:after="0"/>
      <w:jc w:val="left"/>
    </w:pPr>
  </w:style>
  <w:style w:type="paragraph" w:customStyle="1" w:styleId="Style49">
    <w:name w:val="Style49"/>
    <w:basedOn w:val="a"/>
    <w:uiPriority w:val="99"/>
    <w:rsid w:val="00407B71"/>
    <w:pPr>
      <w:widowControl w:val="0"/>
      <w:autoSpaceDE w:val="0"/>
      <w:autoSpaceDN w:val="0"/>
      <w:adjustRightInd w:val="0"/>
      <w:spacing w:after="0"/>
      <w:jc w:val="left"/>
    </w:pPr>
  </w:style>
  <w:style w:type="paragraph" w:customStyle="1" w:styleId="Style60">
    <w:name w:val="Style60"/>
    <w:basedOn w:val="a"/>
    <w:uiPriority w:val="99"/>
    <w:rsid w:val="00407B71"/>
    <w:pPr>
      <w:widowControl w:val="0"/>
      <w:autoSpaceDE w:val="0"/>
      <w:autoSpaceDN w:val="0"/>
      <w:adjustRightInd w:val="0"/>
      <w:spacing w:after="0"/>
      <w:jc w:val="left"/>
    </w:pPr>
  </w:style>
  <w:style w:type="character" w:customStyle="1" w:styleId="FontStyle65">
    <w:name w:val="Font Style65"/>
    <w:uiPriority w:val="99"/>
    <w:rsid w:val="00407B71"/>
    <w:rPr>
      <w:rFonts w:ascii="Times New Roman" w:hAnsi="Times New Roman" w:cs="Times New Roman"/>
      <w:sz w:val="22"/>
      <w:szCs w:val="22"/>
    </w:rPr>
  </w:style>
  <w:style w:type="character" w:customStyle="1" w:styleId="FontStyle71">
    <w:name w:val="Font Style71"/>
    <w:uiPriority w:val="99"/>
    <w:rsid w:val="00407B71"/>
    <w:rPr>
      <w:rFonts w:ascii="Georgia" w:hAnsi="Georgia" w:cs="Georgia"/>
      <w:i/>
      <w:iCs/>
      <w:spacing w:val="-20"/>
      <w:sz w:val="24"/>
      <w:szCs w:val="24"/>
    </w:rPr>
  </w:style>
  <w:style w:type="character" w:customStyle="1" w:styleId="FontStyle75">
    <w:name w:val="Font Style75"/>
    <w:uiPriority w:val="99"/>
    <w:rsid w:val="00407B71"/>
    <w:rPr>
      <w:rFonts w:ascii="Times New Roman" w:hAnsi="Times New Roman" w:cs="Times New Roman"/>
      <w:b/>
      <w:bCs/>
      <w:sz w:val="22"/>
      <w:szCs w:val="22"/>
    </w:rPr>
  </w:style>
  <w:style w:type="character" w:customStyle="1" w:styleId="FontStyle76">
    <w:name w:val="Font Style76"/>
    <w:uiPriority w:val="99"/>
    <w:rsid w:val="00407B71"/>
    <w:rPr>
      <w:rFonts w:ascii="Times New Roman" w:hAnsi="Times New Roman" w:cs="Times New Roman"/>
      <w:b/>
      <w:bCs/>
      <w:sz w:val="22"/>
      <w:szCs w:val="22"/>
    </w:rPr>
  </w:style>
  <w:style w:type="character" w:customStyle="1" w:styleId="FontStyle77">
    <w:name w:val="Font Style77"/>
    <w:uiPriority w:val="99"/>
    <w:rsid w:val="00407B71"/>
    <w:rPr>
      <w:rFonts w:ascii="Consolas" w:hAnsi="Consolas" w:cs="Consolas"/>
      <w:spacing w:val="-30"/>
      <w:sz w:val="26"/>
      <w:szCs w:val="26"/>
    </w:rPr>
  </w:style>
  <w:style w:type="character" w:customStyle="1" w:styleId="FontStyle78">
    <w:name w:val="Font Style78"/>
    <w:uiPriority w:val="99"/>
    <w:rsid w:val="00407B71"/>
    <w:rPr>
      <w:rFonts w:ascii="Calibri" w:hAnsi="Calibri" w:cs="Calibri"/>
      <w:b/>
      <w:bCs/>
      <w:sz w:val="22"/>
      <w:szCs w:val="22"/>
    </w:rPr>
  </w:style>
  <w:style w:type="character" w:customStyle="1" w:styleId="FontStyle79">
    <w:name w:val="Font Style79"/>
    <w:uiPriority w:val="99"/>
    <w:rsid w:val="00407B71"/>
    <w:rPr>
      <w:rFonts w:ascii="Times New Roman" w:hAnsi="Times New Roman" w:cs="Times New Roman"/>
      <w:sz w:val="22"/>
      <w:szCs w:val="22"/>
    </w:rPr>
  </w:style>
  <w:style w:type="character" w:customStyle="1" w:styleId="FontStyle80">
    <w:name w:val="Font Style80"/>
    <w:uiPriority w:val="99"/>
    <w:rsid w:val="00407B71"/>
    <w:rPr>
      <w:rFonts w:ascii="Times New Roman" w:hAnsi="Times New Roman" w:cs="Times New Roman"/>
      <w:b/>
      <w:bCs/>
      <w:sz w:val="22"/>
      <w:szCs w:val="22"/>
    </w:rPr>
  </w:style>
  <w:style w:type="character" w:customStyle="1" w:styleId="FontStyle81">
    <w:name w:val="Font Style81"/>
    <w:uiPriority w:val="99"/>
    <w:rsid w:val="00407B71"/>
    <w:rPr>
      <w:rFonts w:ascii="Consolas" w:hAnsi="Consolas" w:cs="Consolas"/>
      <w:b/>
      <w:bCs/>
      <w:sz w:val="18"/>
      <w:szCs w:val="18"/>
    </w:rPr>
  </w:style>
  <w:style w:type="character" w:customStyle="1" w:styleId="FontStyle82">
    <w:name w:val="Font Style82"/>
    <w:uiPriority w:val="99"/>
    <w:rsid w:val="00407B71"/>
    <w:rPr>
      <w:rFonts w:ascii="Times New Roman" w:hAnsi="Times New Roman" w:cs="Times New Roman"/>
      <w:b/>
      <w:bCs/>
      <w:sz w:val="24"/>
      <w:szCs w:val="24"/>
    </w:rPr>
  </w:style>
  <w:style w:type="character" w:customStyle="1" w:styleId="FontStyle83">
    <w:name w:val="Font Style83"/>
    <w:uiPriority w:val="99"/>
    <w:rsid w:val="00407B71"/>
    <w:rPr>
      <w:rFonts w:ascii="Corbel" w:hAnsi="Corbel" w:cs="Corbel"/>
      <w:b/>
      <w:bCs/>
      <w:sz w:val="26"/>
      <w:szCs w:val="26"/>
    </w:rPr>
  </w:style>
  <w:style w:type="character" w:customStyle="1" w:styleId="FontStyle84">
    <w:name w:val="Font Style84"/>
    <w:uiPriority w:val="99"/>
    <w:rsid w:val="00407B71"/>
    <w:rPr>
      <w:rFonts w:ascii="Times New Roman" w:hAnsi="Times New Roman" w:cs="Times New Roman"/>
      <w:sz w:val="24"/>
      <w:szCs w:val="24"/>
    </w:rPr>
  </w:style>
  <w:style w:type="character" w:customStyle="1" w:styleId="FontStyle85">
    <w:name w:val="Font Style85"/>
    <w:uiPriority w:val="99"/>
    <w:rsid w:val="00407B71"/>
    <w:rPr>
      <w:rFonts w:ascii="Corbel" w:hAnsi="Corbel" w:cs="Corbel"/>
      <w:b/>
      <w:bCs/>
      <w:sz w:val="30"/>
      <w:szCs w:val="30"/>
    </w:rPr>
  </w:style>
  <w:style w:type="character" w:customStyle="1" w:styleId="FontStyle86">
    <w:name w:val="Font Style86"/>
    <w:uiPriority w:val="99"/>
    <w:rsid w:val="00407B71"/>
    <w:rPr>
      <w:rFonts w:ascii="Cambria" w:hAnsi="Cambria" w:cs="Cambria"/>
      <w:b/>
      <w:bCs/>
      <w:sz w:val="24"/>
      <w:szCs w:val="24"/>
    </w:rPr>
  </w:style>
  <w:style w:type="character" w:customStyle="1" w:styleId="FontStyle99">
    <w:name w:val="Font Style99"/>
    <w:uiPriority w:val="99"/>
    <w:rsid w:val="00407B71"/>
    <w:rPr>
      <w:rFonts w:ascii="Times New Roman" w:hAnsi="Times New Roman" w:cs="Times New Roman"/>
      <w:sz w:val="16"/>
      <w:szCs w:val="16"/>
    </w:rPr>
  </w:style>
  <w:style w:type="character" w:customStyle="1" w:styleId="FontStyle101">
    <w:name w:val="Font Style101"/>
    <w:uiPriority w:val="99"/>
    <w:rsid w:val="00407B71"/>
    <w:rPr>
      <w:rFonts w:ascii="Times New Roman" w:hAnsi="Times New Roman" w:cs="Times New Roman"/>
      <w:sz w:val="20"/>
      <w:szCs w:val="20"/>
    </w:rPr>
  </w:style>
  <w:style w:type="paragraph" w:customStyle="1" w:styleId="Style9">
    <w:name w:val="Style9"/>
    <w:basedOn w:val="a"/>
    <w:uiPriority w:val="99"/>
    <w:rsid w:val="00407B71"/>
    <w:pPr>
      <w:widowControl w:val="0"/>
      <w:autoSpaceDE w:val="0"/>
      <w:autoSpaceDN w:val="0"/>
      <w:adjustRightInd w:val="0"/>
      <w:spacing w:after="0" w:line="287" w:lineRule="exact"/>
    </w:pPr>
  </w:style>
  <w:style w:type="paragraph" w:customStyle="1" w:styleId="Style61">
    <w:name w:val="Style61"/>
    <w:basedOn w:val="a"/>
    <w:uiPriority w:val="99"/>
    <w:rsid w:val="00407B71"/>
    <w:pPr>
      <w:widowControl w:val="0"/>
      <w:autoSpaceDE w:val="0"/>
      <w:autoSpaceDN w:val="0"/>
      <w:adjustRightInd w:val="0"/>
      <w:spacing w:after="0" w:line="269" w:lineRule="exact"/>
      <w:ind w:firstLine="566"/>
      <w:jc w:val="left"/>
    </w:pPr>
  </w:style>
  <w:style w:type="paragraph" w:customStyle="1" w:styleId="Style10">
    <w:name w:val="Style10"/>
    <w:basedOn w:val="a"/>
    <w:uiPriority w:val="99"/>
    <w:rsid w:val="00407B71"/>
    <w:pPr>
      <w:widowControl w:val="0"/>
      <w:autoSpaceDE w:val="0"/>
      <w:autoSpaceDN w:val="0"/>
      <w:adjustRightInd w:val="0"/>
      <w:spacing w:after="0" w:line="288" w:lineRule="exact"/>
      <w:ind w:firstLine="696"/>
    </w:pPr>
  </w:style>
  <w:style w:type="paragraph" w:customStyle="1" w:styleId="Style59">
    <w:name w:val="Style59"/>
    <w:basedOn w:val="a"/>
    <w:uiPriority w:val="99"/>
    <w:rsid w:val="00407B71"/>
    <w:pPr>
      <w:widowControl w:val="0"/>
      <w:autoSpaceDE w:val="0"/>
      <w:autoSpaceDN w:val="0"/>
      <w:adjustRightInd w:val="0"/>
      <w:spacing w:after="0" w:line="274" w:lineRule="exact"/>
      <w:jc w:val="left"/>
    </w:pPr>
  </w:style>
  <w:style w:type="paragraph" w:customStyle="1" w:styleId="Normal3">
    <w:name w:val="Normal3"/>
    <w:rsid w:val="00407B71"/>
    <w:pPr>
      <w:spacing w:after="0" w:line="240" w:lineRule="auto"/>
    </w:pPr>
    <w:rPr>
      <w:rFonts w:ascii="Times New Roman" w:eastAsia="Times New Roman" w:hAnsi="Times New Roman" w:cs="Times New Roman"/>
      <w:sz w:val="24"/>
      <w:szCs w:val="20"/>
      <w:lang w:eastAsia="ru-RU"/>
    </w:rPr>
  </w:style>
  <w:style w:type="paragraph" w:customStyle="1" w:styleId="affb">
    <w:name w:val="Обычный текст с отступом"/>
    <w:basedOn w:val="a"/>
    <w:autoRedefine/>
    <w:rsid w:val="00407B71"/>
    <w:pPr>
      <w:tabs>
        <w:tab w:val="left" w:pos="993"/>
      </w:tabs>
      <w:spacing w:after="0"/>
      <w:ind w:firstLine="709"/>
    </w:pPr>
    <w:rPr>
      <w:bCs/>
      <w:sz w:val="28"/>
      <w:szCs w:val="28"/>
    </w:rPr>
  </w:style>
  <w:style w:type="character" w:customStyle="1" w:styleId="FontStyle46">
    <w:name w:val="Font Style46"/>
    <w:uiPriority w:val="99"/>
    <w:rsid w:val="00407B71"/>
    <w:rPr>
      <w:rFonts w:ascii="Times New Roman" w:hAnsi="Times New Roman" w:cs="Times New Roman"/>
      <w:sz w:val="22"/>
      <w:szCs w:val="22"/>
    </w:rPr>
  </w:style>
  <w:style w:type="paragraph" w:customStyle="1" w:styleId="Affc">
    <w:name w:val="Текстовый блок A"/>
    <w:rsid w:val="00407B71"/>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spacing w:after="0" w:line="240" w:lineRule="auto"/>
      <w:jc w:val="center"/>
    </w:pPr>
    <w:rPr>
      <w:rFonts w:ascii="Helvetica" w:eastAsia="Times New Roman" w:hAnsi="Arial Unicode MS" w:cs="Arial Unicode MS"/>
      <w:color w:val="000000"/>
      <w:u w:color="000000"/>
      <w:lang w:eastAsia="ru-RU"/>
    </w:rPr>
  </w:style>
  <w:style w:type="table" w:customStyle="1" w:styleId="38">
    <w:name w:val="Сетка таблицы3"/>
    <w:basedOn w:val="a1"/>
    <w:next w:val="ae"/>
    <w:uiPriority w:val="59"/>
    <w:rsid w:val="003A777F"/>
    <w:pPr>
      <w:spacing w:after="0" w:line="240" w:lineRule="auto"/>
    </w:pPr>
    <w:rPr>
      <w:rFonts w:eastAsia="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
    <w:name w:val="Font Style11"/>
    <w:basedOn w:val="a0"/>
    <w:uiPriority w:val="99"/>
    <w:rsid w:val="003B05E5"/>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65828">
      <w:bodyDiv w:val="1"/>
      <w:marLeft w:val="0"/>
      <w:marRight w:val="0"/>
      <w:marTop w:val="0"/>
      <w:marBottom w:val="0"/>
      <w:divBdr>
        <w:top w:val="none" w:sz="0" w:space="0" w:color="auto"/>
        <w:left w:val="none" w:sz="0" w:space="0" w:color="auto"/>
        <w:bottom w:val="none" w:sz="0" w:space="0" w:color="auto"/>
        <w:right w:val="none" w:sz="0" w:space="0" w:color="auto"/>
      </w:divBdr>
    </w:div>
    <w:div w:id="243227743">
      <w:bodyDiv w:val="1"/>
      <w:marLeft w:val="0"/>
      <w:marRight w:val="0"/>
      <w:marTop w:val="0"/>
      <w:marBottom w:val="0"/>
      <w:divBdr>
        <w:top w:val="none" w:sz="0" w:space="0" w:color="auto"/>
        <w:left w:val="none" w:sz="0" w:space="0" w:color="auto"/>
        <w:bottom w:val="none" w:sz="0" w:space="0" w:color="auto"/>
        <w:right w:val="none" w:sz="0" w:space="0" w:color="auto"/>
      </w:divBdr>
    </w:div>
    <w:div w:id="262156133">
      <w:bodyDiv w:val="1"/>
      <w:marLeft w:val="0"/>
      <w:marRight w:val="0"/>
      <w:marTop w:val="0"/>
      <w:marBottom w:val="0"/>
      <w:divBdr>
        <w:top w:val="none" w:sz="0" w:space="0" w:color="auto"/>
        <w:left w:val="none" w:sz="0" w:space="0" w:color="auto"/>
        <w:bottom w:val="none" w:sz="0" w:space="0" w:color="auto"/>
        <w:right w:val="none" w:sz="0" w:space="0" w:color="auto"/>
      </w:divBdr>
      <w:divsChild>
        <w:div w:id="1036273603">
          <w:marLeft w:val="547"/>
          <w:marRight w:val="0"/>
          <w:marTop w:val="0"/>
          <w:marBottom w:val="0"/>
          <w:divBdr>
            <w:top w:val="none" w:sz="0" w:space="0" w:color="auto"/>
            <w:left w:val="none" w:sz="0" w:space="0" w:color="auto"/>
            <w:bottom w:val="none" w:sz="0" w:space="0" w:color="auto"/>
            <w:right w:val="none" w:sz="0" w:space="0" w:color="auto"/>
          </w:divBdr>
        </w:div>
      </w:divsChild>
    </w:div>
    <w:div w:id="367534689">
      <w:bodyDiv w:val="1"/>
      <w:marLeft w:val="0"/>
      <w:marRight w:val="0"/>
      <w:marTop w:val="0"/>
      <w:marBottom w:val="0"/>
      <w:divBdr>
        <w:top w:val="none" w:sz="0" w:space="0" w:color="auto"/>
        <w:left w:val="none" w:sz="0" w:space="0" w:color="auto"/>
        <w:bottom w:val="none" w:sz="0" w:space="0" w:color="auto"/>
        <w:right w:val="none" w:sz="0" w:space="0" w:color="auto"/>
      </w:divBdr>
      <w:divsChild>
        <w:div w:id="477378621">
          <w:marLeft w:val="547"/>
          <w:marRight w:val="0"/>
          <w:marTop w:val="0"/>
          <w:marBottom w:val="0"/>
          <w:divBdr>
            <w:top w:val="none" w:sz="0" w:space="0" w:color="auto"/>
            <w:left w:val="none" w:sz="0" w:space="0" w:color="auto"/>
            <w:bottom w:val="none" w:sz="0" w:space="0" w:color="auto"/>
            <w:right w:val="none" w:sz="0" w:space="0" w:color="auto"/>
          </w:divBdr>
        </w:div>
      </w:divsChild>
    </w:div>
    <w:div w:id="416487608">
      <w:bodyDiv w:val="1"/>
      <w:marLeft w:val="0"/>
      <w:marRight w:val="0"/>
      <w:marTop w:val="0"/>
      <w:marBottom w:val="0"/>
      <w:divBdr>
        <w:top w:val="none" w:sz="0" w:space="0" w:color="auto"/>
        <w:left w:val="none" w:sz="0" w:space="0" w:color="auto"/>
        <w:bottom w:val="none" w:sz="0" w:space="0" w:color="auto"/>
        <w:right w:val="none" w:sz="0" w:space="0" w:color="auto"/>
      </w:divBdr>
    </w:div>
    <w:div w:id="498740036">
      <w:bodyDiv w:val="1"/>
      <w:marLeft w:val="0"/>
      <w:marRight w:val="0"/>
      <w:marTop w:val="0"/>
      <w:marBottom w:val="0"/>
      <w:divBdr>
        <w:top w:val="none" w:sz="0" w:space="0" w:color="auto"/>
        <w:left w:val="none" w:sz="0" w:space="0" w:color="auto"/>
        <w:bottom w:val="none" w:sz="0" w:space="0" w:color="auto"/>
        <w:right w:val="none" w:sz="0" w:space="0" w:color="auto"/>
      </w:divBdr>
    </w:div>
    <w:div w:id="507252190">
      <w:bodyDiv w:val="1"/>
      <w:marLeft w:val="0"/>
      <w:marRight w:val="0"/>
      <w:marTop w:val="0"/>
      <w:marBottom w:val="0"/>
      <w:divBdr>
        <w:top w:val="none" w:sz="0" w:space="0" w:color="auto"/>
        <w:left w:val="none" w:sz="0" w:space="0" w:color="auto"/>
        <w:bottom w:val="none" w:sz="0" w:space="0" w:color="auto"/>
        <w:right w:val="none" w:sz="0" w:space="0" w:color="auto"/>
      </w:divBdr>
    </w:div>
    <w:div w:id="513233088">
      <w:bodyDiv w:val="1"/>
      <w:marLeft w:val="0"/>
      <w:marRight w:val="0"/>
      <w:marTop w:val="0"/>
      <w:marBottom w:val="0"/>
      <w:divBdr>
        <w:top w:val="none" w:sz="0" w:space="0" w:color="auto"/>
        <w:left w:val="none" w:sz="0" w:space="0" w:color="auto"/>
        <w:bottom w:val="none" w:sz="0" w:space="0" w:color="auto"/>
        <w:right w:val="none" w:sz="0" w:space="0" w:color="auto"/>
      </w:divBdr>
    </w:div>
    <w:div w:id="608706781">
      <w:bodyDiv w:val="1"/>
      <w:marLeft w:val="0"/>
      <w:marRight w:val="0"/>
      <w:marTop w:val="0"/>
      <w:marBottom w:val="0"/>
      <w:divBdr>
        <w:top w:val="none" w:sz="0" w:space="0" w:color="auto"/>
        <w:left w:val="none" w:sz="0" w:space="0" w:color="auto"/>
        <w:bottom w:val="none" w:sz="0" w:space="0" w:color="auto"/>
        <w:right w:val="none" w:sz="0" w:space="0" w:color="auto"/>
      </w:divBdr>
    </w:div>
    <w:div w:id="657879176">
      <w:bodyDiv w:val="1"/>
      <w:marLeft w:val="0"/>
      <w:marRight w:val="0"/>
      <w:marTop w:val="0"/>
      <w:marBottom w:val="0"/>
      <w:divBdr>
        <w:top w:val="none" w:sz="0" w:space="0" w:color="auto"/>
        <w:left w:val="none" w:sz="0" w:space="0" w:color="auto"/>
        <w:bottom w:val="none" w:sz="0" w:space="0" w:color="auto"/>
        <w:right w:val="none" w:sz="0" w:space="0" w:color="auto"/>
      </w:divBdr>
    </w:div>
    <w:div w:id="702050320">
      <w:bodyDiv w:val="1"/>
      <w:marLeft w:val="0"/>
      <w:marRight w:val="0"/>
      <w:marTop w:val="0"/>
      <w:marBottom w:val="0"/>
      <w:divBdr>
        <w:top w:val="none" w:sz="0" w:space="0" w:color="auto"/>
        <w:left w:val="none" w:sz="0" w:space="0" w:color="auto"/>
        <w:bottom w:val="none" w:sz="0" w:space="0" w:color="auto"/>
        <w:right w:val="none" w:sz="0" w:space="0" w:color="auto"/>
      </w:divBdr>
    </w:div>
    <w:div w:id="726758507">
      <w:bodyDiv w:val="1"/>
      <w:marLeft w:val="0"/>
      <w:marRight w:val="0"/>
      <w:marTop w:val="0"/>
      <w:marBottom w:val="0"/>
      <w:divBdr>
        <w:top w:val="none" w:sz="0" w:space="0" w:color="auto"/>
        <w:left w:val="none" w:sz="0" w:space="0" w:color="auto"/>
        <w:bottom w:val="none" w:sz="0" w:space="0" w:color="auto"/>
        <w:right w:val="none" w:sz="0" w:space="0" w:color="auto"/>
      </w:divBdr>
    </w:div>
    <w:div w:id="790977951">
      <w:bodyDiv w:val="1"/>
      <w:marLeft w:val="0"/>
      <w:marRight w:val="0"/>
      <w:marTop w:val="0"/>
      <w:marBottom w:val="0"/>
      <w:divBdr>
        <w:top w:val="none" w:sz="0" w:space="0" w:color="auto"/>
        <w:left w:val="none" w:sz="0" w:space="0" w:color="auto"/>
        <w:bottom w:val="none" w:sz="0" w:space="0" w:color="auto"/>
        <w:right w:val="none" w:sz="0" w:space="0" w:color="auto"/>
      </w:divBdr>
    </w:div>
    <w:div w:id="923537976">
      <w:bodyDiv w:val="1"/>
      <w:marLeft w:val="0"/>
      <w:marRight w:val="0"/>
      <w:marTop w:val="0"/>
      <w:marBottom w:val="0"/>
      <w:divBdr>
        <w:top w:val="none" w:sz="0" w:space="0" w:color="auto"/>
        <w:left w:val="none" w:sz="0" w:space="0" w:color="auto"/>
        <w:bottom w:val="none" w:sz="0" w:space="0" w:color="auto"/>
        <w:right w:val="none" w:sz="0" w:space="0" w:color="auto"/>
      </w:divBdr>
    </w:div>
    <w:div w:id="942111226">
      <w:bodyDiv w:val="1"/>
      <w:marLeft w:val="0"/>
      <w:marRight w:val="0"/>
      <w:marTop w:val="0"/>
      <w:marBottom w:val="0"/>
      <w:divBdr>
        <w:top w:val="none" w:sz="0" w:space="0" w:color="auto"/>
        <w:left w:val="none" w:sz="0" w:space="0" w:color="auto"/>
        <w:bottom w:val="none" w:sz="0" w:space="0" w:color="auto"/>
        <w:right w:val="none" w:sz="0" w:space="0" w:color="auto"/>
      </w:divBdr>
    </w:div>
    <w:div w:id="949438280">
      <w:bodyDiv w:val="1"/>
      <w:marLeft w:val="0"/>
      <w:marRight w:val="0"/>
      <w:marTop w:val="0"/>
      <w:marBottom w:val="0"/>
      <w:divBdr>
        <w:top w:val="none" w:sz="0" w:space="0" w:color="auto"/>
        <w:left w:val="none" w:sz="0" w:space="0" w:color="auto"/>
        <w:bottom w:val="none" w:sz="0" w:space="0" w:color="auto"/>
        <w:right w:val="none" w:sz="0" w:space="0" w:color="auto"/>
      </w:divBdr>
      <w:divsChild>
        <w:div w:id="1040981125">
          <w:marLeft w:val="547"/>
          <w:marRight w:val="0"/>
          <w:marTop w:val="0"/>
          <w:marBottom w:val="0"/>
          <w:divBdr>
            <w:top w:val="none" w:sz="0" w:space="0" w:color="auto"/>
            <w:left w:val="none" w:sz="0" w:space="0" w:color="auto"/>
            <w:bottom w:val="none" w:sz="0" w:space="0" w:color="auto"/>
            <w:right w:val="none" w:sz="0" w:space="0" w:color="auto"/>
          </w:divBdr>
        </w:div>
      </w:divsChild>
    </w:div>
    <w:div w:id="1067604559">
      <w:bodyDiv w:val="1"/>
      <w:marLeft w:val="0"/>
      <w:marRight w:val="0"/>
      <w:marTop w:val="0"/>
      <w:marBottom w:val="0"/>
      <w:divBdr>
        <w:top w:val="none" w:sz="0" w:space="0" w:color="auto"/>
        <w:left w:val="none" w:sz="0" w:space="0" w:color="auto"/>
        <w:bottom w:val="none" w:sz="0" w:space="0" w:color="auto"/>
        <w:right w:val="none" w:sz="0" w:space="0" w:color="auto"/>
      </w:divBdr>
    </w:div>
    <w:div w:id="1088380799">
      <w:bodyDiv w:val="1"/>
      <w:marLeft w:val="0"/>
      <w:marRight w:val="0"/>
      <w:marTop w:val="0"/>
      <w:marBottom w:val="0"/>
      <w:divBdr>
        <w:top w:val="none" w:sz="0" w:space="0" w:color="auto"/>
        <w:left w:val="none" w:sz="0" w:space="0" w:color="auto"/>
        <w:bottom w:val="none" w:sz="0" w:space="0" w:color="auto"/>
        <w:right w:val="none" w:sz="0" w:space="0" w:color="auto"/>
      </w:divBdr>
    </w:div>
    <w:div w:id="1130440161">
      <w:bodyDiv w:val="1"/>
      <w:marLeft w:val="0"/>
      <w:marRight w:val="0"/>
      <w:marTop w:val="0"/>
      <w:marBottom w:val="0"/>
      <w:divBdr>
        <w:top w:val="none" w:sz="0" w:space="0" w:color="auto"/>
        <w:left w:val="none" w:sz="0" w:space="0" w:color="auto"/>
        <w:bottom w:val="none" w:sz="0" w:space="0" w:color="auto"/>
        <w:right w:val="none" w:sz="0" w:space="0" w:color="auto"/>
      </w:divBdr>
    </w:div>
    <w:div w:id="1190801209">
      <w:bodyDiv w:val="1"/>
      <w:marLeft w:val="0"/>
      <w:marRight w:val="0"/>
      <w:marTop w:val="0"/>
      <w:marBottom w:val="0"/>
      <w:divBdr>
        <w:top w:val="none" w:sz="0" w:space="0" w:color="auto"/>
        <w:left w:val="none" w:sz="0" w:space="0" w:color="auto"/>
        <w:bottom w:val="none" w:sz="0" w:space="0" w:color="auto"/>
        <w:right w:val="none" w:sz="0" w:space="0" w:color="auto"/>
      </w:divBdr>
      <w:divsChild>
        <w:div w:id="936865995">
          <w:marLeft w:val="547"/>
          <w:marRight w:val="0"/>
          <w:marTop w:val="0"/>
          <w:marBottom w:val="0"/>
          <w:divBdr>
            <w:top w:val="none" w:sz="0" w:space="0" w:color="auto"/>
            <w:left w:val="none" w:sz="0" w:space="0" w:color="auto"/>
            <w:bottom w:val="none" w:sz="0" w:space="0" w:color="auto"/>
            <w:right w:val="none" w:sz="0" w:space="0" w:color="auto"/>
          </w:divBdr>
        </w:div>
      </w:divsChild>
    </w:div>
    <w:div w:id="1198395021">
      <w:bodyDiv w:val="1"/>
      <w:marLeft w:val="0"/>
      <w:marRight w:val="0"/>
      <w:marTop w:val="0"/>
      <w:marBottom w:val="0"/>
      <w:divBdr>
        <w:top w:val="none" w:sz="0" w:space="0" w:color="auto"/>
        <w:left w:val="none" w:sz="0" w:space="0" w:color="auto"/>
        <w:bottom w:val="none" w:sz="0" w:space="0" w:color="auto"/>
        <w:right w:val="none" w:sz="0" w:space="0" w:color="auto"/>
      </w:divBdr>
    </w:div>
    <w:div w:id="1237783679">
      <w:bodyDiv w:val="1"/>
      <w:marLeft w:val="0"/>
      <w:marRight w:val="0"/>
      <w:marTop w:val="0"/>
      <w:marBottom w:val="0"/>
      <w:divBdr>
        <w:top w:val="none" w:sz="0" w:space="0" w:color="auto"/>
        <w:left w:val="none" w:sz="0" w:space="0" w:color="auto"/>
        <w:bottom w:val="none" w:sz="0" w:space="0" w:color="auto"/>
        <w:right w:val="none" w:sz="0" w:space="0" w:color="auto"/>
      </w:divBdr>
    </w:div>
    <w:div w:id="1244340916">
      <w:bodyDiv w:val="1"/>
      <w:marLeft w:val="0"/>
      <w:marRight w:val="0"/>
      <w:marTop w:val="0"/>
      <w:marBottom w:val="0"/>
      <w:divBdr>
        <w:top w:val="none" w:sz="0" w:space="0" w:color="auto"/>
        <w:left w:val="none" w:sz="0" w:space="0" w:color="auto"/>
        <w:bottom w:val="none" w:sz="0" w:space="0" w:color="auto"/>
        <w:right w:val="none" w:sz="0" w:space="0" w:color="auto"/>
      </w:divBdr>
    </w:div>
    <w:div w:id="1269119192">
      <w:bodyDiv w:val="1"/>
      <w:marLeft w:val="0"/>
      <w:marRight w:val="0"/>
      <w:marTop w:val="0"/>
      <w:marBottom w:val="0"/>
      <w:divBdr>
        <w:top w:val="none" w:sz="0" w:space="0" w:color="auto"/>
        <w:left w:val="none" w:sz="0" w:space="0" w:color="auto"/>
        <w:bottom w:val="none" w:sz="0" w:space="0" w:color="auto"/>
        <w:right w:val="none" w:sz="0" w:space="0" w:color="auto"/>
      </w:divBdr>
      <w:divsChild>
        <w:div w:id="219631670">
          <w:marLeft w:val="274"/>
          <w:marRight w:val="0"/>
          <w:marTop w:val="0"/>
          <w:marBottom w:val="0"/>
          <w:divBdr>
            <w:top w:val="none" w:sz="0" w:space="0" w:color="auto"/>
            <w:left w:val="none" w:sz="0" w:space="0" w:color="auto"/>
            <w:bottom w:val="none" w:sz="0" w:space="0" w:color="auto"/>
            <w:right w:val="none" w:sz="0" w:space="0" w:color="auto"/>
          </w:divBdr>
        </w:div>
      </w:divsChild>
    </w:div>
    <w:div w:id="1281258288">
      <w:bodyDiv w:val="1"/>
      <w:marLeft w:val="0"/>
      <w:marRight w:val="0"/>
      <w:marTop w:val="0"/>
      <w:marBottom w:val="0"/>
      <w:divBdr>
        <w:top w:val="none" w:sz="0" w:space="0" w:color="auto"/>
        <w:left w:val="none" w:sz="0" w:space="0" w:color="auto"/>
        <w:bottom w:val="none" w:sz="0" w:space="0" w:color="auto"/>
        <w:right w:val="none" w:sz="0" w:space="0" w:color="auto"/>
      </w:divBdr>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424835865">
      <w:bodyDiv w:val="1"/>
      <w:marLeft w:val="0"/>
      <w:marRight w:val="0"/>
      <w:marTop w:val="0"/>
      <w:marBottom w:val="0"/>
      <w:divBdr>
        <w:top w:val="none" w:sz="0" w:space="0" w:color="auto"/>
        <w:left w:val="none" w:sz="0" w:space="0" w:color="auto"/>
        <w:bottom w:val="none" w:sz="0" w:space="0" w:color="auto"/>
        <w:right w:val="none" w:sz="0" w:space="0" w:color="auto"/>
      </w:divBdr>
    </w:div>
    <w:div w:id="1518278006">
      <w:bodyDiv w:val="1"/>
      <w:marLeft w:val="0"/>
      <w:marRight w:val="0"/>
      <w:marTop w:val="0"/>
      <w:marBottom w:val="0"/>
      <w:divBdr>
        <w:top w:val="none" w:sz="0" w:space="0" w:color="auto"/>
        <w:left w:val="none" w:sz="0" w:space="0" w:color="auto"/>
        <w:bottom w:val="none" w:sz="0" w:space="0" w:color="auto"/>
        <w:right w:val="none" w:sz="0" w:space="0" w:color="auto"/>
      </w:divBdr>
    </w:div>
    <w:div w:id="1542671162">
      <w:bodyDiv w:val="1"/>
      <w:marLeft w:val="0"/>
      <w:marRight w:val="0"/>
      <w:marTop w:val="0"/>
      <w:marBottom w:val="0"/>
      <w:divBdr>
        <w:top w:val="none" w:sz="0" w:space="0" w:color="auto"/>
        <w:left w:val="none" w:sz="0" w:space="0" w:color="auto"/>
        <w:bottom w:val="none" w:sz="0" w:space="0" w:color="auto"/>
        <w:right w:val="none" w:sz="0" w:space="0" w:color="auto"/>
      </w:divBdr>
    </w:div>
    <w:div w:id="1606497953">
      <w:bodyDiv w:val="1"/>
      <w:marLeft w:val="0"/>
      <w:marRight w:val="0"/>
      <w:marTop w:val="0"/>
      <w:marBottom w:val="0"/>
      <w:divBdr>
        <w:top w:val="none" w:sz="0" w:space="0" w:color="auto"/>
        <w:left w:val="none" w:sz="0" w:space="0" w:color="auto"/>
        <w:bottom w:val="none" w:sz="0" w:space="0" w:color="auto"/>
        <w:right w:val="none" w:sz="0" w:space="0" w:color="auto"/>
      </w:divBdr>
    </w:div>
    <w:div w:id="1706176668">
      <w:bodyDiv w:val="1"/>
      <w:marLeft w:val="0"/>
      <w:marRight w:val="0"/>
      <w:marTop w:val="0"/>
      <w:marBottom w:val="0"/>
      <w:divBdr>
        <w:top w:val="none" w:sz="0" w:space="0" w:color="auto"/>
        <w:left w:val="none" w:sz="0" w:space="0" w:color="auto"/>
        <w:bottom w:val="none" w:sz="0" w:space="0" w:color="auto"/>
        <w:right w:val="none" w:sz="0" w:space="0" w:color="auto"/>
      </w:divBdr>
    </w:div>
    <w:div w:id="1709060788">
      <w:bodyDiv w:val="1"/>
      <w:marLeft w:val="0"/>
      <w:marRight w:val="0"/>
      <w:marTop w:val="0"/>
      <w:marBottom w:val="0"/>
      <w:divBdr>
        <w:top w:val="none" w:sz="0" w:space="0" w:color="auto"/>
        <w:left w:val="none" w:sz="0" w:space="0" w:color="auto"/>
        <w:bottom w:val="none" w:sz="0" w:space="0" w:color="auto"/>
        <w:right w:val="none" w:sz="0" w:space="0" w:color="auto"/>
      </w:divBdr>
    </w:div>
    <w:div w:id="1768965300">
      <w:bodyDiv w:val="1"/>
      <w:marLeft w:val="0"/>
      <w:marRight w:val="0"/>
      <w:marTop w:val="0"/>
      <w:marBottom w:val="0"/>
      <w:divBdr>
        <w:top w:val="none" w:sz="0" w:space="0" w:color="auto"/>
        <w:left w:val="none" w:sz="0" w:space="0" w:color="auto"/>
        <w:bottom w:val="none" w:sz="0" w:space="0" w:color="auto"/>
        <w:right w:val="none" w:sz="0" w:space="0" w:color="auto"/>
      </w:divBdr>
    </w:div>
    <w:div w:id="1774008888">
      <w:bodyDiv w:val="1"/>
      <w:marLeft w:val="0"/>
      <w:marRight w:val="0"/>
      <w:marTop w:val="0"/>
      <w:marBottom w:val="0"/>
      <w:divBdr>
        <w:top w:val="none" w:sz="0" w:space="0" w:color="auto"/>
        <w:left w:val="none" w:sz="0" w:space="0" w:color="auto"/>
        <w:bottom w:val="none" w:sz="0" w:space="0" w:color="auto"/>
        <w:right w:val="none" w:sz="0" w:space="0" w:color="auto"/>
      </w:divBdr>
    </w:div>
    <w:div w:id="1856504033">
      <w:bodyDiv w:val="1"/>
      <w:marLeft w:val="0"/>
      <w:marRight w:val="0"/>
      <w:marTop w:val="0"/>
      <w:marBottom w:val="0"/>
      <w:divBdr>
        <w:top w:val="none" w:sz="0" w:space="0" w:color="auto"/>
        <w:left w:val="none" w:sz="0" w:space="0" w:color="auto"/>
        <w:bottom w:val="none" w:sz="0" w:space="0" w:color="auto"/>
        <w:right w:val="none" w:sz="0" w:space="0" w:color="auto"/>
      </w:divBdr>
      <w:divsChild>
        <w:div w:id="682779334">
          <w:marLeft w:val="446"/>
          <w:marRight w:val="0"/>
          <w:marTop w:val="0"/>
          <w:marBottom w:val="0"/>
          <w:divBdr>
            <w:top w:val="none" w:sz="0" w:space="0" w:color="auto"/>
            <w:left w:val="none" w:sz="0" w:space="0" w:color="auto"/>
            <w:bottom w:val="none" w:sz="0" w:space="0" w:color="auto"/>
            <w:right w:val="none" w:sz="0" w:space="0" w:color="auto"/>
          </w:divBdr>
        </w:div>
      </w:divsChild>
    </w:div>
    <w:div w:id="1893466157">
      <w:bodyDiv w:val="1"/>
      <w:marLeft w:val="0"/>
      <w:marRight w:val="0"/>
      <w:marTop w:val="0"/>
      <w:marBottom w:val="0"/>
      <w:divBdr>
        <w:top w:val="none" w:sz="0" w:space="0" w:color="auto"/>
        <w:left w:val="none" w:sz="0" w:space="0" w:color="auto"/>
        <w:bottom w:val="none" w:sz="0" w:space="0" w:color="auto"/>
        <w:right w:val="none" w:sz="0" w:space="0" w:color="auto"/>
      </w:divBdr>
    </w:div>
    <w:div w:id="1974404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fasie.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umnik.fasie.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online.fasi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8704EE-5057-4CF9-82BF-A03BF639C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8176</Words>
  <Characters>46609</Characters>
  <Application>Microsoft Office Word</Application>
  <DocSecurity>4</DocSecurity>
  <Lines>388</Lines>
  <Paragraphs>109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FASIE</Company>
  <LinksUpToDate>false</LinksUpToDate>
  <CharactersWithSpaces>54676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Толстых Денис Валерьевич</dc:creator>
  <cp:lastModifiedBy>User3</cp:lastModifiedBy>
  <cp:revision>2</cp:revision>
  <cp:lastPrinted>2017-09-11T04:56:00Z</cp:lastPrinted>
  <dcterms:created xsi:type="dcterms:W3CDTF">2017-09-11T04:56:00Z</dcterms:created>
  <dcterms:modified xsi:type="dcterms:W3CDTF">2017-09-11T04:56:00Z</dcterms:modified>
</cp:coreProperties>
</file>