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549" w:rsidRDefault="00691549" w:rsidP="00691549">
      <w:pPr>
        <w:spacing w:line="232" w:lineRule="auto"/>
        <w:ind w:firstLine="5580"/>
        <w:rPr>
          <w:color w:val="000000"/>
          <w:sz w:val="28"/>
          <w:szCs w:val="28"/>
        </w:rPr>
      </w:pPr>
    </w:p>
    <w:p w:rsidR="00691549" w:rsidRDefault="00691549" w:rsidP="00691549">
      <w:pPr>
        <w:spacing w:line="232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Аннотация дисциплины «Иностранный язык</w:t>
      </w:r>
      <w:r>
        <w:rPr>
          <w:color w:val="000000"/>
          <w:sz w:val="28"/>
          <w:szCs w:val="28"/>
        </w:rPr>
        <w:t xml:space="preserve"> (английский)</w:t>
      </w:r>
      <w:r>
        <w:rPr>
          <w:color w:val="000000"/>
          <w:sz w:val="28"/>
          <w:szCs w:val="28"/>
        </w:rPr>
        <w:t>»</w:t>
      </w:r>
    </w:p>
    <w:p w:rsidR="00691549" w:rsidRDefault="00691549" w:rsidP="00691549">
      <w:pPr>
        <w:shd w:val="clear" w:color="auto" w:fill="FFFFFF"/>
        <w:ind w:right="45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Направление подготовки </w:t>
      </w:r>
      <w:r w:rsidRPr="00FF31B0">
        <w:rPr>
          <w:color w:val="000000"/>
          <w:sz w:val="28"/>
          <w:szCs w:val="28"/>
        </w:rPr>
        <w:t>38</w:t>
      </w:r>
      <w:r>
        <w:rPr>
          <w:color w:val="000000"/>
          <w:sz w:val="28"/>
          <w:szCs w:val="28"/>
        </w:rPr>
        <w:t>.03.01 «Экономика»</w:t>
      </w:r>
    </w:p>
    <w:p w:rsidR="00691549" w:rsidRDefault="00691549" w:rsidP="00691549">
      <w:pPr>
        <w:shd w:val="clear" w:color="auto" w:fill="FFFFFF"/>
        <w:ind w:right="45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профили подготовки</w:t>
      </w:r>
    </w:p>
    <w:p w:rsidR="00691549" w:rsidRDefault="00691549" w:rsidP="00691549">
      <w:pPr>
        <w:shd w:val="clear" w:color="auto" w:fill="FFFFFF"/>
        <w:ind w:right="45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«Бухгалтерский учет, анализ и аудит»</w:t>
      </w:r>
    </w:p>
    <w:p w:rsidR="00691549" w:rsidRDefault="00691549" w:rsidP="00691549">
      <w:pPr>
        <w:shd w:val="clear" w:color="auto" w:fill="FFFFFF"/>
        <w:ind w:right="45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«Финансы и кредит»</w:t>
      </w:r>
    </w:p>
    <w:p w:rsidR="00691549" w:rsidRPr="0063624A" w:rsidRDefault="00691549" w:rsidP="00691549">
      <w:pPr>
        <w:spacing w:line="232" w:lineRule="auto"/>
        <w:ind w:firstLine="709"/>
        <w:jc w:val="both"/>
        <w:rPr>
          <w:bCs/>
          <w:color w:val="000000"/>
          <w:sz w:val="28"/>
          <w:szCs w:val="28"/>
        </w:rPr>
      </w:pPr>
      <w:r w:rsidRPr="0069622E">
        <w:rPr>
          <w:bCs/>
          <w:color w:val="000000"/>
          <w:sz w:val="28"/>
          <w:szCs w:val="28"/>
        </w:rPr>
        <w:t>Цель</w:t>
      </w:r>
      <w:r w:rsidRPr="0069622E">
        <w:rPr>
          <w:color w:val="000000"/>
          <w:sz w:val="28"/>
          <w:szCs w:val="28"/>
        </w:rPr>
        <w:t xml:space="preserve"> </w:t>
      </w:r>
      <w:r w:rsidRPr="0069622E">
        <w:rPr>
          <w:bCs/>
          <w:color w:val="000000"/>
          <w:sz w:val="28"/>
          <w:szCs w:val="28"/>
        </w:rPr>
        <w:t>дисциплины:</w:t>
      </w:r>
      <w:r>
        <w:rPr>
          <w:b/>
          <w:bCs/>
          <w:iCs/>
          <w:sz w:val="28"/>
          <w:szCs w:val="28"/>
        </w:rPr>
        <w:t xml:space="preserve"> </w:t>
      </w:r>
      <w:r w:rsidRPr="00E116F9">
        <w:rPr>
          <w:b/>
          <w:bCs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развитие </w:t>
      </w:r>
      <w:r w:rsidRPr="00E116F9">
        <w:rPr>
          <w:sz w:val="28"/>
          <w:szCs w:val="28"/>
        </w:rPr>
        <w:t xml:space="preserve">у студентов иноязычной коммуникативной компетенции необходимой для решения социально-коммуникативных задач в </w:t>
      </w:r>
      <w:bookmarkStart w:id="0" w:name="_GoBack"/>
      <w:bookmarkEnd w:id="0"/>
      <w:r w:rsidRPr="00E116F9">
        <w:rPr>
          <w:sz w:val="28"/>
          <w:szCs w:val="28"/>
        </w:rPr>
        <w:t>различных областях</w:t>
      </w:r>
      <w:r>
        <w:rPr>
          <w:sz w:val="28"/>
          <w:szCs w:val="28"/>
        </w:rPr>
        <w:t xml:space="preserve"> </w:t>
      </w:r>
      <w:r w:rsidRPr="00E116F9">
        <w:rPr>
          <w:sz w:val="28"/>
          <w:szCs w:val="28"/>
        </w:rPr>
        <w:t>бытовой</w:t>
      </w:r>
      <w:r>
        <w:rPr>
          <w:sz w:val="28"/>
          <w:szCs w:val="28"/>
        </w:rPr>
        <w:t>, научной и</w:t>
      </w:r>
      <w:r w:rsidRPr="00E116F9">
        <w:rPr>
          <w:sz w:val="28"/>
          <w:szCs w:val="28"/>
        </w:rPr>
        <w:t xml:space="preserve"> культурной  сфер деятельности, при общении с зарубежными партнерами, а также для дальнейшего самообразования</w:t>
      </w:r>
      <w:r>
        <w:rPr>
          <w:color w:val="000000"/>
          <w:sz w:val="28"/>
          <w:szCs w:val="28"/>
        </w:rPr>
        <w:t>.</w:t>
      </w:r>
    </w:p>
    <w:p w:rsidR="00691549" w:rsidRDefault="00691549" w:rsidP="00691549">
      <w:pPr>
        <w:spacing w:line="232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Освоение данной дисциплины направлено на формирование у обучающихся следующих общекультурных компетенций: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8563"/>
      </w:tblGrid>
      <w:tr w:rsidR="00691549" w:rsidTr="0089774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549" w:rsidRPr="0069622E" w:rsidRDefault="00691549" w:rsidP="00897749">
            <w:pPr>
              <w:spacing w:line="232" w:lineRule="auto"/>
              <w:jc w:val="both"/>
              <w:rPr>
                <w:bCs/>
                <w:color w:val="000000"/>
                <w:sz w:val="28"/>
                <w:szCs w:val="28"/>
              </w:rPr>
            </w:pPr>
            <w:r w:rsidRPr="0069622E">
              <w:rPr>
                <w:bCs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69622E">
              <w:rPr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69622E">
              <w:rPr>
                <w:bCs/>
                <w:color w:val="000000"/>
                <w:sz w:val="28"/>
                <w:szCs w:val="28"/>
                <w:lang w:val="en-US"/>
              </w:rPr>
              <w:t>/</w:t>
            </w:r>
            <w:r w:rsidRPr="0069622E">
              <w:rPr>
                <w:bCs/>
                <w:color w:val="000000"/>
                <w:sz w:val="28"/>
                <w:szCs w:val="28"/>
              </w:rPr>
              <w:t>п</w:t>
            </w:r>
          </w:p>
        </w:tc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549" w:rsidRPr="0069622E" w:rsidRDefault="00691549" w:rsidP="00897749">
            <w:pPr>
              <w:spacing w:line="232" w:lineRule="auto"/>
              <w:jc w:val="both"/>
              <w:rPr>
                <w:bCs/>
                <w:color w:val="000000"/>
                <w:sz w:val="28"/>
                <w:szCs w:val="28"/>
              </w:rPr>
            </w:pPr>
            <w:r w:rsidRPr="0069622E">
              <w:rPr>
                <w:bCs/>
                <w:color w:val="000000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91549" w:rsidTr="0089774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549" w:rsidRDefault="00691549" w:rsidP="00897749">
            <w:pPr>
              <w:spacing w:line="232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91549" w:rsidRPr="00FF31B0" w:rsidRDefault="00691549" w:rsidP="00897749">
            <w:pPr>
              <w:spacing w:line="232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способность</w:t>
            </w:r>
            <w:r w:rsidRPr="00FF31B0">
              <w:rPr>
                <w:sz w:val="24"/>
                <w:szCs w:val="24"/>
              </w:rPr>
              <w:t xml:space="preserve"> к коммуникации в устной и письменной </w:t>
            </w:r>
            <w:proofErr w:type="gramStart"/>
            <w:r w:rsidRPr="00FF31B0">
              <w:rPr>
                <w:sz w:val="24"/>
                <w:szCs w:val="24"/>
              </w:rPr>
              <w:t>формах</w:t>
            </w:r>
            <w:proofErr w:type="gramEnd"/>
            <w:r w:rsidRPr="00FF31B0">
              <w:rPr>
                <w:sz w:val="24"/>
                <w:szCs w:val="24"/>
              </w:rPr>
              <w:t xml:space="preserve"> на русском и иностранном языках для решения задач межличностного и межкультурного взаимодействия</w:t>
            </w:r>
            <w:r>
              <w:rPr>
                <w:sz w:val="24"/>
                <w:szCs w:val="24"/>
              </w:rPr>
              <w:t xml:space="preserve"> (ОК-4)</w:t>
            </w:r>
          </w:p>
        </w:tc>
      </w:tr>
    </w:tbl>
    <w:p w:rsidR="00691549" w:rsidRPr="0063624A" w:rsidRDefault="00691549" w:rsidP="00691549">
      <w:pPr>
        <w:spacing w:line="232" w:lineRule="auto"/>
        <w:jc w:val="both"/>
        <w:rPr>
          <w:color w:val="000000"/>
          <w:sz w:val="28"/>
          <w:szCs w:val="28"/>
        </w:rPr>
      </w:pPr>
      <w:r w:rsidRPr="0063624A">
        <w:rPr>
          <w:color w:val="000000"/>
          <w:sz w:val="28"/>
          <w:szCs w:val="28"/>
        </w:rPr>
        <w:t xml:space="preserve"> Трудоемкость дисциплины, реализуемой по учебному плану направления 38.03.01 «Экономика» по профилям подготовки «Бухгалтерский учёт, анализ, и аудит», «Финансы и кредит» очная форма подготовки:</w:t>
      </w:r>
    </w:p>
    <w:tbl>
      <w:tblPr>
        <w:tblW w:w="5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05"/>
        <w:gridCol w:w="851"/>
      </w:tblGrid>
      <w:tr w:rsidR="00691549" w:rsidTr="00691549">
        <w:trPr>
          <w:trHeight w:val="276"/>
        </w:trPr>
        <w:tc>
          <w:tcPr>
            <w:tcW w:w="5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549" w:rsidRDefault="00691549" w:rsidP="008977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Вид занятий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549" w:rsidRDefault="00691549" w:rsidP="008977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691549" w:rsidTr="00691549">
        <w:trPr>
          <w:trHeight w:val="276"/>
        </w:trPr>
        <w:tc>
          <w:tcPr>
            <w:tcW w:w="5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549" w:rsidRDefault="00691549" w:rsidP="00897749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549" w:rsidRDefault="00691549" w:rsidP="00897749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691549" w:rsidTr="00691549"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549" w:rsidRDefault="00691549" w:rsidP="0089774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 Аудиторные занятия, часов, 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549" w:rsidRDefault="00691549" w:rsidP="0089774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142</w:t>
            </w:r>
          </w:p>
        </w:tc>
      </w:tr>
      <w:tr w:rsidR="00691549" w:rsidTr="00691549"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549" w:rsidRDefault="00691549" w:rsidP="008977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том числе:</w:t>
            </w:r>
          </w:p>
          <w:p w:rsidR="00691549" w:rsidRDefault="00691549" w:rsidP="00691549">
            <w:pPr>
              <w:pStyle w:val="a3"/>
              <w:widowControl/>
              <w:numPr>
                <w:ilvl w:val="1"/>
                <w:numId w:val="1"/>
              </w:numPr>
              <w:autoSpaceDE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Лекции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49" w:rsidRDefault="00691549" w:rsidP="00897749">
            <w:pPr>
              <w:rPr>
                <w:color w:val="000000"/>
                <w:sz w:val="24"/>
                <w:szCs w:val="24"/>
              </w:rPr>
            </w:pPr>
          </w:p>
        </w:tc>
      </w:tr>
      <w:tr w:rsidR="00691549" w:rsidTr="00691549"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549" w:rsidRDefault="00691549" w:rsidP="00691549">
            <w:pPr>
              <w:pStyle w:val="a3"/>
              <w:widowControl/>
              <w:numPr>
                <w:ilvl w:val="1"/>
                <w:numId w:val="1"/>
              </w:numPr>
              <w:autoSpaceDE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Лабораторные работы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549" w:rsidRPr="005F663C" w:rsidRDefault="00691549" w:rsidP="0089774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de-DE"/>
              </w:rPr>
              <w:t>1</w:t>
            </w:r>
            <w:r>
              <w:rPr>
                <w:color w:val="000000"/>
                <w:sz w:val="24"/>
                <w:szCs w:val="24"/>
              </w:rPr>
              <w:t>42</w:t>
            </w:r>
          </w:p>
        </w:tc>
      </w:tr>
      <w:tr w:rsidR="00691549" w:rsidTr="00691549"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549" w:rsidRDefault="00691549" w:rsidP="00691549">
            <w:pPr>
              <w:pStyle w:val="a3"/>
              <w:widowControl/>
              <w:numPr>
                <w:ilvl w:val="1"/>
                <w:numId w:val="1"/>
              </w:numPr>
              <w:autoSpaceDE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Практические (семинарские) занятия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49" w:rsidRDefault="00691549" w:rsidP="00897749">
            <w:pPr>
              <w:rPr>
                <w:color w:val="000000"/>
                <w:sz w:val="24"/>
                <w:szCs w:val="24"/>
              </w:rPr>
            </w:pPr>
          </w:p>
        </w:tc>
      </w:tr>
      <w:tr w:rsidR="00691549" w:rsidTr="00691549"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549" w:rsidRDefault="00691549" w:rsidP="00691549">
            <w:pPr>
              <w:pStyle w:val="a3"/>
              <w:widowControl/>
              <w:numPr>
                <w:ilvl w:val="0"/>
                <w:numId w:val="1"/>
              </w:numPr>
              <w:autoSpaceDE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Самостоятельная работа, часов, 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549" w:rsidRDefault="00691549" w:rsidP="0089774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146</w:t>
            </w:r>
          </w:p>
        </w:tc>
      </w:tr>
      <w:tr w:rsidR="00691549" w:rsidTr="00691549"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549" w:rsidRDefault="00691549" w:rsidP="0089774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Итого часов (стр.1+стр.2)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549" w:rsidRDefault="00691549" w:rsidP="0089774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288</w:t>
            </w:r>
          </w:p>
        </w:tc>
      </w:tr>
      <w:tr w:rsidR="00691549" w:rsidTr="00691549"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549" w:rsidRDefault="00691549" w:rsidP="0089774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549" w:rsidRPr="00691549" w:rsidRDefault="00691549" w:rsidP="0089774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</w:t>
            </w:r>
            <w:proofErr w:type="gramStart"/>
            <w:r>
              <w:rPr>
                <w:color w:val="000000"/>
                <w:sz w:val="24"/>
                <w:szCs w:val="24"/>
              </w:rPr>
              <w:t>,З</w:t>
            </w:r>
            <w:proofErr w:type="gramEnd"/>
            <w:r>
              <w:rPr>
                <w:color w:val="000000"/>
                <w:sz w:val="24"/>
                <w:szCs w:val="24"/>
              </w:rPr>
              <w:t>,З,Э</w:t>
            </w:r>
          </w:p>
        </w:tc>
      </w:tr>
      <w:tr w:rsidR="00691549" w:rsidTr="00691549"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549" w:rsidRDefault="00691549" w:rsidP="0089774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Общая трудоёмкость, зачётных 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549" w:rsidRDefault="00691549" w:rsidP="0089774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</w:tr>
    </w:tbl>
    <w:p w:rsidR="00691549" w:rsidRPr="00221568" w:rsidRDefault="00691549" w:rsidP="00691549">
      <w:pPr>
        <w:spacing w:line="232" w:lineRule="auto"/>
        <w:ind w:firstLine="709"/>
        <w:jc w:val="both"/>
        <w:rPr>
          <w:color w:val="000000"/>
          <w:sz w:val="28"/>
          <w:szCs w:val="28"/>
        </w:rPr>
      </w:pPr>
    </w:p>
    <w:p w:rsidR="00691549" w:rsidRDefault="00691549" w:rsidP="00691549">
      <w:pPr>
        <w:spacing w:line="276" w:lineRule="auto"/>
        <w:ind w:left="1416" w:firstLine="708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Перечень</w:t>
      </w:r>
      <w:r w:rsidRPr="0069622E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изучаемых</w:t>
      </w:r>
      <w:r w:rsidRPr="0069622E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тем </w:t>
      </w:r>
    </w:p>
    <w:p w:rsidR="00691549" w:rsidRPr="005F663C" w:rsidRDefault="00691549" w:rsidP="00691549">
      <w:pPr>
        <w:widowControl/>
        <w:tabs>
          <w:tab w:val="left" w:pos="1485"/>
        </w:tabs>
        <w:suppressAutoHyphens/>
        <w:autoSpaceDE/>
        <w:autoSpaceDN/>
        <w:adjustRightInd/>
        <w:spacing w:line="100" w:lineRule="atLeast"/>
        <w:rPr>
          <w:kern w:val="2"/>
          <w:sz w:val="28"/>
          <w:szCs w:val="28"/>
          <w:lang w:eastAsia="ar-SA"/>
        </w:rPr>
      </w:pPr>
      <w:r>
        <w:rPr>
          <w:sz w:val="28"/>
          <w:szCs w:val="28"/>
        </w:rPr>
        <w:t>Перечень</w:t>
      </w:r>
      <w:r w:rsidRPr="005F663C">
        <w:rPr>
          <w:sz w:val="28"/>
          <w:szCs w:val="28"/>
        </w:rPr>
        <w:t xml:space="preserve"> </w:t>
      </w:r>
      <w:r>
        <w:rPr>
          <w:sz w:val="28"/>
          <w:szCs w:val="28"/>
        </w:rPr>
        <w:t>изучаемых</w:t>
      </w:r>
      <w:r w:rsidRPr="005F663C">
        <w:rPr>
          <w:sz w:val="28"/>
          <w:szCs w:val="28"/>
        </w:rPr>
        <w:t xml:space="preserve"> </w:t>
      </w:r>
      <w:r>
        <w:rPr>
          <w:sz w:val="28"/>
          <w:szCs w:val="28"/>
        </w:rPr>
        <w:t>тем</w:t>
      </w:r>
      <w:r w:rsidRPr="005F663C">
        <w:rPr>
          <w:sz w:val="28"/>
          <w:szCs w:val="28"/>
        </w:rPr>
        <w:t xml:space="preserve">: </w:t>
      </w:r>
    </w:p>
    <w:p w:rsidR="00691549" w:rsidRPr="005F663C" w:rsidRDefault="00691549" w:rsidP="00691549">
      <w:pPr>
        <w:tabs>
          <w:tab w:val="left" w:pos="1485"/>
        </w:tabs>
        <w:suppressAutoHyphens/>
        <w:spacing w:line="100" w:lineRule="atLeast"/>
        <w:rPr>
          <w:kern w:val="2"/>
          <w:sz w:val="28"/>
          <w:szCs w:val="28"/>
          <w:lang w:eastAsia="ar-SA"/>
        </w:rPr>
      </w:pPr>
      <w:r w:rsidRPr="005F663C">
        <w:rPr>
          <w:sz w:val="28"/>
          <w:szCs w:val="28"/>
        </w:rPr>
        <w:t xml:space="preserve">1. </w:t>
      </w:r>
      <w:r>
        <w:rPr>
          <w:b/>
          <w:bCs/>
          <w:sz w:val="28"/>
          <w:szCs w:val="28"/>
        </w:rPr>
        <w:t>Лексика</w:t>
      </w:r>
      <w:r w:rsidRPr="005F663C">
        <w:rPr>
          <w:b/>
          <w:bCs/>
          <w:sz w:val="28"/>
          <w:szCs w:val="28"/>
        </w:rPr>
        <w:t>:</w:t>
      </w:r>
    </w:p>
    <w:p w:rsidR="00691549" w:rsidRPr="00C43F10" w:rsidRDefault="00691549" w:rsidP="00691549">
      <w:pPr>
        <w:suppressAutoHyphens/>
        <w:spacing w:line="100" w:lineRule="atLeast"/>
        <w:jc w:val="both"/>
        <w:rPr>
          <w:kern w:val="2"/>
          <w:sz w:val="28"/>
          <w:szCs w:val="28"/>
          <w:lang w:val="en-US" w:eastAsia="ar-SA"/>
        </w:rPr>
      </w:pPr>
      <w:r w:rsidRPr="00C43F10">
        <w:rPr>
          <w:sz w:val="28"/>
          <w:szCs w:val="28"/>
          <w:lang w:val="en-US"/>
        </w:rPr>
        <w:t xml:space="preserve">1.1. </w:t>
      </w:r>
      <w:r>
        <w:rPr>
          <w:sz w:val="28"/>
          <w:szCs w:val="28"/>
          <w:lang w:val="en-US"/>
        </w:rPr>
        <w:t>My</w:t>
      </w:r>
      <w:r w:rsidRPr="00C43F1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Family</w:t>
      </w:r>
      <w:r w:rsidRPr="00C43F10">
        <w:rPr>
          <w:sz w:val="28"/>
          <w:szCs w:val="28"/>
          <w:lang w:val="en-US"/>
        </w:rPr>
        <w:t>.</w:t>
      </w:r>
    </w:p>
    <w:p w:rsidR="00691549" w:rsidRPr="00C43F10" w:rsidRDefault="00691549" w:rsidP="00691549">
      <w:pPr>
        <w:suppressAutoHyphens/>
        <w:spacing w:line="100" w:lineRule="atLeast"/>
        <w:jc w:val="both"/>
        <w:rPr>
          <w:kern w:val="2"/>
          <w:sz w:val="28"/>
          <w:szCs w:val="28"/>
          <w:lang w:val="en-US" w:eastAsia="ar-SA"/>
        </w:rPr>
      </w:pPr>
      <w:r w:rsidRPr="00C43F10">
        <w:rPr>
          <w:sz w:val="28"/>
          <w:szCs w:val="28"/>
          <w:lang w:val="en-US"/>
        </w:rPr>
        <w:t xml:space="preserve">1.2. </w:t>
      </w:r>
      <w:r>
        <w:rPr>
          <w:sz w:val="28"/>
          <w:szCs w:val="28"/>
          <w:lang w:val="en-US"/>
        </w:rPr>
        <w:t>My</w:t>
      </w:r>
      <w:r w:rsidRPr="00C43F1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University</w:t>
      </w:r>
      <w:r w:rsidRPr="00C43F10">
        <w:rPr>
          <w:sz w:val="28"/>
          <w:szCs w:val="28"/>
          <w:lang w:val="en-US"/>
        </w:rPr>
        <w:t>.</w:t>
      </w:r>
    </w:p>
    <w:p w:rsidR="00691549" w:rsidRPr="00C43F10" w:rsidRDefault="00691549" w:rsidP="00691549">
      <w:pPr>
        <w:suppressAutoHyphens/>
        <w:spacing w:line="100" w:lineRule="atLeast"/>
        <w:jc w:val="both"/>
        <w:rPr>
          <w:kern w:val="2"/>
          <w:sz w:val="28"/>
          <w:szCs w:val="28"/>
          <w:lang w:val="en-US" w:eastAsia="ar-SA"/>
        </w:rPr>
      </w:pPr>
      <w:r w:rsidRPr="00C43F10">
        <w:rPr>
          <w:sz w:val="28"/>
          <w:szCs w:val="28"/>
          <w:lang w:val="en-US"/>
        </w:rPr>
        <w:t xml:space="preserve">1.3. </w:t>
      </w:r>
      <w:r>
        <w:rPr>
          <w:sz w:val="28"/>
          <w:szCs w:val="28"/>
          <w:lang w:val="en-US"/>
        </w:rPr>
        <w:t>Seasons</w:t>
      </w:r>
      <w:r w:rsidRPr="00C43F1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Pr="00C43F1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Weather</w:t>
      </w:r>
      <w:r w:rsidRPr="00C43F10">
        <w:rPr>
          <w:sz w:val="28"/>
          <w:szCs w:val="28"/>
          <w:lang w:val="en-US"/>
        </w:rPr>
        <w:t>.</w:t>
      </w:r>
    </w:p>
    <w:p w:rsidR="00691549" w:rsidRPr="00C43F10" w:rsidRDefault="00691549" w:rsidP="00691549">
      <w:pPr>
        <w:suppressAutoHyphens/>
        <w:spacing w:line="100" w:lineRule="atLeast"/>
        <w:jc w:val="both"/>
        <w:rPr>
          <w:kern w:val="2"/>
          <w:sz w:val="28"/>
          <w:szCs w:val="28"/>
          <w:lang w:val="en-US" w:eastAsia="ar-SA"/>
        </w:rPr>
      </w:pPr>
      <w:r w:rsidRPr="00C43F10">
        <w:rPr>
          <w:sz w:val="28"/>
          <w:szCs w:val="28"/>
          <w:lang w:val="en-US"/>
        </w:rPr>
        <w:t xml:space="preserve">1.4. </w:t>
      </w:r>
      <w:r>
        <w:rPr>
          <w:sz w:val="28"/>
          <w:szCs w:val="28"/>
          <w:lang w:val="en-US"/>
        </w:rPr>
        <w:t>Barnaul</w:t>
      </w:r>
      <w:r w:rsidRPr="00C43F10">
        <w:rPr>
          <w:sz w:val="28"/>
          <w:szCs w:val="28"/>
          <w:lang w:val="en-US"/>
        </w:rPr>
        <w:t>.</w:t>
      </w:r>
    </w:p>
    <w:p w:rsidR="00691549" w:rsidRPr="00C43F10" w:rsidRDefault="00691549" w:rsidP="00691549">
      <w:pPr>
        <w:suppressAutoHyphens/>
        <w:spacing w:line="100" w:lineRule="atLeast"/>
        <w:rPr>
          <w:sz w:val="28"/>
          <w:szCs w:val="28"/>
          <w:lang w:val="en-US"/>
        </w:rPr>
      </w:pPr>
      <w:r w:rsidRPr="00C43F10">
        <w:rPr>
          <w:sz w:val="28"/>
          <w:szCs w:val="28"/>
          <w:lang w:val="en-US"/>
        </w:rPr>
        <w:t xml:space="preserve">1.5. </w:t>
      </w:r>
      <w:r>
        <w:rPr>
          <w:sz w:val="28"/>
          <w:szCs w:val="28"/>
          <w:lang w:val="en-US"/>
        </w:rPr>
        <w:t>My</w:t>
      </w:r>
      <w:r w:rsidRPr="00C43F10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Speciality</w:t>
      </w:r>
      <w:proofErr w:type="spellEnd"/>
      <w:r w:rsidRPr="00C43F10">
        <w:rPr>
          <w:sz w:val="28"/>
          <w:szCs w:val="28"/>
          <w:lang w:val="en-US"/>
        </w:rPr>
        <w:t>.</w:t>
      </w:r>
    </w:p>
    <w:p w:rsidR="00691549" w:rsidRPr="00C43F10" w:rsidRDefault="00691549" w:rsidP="00691549">
      <w:pPr>
        <w:suppressAutoHyphens/>
        <w:spacing w:line="100" w:lineRule="atLeast"/>
        <w:rPr>
          <w:sz w:val="28"/>
          <w:szCs w:val="28"/>
          <w:lang w:val="en-US"/>
        </w:rPr>
      </w:pPr>
      <w:proofErr w:type="gramStart"/>
      <w:r w:rsidRPr="00C43F10">
        <w:rPr>
          <w:sz w:val="28"/>
          <w:szCs w:val="28"/>
          <w:lang w:val="en-US"/>
        </w:rPr>
        <w:t xml:space="preserve">1.6. </w:t>
      </w:r>
      <w:r>
        <w:rPr>
          <w:sz w:val="28"/>
          <w:szCs w:val="28"/>
          <w:lang w:val="en-US"/>
        </w:rPr>
        <w:t>Altai</w:t>
      </w:r>
      <w:r w:rsidRPr="00C43F1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Territory</w:t>
      </w:r>
      <w:r w:rsidRPr="00C43F10">
        <w:rPr>
          <w:sz w:val="28"/>
          <w:szCs w:val="28"/>
          <w:lang w:val="en-US"/>
        </w:rPr>
        <w:t>.</w:t>
      </w:r>
      <w:proofErr w:type="gramEnd"/>
    </w:p>
    <w:p w:rsidR="00691549" w:rsidRPr="00C43F10" w:rsidRDefault="00691549" w:rsidP="00691549">
      <w:pPr>
        <w:suppressAutoHyphens/>
        <w:spacing w:line="100" w:lineRule="atLeast"/>
        <w:rPr>
          <w:sz w:val="28"/>
          <w:szCs w:val="28"/>
          <w:lang w:val="en-US"/>
        </w:rPr>
      </w:pPr>
      <w:r w:rsidRPr="00C43F10">
        <w:rPr>
          <w:sz w:val="28"/>
          <w:szCs w:val="28"/>
          <w:lang w:val="en-US"/>
        </w:rPr>
        <w:t xml:space="preserve">1.7. </w:t>
      </w:r>
      <w:r>
        <w:rPr>
          <w:sz w:val="28"/>
          <w:szCs w:val="28"/>
          <w:lang w:val="en-US"/>
        </w:rPr>
        <w:t>Russia</w:t>
      </w:r>
      <w:r w:rsidRPr="00C43F10">
        <w:rPr>
          <w:sz w:val="28"/>
          <w:szCs w:val="28"/>
          <w:lang w:val="en-US"/>
        </w:rPr>
        <w:t>.</w:t>
      </w:r>
    </w:p>
    <w:p w:rsidR="00691549" w:rsidRPr="0069622E" w:rsidRDefault="00691549" w:rsidP="00691549">
      <w:pPr>
        <w:suppressAutoHyphens/>
        <w:spacing w:line="100" w:lineRule="atLeast"/>
        <w:rPr>
          <w:kern w:val="2"/>
          <w:sz w:val="28"/>
          <w:szCs w:val="28"/>
          <w:lang w:eastAsia="ar-SA"/>
        </w:rPr>
      </w:pPr>
      <w:r w:rsidRPr="003575E3">
        <w:rPr>
          <w:sz w:val="28"/>
          <w:szCs w:val="28"/>
        </w:rPr>
        <w:t xml:space="preserve">1.8. </w:t>
      </w:r>
      <w:proofErr w:type="gramStart"/>
      <w:r>
        <w:rPr>
          <w:sz w:val="28"/>
          <w:szCs w:val="28"/>
          <w:lang w:val="en-US"/>
        </w:rPr>
        <w:t>British</w:t>
      </w:r>
      <w:r w:rsidRPr="0069622E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Agriculture</w:t>
      </w:r>
      <w:r w:rsidRPr="0069622E">
        <w:rPr>
          <w:sz w:val="28"/>
          <w:szCs w:val="28"/>
        </w:rPr>
        <w:t>.</w:t>
      </w:r>
      <w:proofErr w:type="gramEnd"/>
    </w:p>
    <w:p w:rsidR="00691549" w:rsidRDefault="00691549" w:rsidP="00691549">
      <w:pPr>
        <w:suppressAutoHyphens/>
        <w:spacing w:line="100" w:lineRule="atLeast"/>
        <w:jc w:val="both"/>
        <w:rPr>
          <w:kern w:val="2"/>
          <w:sz w:val="28"/>
          <w:szCs w:val="28"/>
          <w:lang w:eastAsia="ar-SA"/>
        </w:rPr>
      </w:pPr>
      <w:r>
        <w:rPr>
          <w:b/>
          <w:bCs/>
          <w:sz w:val="28"/>
          <w:szCs w:val="28"/>
        </w:rPr>
        <w:t>2. Грамматика:</w:t>
      </w:r>
    </w:p>
    <w:p w:rsidR="00691549" w:rsidRDefault="00691549" w:rsidP="00691549">
      <w:pPr>
        <w:suppressAutoHyphens/>
        <w:spacing w:line="100" w:lineRule="atLeast"/>
        <w:jc w:val="both"/>
        <w:rPr>
          <w:kern w:val="2"/>
          <w:sz w:val="28"/>
          <w:szCs w:val="28"/>
          <w:lang w:eastAsia="ar-SA"/>
        </w:rPr>
      </w:pPr>
      <w:r>
        <w:rPr>
          <w:sz w:val="28"/>
          <w:szCs w:val="28"/>
        </w:rPr>
        <w:t>2.1. Словообразование. Числительные.</w:t>
      </w:r>
    </w:p>
    <w:p w:rsidR="00691549" w:rsidRDefault="00691549" w:rsidP="00691549">
      <w:pPr>
        <w:suppressAutoHyphens/>
        <w:spacing w:line="100" w:lineRule="atLeast"/>
        <w:jc w:val="both"/>
        <w:rPr>
          <w:kern w:val="2"/>
          <w:sz w:val="28"/>
          <w:szCs w:val="28"/>
          <w:lang w:eastAsia="ar-SA"/>
        </w:rPr>
      </w:pPr>
      <w:r>
        <w:rPr>
          <w:sz w:val="28"/>
          <w:szCs w:val="28"/>
        </w:rPr>
        <w:lastRenderedPageBreak/>
        <w:t>2.2. Порядок слов. Группа простых времен.</w:t>
      </w:r>
    </w:p>
    <w:p w:rsidR="00691549" w:rsidRDefault="00691549" w:rsidP="00691549">
      <w:pPr>
        <w:suppressAutoHyphens/>
        <w:spacing w:line="100" w:lineRule="atLeast"/>
        <w:jc w:val="both"/>
        <w:rPr>
          <w:kern w:val="2"/>
          <w:sz w:val="28"/>
          <w:szCs w:val="28"/>
          <w:lang w:eastAsia="ar-SA"/>
        </w:rPr>
      </w:pPr>
      <w:r>
        <w:rPr>
          <w:sz w:val="28"/>
          <w:szCs w:val="28"/>
        </w:rPr>
        <w:t xml:space="preserve">2.3. Местоимения. </w:t>
      </w:r>
    </w:p>
    <w:p w:rsidR="00691549" w:rsidRDefault="00691549" w:rsidP="00691549">
      <w:pPr>
        <w:suppressAutoHyphens/>
        <w:spacing w:line="100" w:lineRule="atLeast"/>
        <w:jc w:val="both"/>
        <w:rPr>
          <w:kern w:val="2"/>
          <w:sz w:val="28"/>
          <w:szCs w:val="28"/>
          <w:lang w:eastAsia="ar-SA"/>
        </w:rPr>
      </w:pPr>
      <w:r>
        <w:rPr>
          <w:sz w:val="28"/>
          <w:szCs w:val="28"/>
        </w:rPr>
        <w:t>2.4. Безличные предложения.</w:t>
      </w:r>
    </w:p>
    <w:p w:rsidR="00691549" w:rsidRDefault="00691549" w:rsidP="00691549">
      <w:pPr>
        <w:suppressAutoHyphens/>
        <w:spacing w:line="100" w:lineRule="atLeast"/>
        <w:jc w:val="both"/>
        <w:rPr>
          <w:kern w:val="2"/>
          <w:sz w:val="28"/>
          <w:szCs w:val="28"/>
          <w:lang w:eastAsia="ar-SA"/>
        </w:rPr>
      </w:pPr>
      <w:r>
        <w:rPr>
          <w:sz w:val="28"/>
          <w:szCs w:val="28"/>
        </w:rPr>
        <w:t xml:space="preserve">2.5. Модальные  глаголы. Эквиваленты модальных глаголов. </w:t>
      </w:r>
    </w:p>
    <w:p w:rsidR="00691549" w:rsidRDefault="00691549" w:rsidP="00691549">
      <w:pPr>
        <w:suppressAutoHyphens/>
        <w:spacing w:line="100" w:lineRule="atLeast"/>
        <w:jc w:val="both"/>
        <w:rPr>
          <w:kern w:val="2"/>
          <w:sz w:val="28"/>
          <w:szCs w:val="28"/>
          <w:lang w:eastAsia="ar-SA"/>
        </w:rPr>
      </w:pPr>
      <w:r>
        <w:rPr>
          <w:sz w:val="28"/>
          <w:szCs w:val="28"/>
        </w:rPr>
        <w:t>2.6. Степени сравнения прилагательных и наречий.</w:t>
      </w:r>
    </w:p>
    <w:p w:rsidR="00691549" w:rsidRDefault="00691549" w:rsidP="00691549">
      <w:pPr>
        <w:suppressAutoHyphens/>
        <w:spacing w:line="100" w:lineRule="atLeast"/>
        <w:jc w:val="both"/>
        <w:rPr>
          <w:kern w:val="2"/>
          <w:sz w:val="28"/>
          <w:szCs w:val="28"/>
          <w:lang w:eastAsia="ar-SA"/>
        </w:rPr>
      </w:pPr>
      <w:r>
        <w:rPr>
          <w:sz w:val="28"/>
          <w:szCs w:val="28"/>
        </w:rPr>
        <w:t>2.7. Причастие 1. Продолженные времена.</w:t>
      </w:r>
    </w:p>
    <w:p w:rsidR="00691549" w:rsidRDefault="00691549" w:rsidP="00691549">
      <w:pPr>
        <w:suppressAutoHyphens/>
        <w:spacing w:line="100" w:lineRule="atLeast"/>
        <w:jc w:val="both"/>
        <w:rPr>
          <w:kern w:val="2"/>
          <w:sz w:val="28"/>
          <w:szCs w:val="28"/>
          <w:lang w:eastAsia="ar-SA"/>
        </w:rPr>
      </w:pPr>
      <w:r>
        <w:rPr>
          <w:sz w:val="28"/>
          <w:szCs w:val="28"/>
        </w:rPr>
        <w:t>2.8. Причастие 2. Совершенные времена.</w:t>
      </w:r>
    </w:p>
    <w:p w:rsidR="00691549" w:rsidRDefault="00691549" w:rsidP="00691549">
      <w:pPr>
        <w:suppressAutoHyphens/>
        <w:spacing w:line="100" w:lineRule="atLeast"/>
        <w:jc w:val="both"/>
        <w:rPr>
          <w:kern w:val="2"/>
          <w:sz w:val="28"/>
          <w:szCs w:val="28"/>
          <w:lang w:eastAsia="ar-SA"/>
        </w:rPr>
      </w:pPr>
      <w:r>
        <w:rPr>
          <w:sz w:val="28"/>
          <w:szCs w:val="28"/>
        </w:rPr>
        <w:t>2.9. Страдательный залог.</w:t>
      </w:r>
    </w:p>
    <w:p w:rsidR="00691549" w:rsidRDefault="00691549" w:rsidP="00691549">
      <w:pPr>
        <w:suppressAutoHyphens/>
        <w:spacing w:line="100" w:lineRule="atLeast"/>
        <w:jc w:val="both"/>
        <w:rPr>
          <w:b/>
          <w:bCs/>
          <w:sz w:val="28"/>
          <w:szCs w:val="28"/>
        </w:rPr>
      </w:pPr>
    </w:p>
    <w:p w:rsidR="00691549" w:rsidRDefault="00691549" w:rsidP="00691549">
      <w:pPr>
        <w:suppressAutoHyphens/>
        <w:spacing w:line="100" w:lineRule="atLeast"/>
        <w:jc w:val="both"/>
        <w:rPr>
          <w:kern w:val="2"/>
          <w:sz w:val="28"/>
          <w:szCs w:val="28"/>
          <w:lang w:eastAsia="ar-SA"/>
        </w:rPr>
      </w:pPr>
      <w:r>
        <w:rPr>
          <w:b/>
          <w:bCs/>
          <w:sz w:val="28"/>
          <w:szCs w:val="28"/>
        </w:rPr>
        <w:t>3.</w:t>
      </w:r>
      <w:r>
        <w:rPr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Речевой этикет, культура и традиции стран изучаемого языка:</w:t>
      </w:r>
    </w:p>
    <w:p w:rsidR="00691549" w:rsidRDefault="00691549" w:rsidP="00691549">
      <w:pPr>
        <w:suppressAutoHyphens/>
        <w:spacing w:line="100" w:lineRule="atLeast"/>
        <w:jc w:val="both"/>
        <w:rPr>
          <w:kern w:val="2"/>
          <w:sz w:val="28"/>
          <w:szCs w:val="28"/>
          <w:lang w:eastAsia="ar-SA"/>
        </w:rPr>
      </w:pPr>
      <w:r>
        <w:rPr>
          <w:sz w:val="28"/>
          <w:szCs w:val="28"/>
        </w:rPr>
        <w:t>3.1. Клишированные фразы  приветствия и знакомства, прощания.</w:t>
      </w:r>
    </w:p>
    <w:p w:rsidR="00691549" w:rsidRDefault="00691549" w:rsidP="00691549">
      <w:pPr>
        <w:suppressAutoHyphens/>
        <w:spacing w:line="100" w:lineRule="atLeast"/>
        <w:jc w:val="both"/>
        <w:rPr>
          <w:b/>
          <w:bCs/>
          <w:kern w:val="2"/>
          <w:sz w:val="28"/>
          <w:szCs w:val="28"/>
          <w:lang w:eastAsia="ar-SA"/>
        </w:rPr>
      </w:pPr>
      <w:r>
        <w:rPr>
          <w:sz w:val="28"/>
          <w:szCs w:val="28"/>
        </w:rPr>
        <w:t xml:space="preserve">3.2. Клишированные фразы реферирования, аннотирования. </w:t>
      </w:r>
    </w:p>
    <w:p w:rsidR="00691549" w:rsidRDefault="00691549" w:rsidP="00691549">
      <w:pPr>
        <w:suppressAutoHyphens/>
        <w:spacing w:line="100" w:lineRule="atLeast"/>
        <w:jc w:val="both"/>
        <w:rPr>
          <w:kern w:val="2"/>
          <w:sz w:val="28"/>
          <w:szCs w:val="28"/>
          <w:lang w:eastAsia="ar-SA"/>
        </w:rPr>
      </w:pPr>
      <w:r>
        <w:rPr>
          <w:b/>
          <w:bCs/>
          <w:sz w:val="28"/>
          <w:szCs w:val="28"/>
        </w:rPr>
        <w:t>4. Письмо:</w:t>
      </w:r>
    </w:p>
    <w:p w:rsidR="00691549" w:rsidRDefault="00691549" w:rsidP="00691549">
      <w:pPr>
        <w:suppressAutoHyphens/>
        <w:spacing w:line="100" w:lineRule="atLeast"/>
        <w:jc w:val="both"/>
        <w:rPr>
          <w:kern w:val="2"/>
          <w:sz w:val="28"/>
          <w:szCs w:val="28"/>
          <w:lang w:eastAsia="ar-SA"/>
        </w:rPr>
      </w:pPr>
      <w:r>
        <w:rPr>
          <w:sz w:val="28"/>
          <w:szCs w:val="28"/>
        </w:rPr>
        <w:t xml:space="preserve">4.1. Составление письменного плана-пересказа текста, упрощение, смысловая переработка информации. </w:t>
      </w:r>
    </w:p>
    <w:p w:rsidR="00691549" w:rsidRDefault="00691549" w:rsidP="00691549">
      <w:pPr>
        <w:suppressAutoHyphens/>
        <w:spacing w:line="100" w:lineRule="atLeast"/>
        <w:jc w:val="both"/>
        <w:rPr>
          <w:kern w:val="2"/>
          <w:sz w:val="28"/>
          <w:szCs w:val="28"/>
          <w:lang w:eastAsia="ar-SA"/>
        </w:rPr>
      </w:pPr>
      <w:r>
        <w:rPr>
          <w:sz w:val="28"/>
          <w:szCs w:val="28"/>
        </w:rPr>
        <w:t xml:space="preserve">4.2. Фиксация информации, получаемой при чтении текста. </w:t>
      </w:r>
    </w:p>
    <w:p w:rsidR="00691549" w:rsidRDefault="00691549" w:rsidP="00691549">
      <w:pPr>
        <w:suppressAutoHyphens/>
        <w:spacing w:line="100" w:lineRule="atLeast"/>
        <w:jc w:val="both"/>
        <w:rPr>
          <w:kern w:val="2"/>
          <w:sz w:val="28"/>
          <w:szCs w:val="28"/>
          <w:lang w:eastAsia="ar-SA"/>
        </w:rPr>
      </w:pPr>
      <w:r>
        <w:rPr>
          <w:sz w:val="28"/>
          <w:szCs w:val="28"/>
        </w:rPr>
        <w:t xml:space="preserve">4.3. Письменное реферирование, аннотирование </w:t>
      </w:r>
      <w:proofErr w:type="spellStart"/>
      <w:r>
        <w:rPr>
          <w:sz w:val="28"/>
          <w:szCs w:val="28"/>
        </w:rPr>
        <w:t>спецтекстов</w:t>
      </w:r>
      <w:proofErr w:type="spellEnd"/>
      <w:r>
        <w:rPr>
          <w:sz w:val="28"/>
          <w:szCs w:val="28"/>
        </w:rPr>
        <w:t>.</w:t>
      </w:r>
    </w:p>
    <w:p w:rsidR="00691549" w:rsidRDefault="00691549" w:rsidP="00691549">
      <w:pPr>
        <w:suppressAutoHyphens/>
        <w:spacing w:line="100" w:lineRule="atLeast"/>
        <w:jc w:val="center"/>
        <w:rPr>
          <w:b/>
          <w:bCs/>
          <w:kern w:val="2"/>
          <w:sz w:val="28"/>
          <w:szCs w:val="28"/>
          <w:lang w:eastAsia="ar-SA"/>
        </w:rPr>
      </w:pPr>
    </w:p>
    <w:p w:rsidR="00691549" w:rsidRPr="0069622E" w:rsidRDefault="00691549" w:rsidP="00691549">
      <w:pPr>
        <w:spacing w:line="276" w:lineRule="auto"/>
        <w:ind w:left="1416" w:firstLine="708"/>
        <w:rPr>
          <w:b/>
          <w:bCs/>
          <w:color w:val="000000"/>
          <w:sz w:val="28"/>
          <w:szCs w:val="28"/>
        </w:rPr>
      </w:pPr>
    </w:p>
    <w:p w:rsidR="00691549" w:rsidRDefault="00691549" w:rsidP="00691549">
      <w:pPr>
        <w:spacing w:line="276" w:lineRule="auto"/>
      </w:pPr>
    </w:p>
    <w:p w:rsidR="00E84FE7" w:rsidRDefault="00E84FE7"/>
    <w:sectPr w:rsidR="00E84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791E7E"/>
    <w:multiLevelType w:val="multilevel"/>
    <w:tmpl w:val="EECEEE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549"/>
    <w:rsid w:val="00582DDA"/>
    <w:rsid w:val="00691549"/>
    <w:rsid w:val="00E84FE7"/>
    <w:rsid w:val="00ED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5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jc w:val="center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691549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5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jc w:val="center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69154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2016-11-01T04:48:00Z</dcterms:created>
  <dcterms:modified xsi:type="dcterms:W3CDTF">2016-11-01T04:48:00Z</dcterms:modified>
</cp:coreProperties>
</file>