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9D9" w:rsidRPr="0051757E" w:rsidRDefault="00F559D9" w:rsidP="0042006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75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Министерство сельского хозяйства Российской Федерации</w:t>
      </w:r>
    </w:p>
    <w:p w:rsidR="00F559D9" w:rsidRPr="0051757E" w:rsidRDefault="00F559D9" w:rsidP="0042006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75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Федеральное государственное бюджетное образовательное учреждение</w:t>
      </w:r>
    </w:p>
    <w:p w:rsidR="00F559D9" w:rsidRPr="0051757E" w:rsidRDefault="0051757E" w:rsidP="0042006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высшего</w:t>
      </w:r>
      <w:r w:rsidR="00F559D9" w:rsidRPr="005175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образования</w:t>
      </w:r>
    </w:p>
    <w:p w:rsidR="00F559D9" w:rsidRPr="0051757E" w:rsidRDefault="0051757E" w:rsidP="0042006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(ФГБОУ В</w:t>
      </w:r>
      <w:r w:rsidR="00F559D9" w:rsidRPr="005175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О)</w:t>
      </w:r>
    </w:p>
    <w:p w:rsidR="00F559D9" w:rsidRPr="00F559D9" w:rsidRDefault="00F559D9" w:rsidP="00F559D9">
      <w:pPr>
        <w:keepNext/>
        <w:spacing w:before="100" w:beforeAutospacing="1"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«Алтайский государственный аграрный университет»</w:t>
      </w:r>
    </w:p>
    <w:p w:rsidR="00F559D9" w:rsidRPr="00F559D9" w:rsidRDefault="00F559D9" w:rsidP="00F559D9">
      <w:pPr>
        <w:spacing w:before="100" w:beforeAutospacing="1"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59D9" w:rsidRPr="00420061" w:rsidRDefault="00F559D9" w:rsidP="00420061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00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Согласовано: </w:t>
      </w:r>
      <w:r w:rsidR="00A672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A672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A672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A672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A672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A672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A672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A672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4200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Утверждаю:</w:t>
      </w:r>
    </w:p>
    <w:p w:rsidR="00420061" w:rsidRPr="00420061" w:rsidRDefault="00D332B6" w:rsidP="00D332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Декан </w:t>
      </w:r>
      <w:proofErr w:type="gramStart"/>
      <w:r w:rsidR="00F559D9" w:rsidRPr="004200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инженерного</w:t>
      </w:r>
      <w:proofErr w:type="gramEnd"/>
      <w:r w:rsidR="00144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44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44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44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44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44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559D9" w:rsidRPr="004200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Проректор по учебной</w:t>
      </w:r>
    </w:p>
    <w:p w:rsidR="00F559D9" w:rsidRPr="00420061" w:rsidRDefault="00F559D9" w:rsidP="004200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0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факультета работе</w:t>
      </w:r>
    </w:p>
    <w:p w:rsidR="00F559D9" w:rsidRPr="00F559D9" w:rsidRDefault="00F559D9" w:rsidP="00D33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</w:t>
      </w:r>
      <w:r w:rsidR="00D332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Д.Н. Пирожков</w:t>
      </w:r>
      <w:r w:rsidR="00144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144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144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144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F559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</w:t>
      </w:r>
      <w:r w:rsidR="00D332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И.А. </w:t>
      </w:r>
      <w:proofErr w:type="spellStart"/>
      <w:r w:rsidR="00D332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Косачев</w:t>
      </w:r>
      <w:proofErr w:type="spellEnd"/>
    </w:p>
    <w:p w:rsidR="00F559D9" w:rsidRPr="00F559D9" w:rsidRDefault="00F559D9" w:rsidP="00D33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«_____»_____________201</w:t>
      </w:r>
      <w:r w:rsidR="005367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Pr="00F559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г.</w:t>
      </w:r>
      <w:r w:rsidR="00144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144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144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144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F559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«______»___________201</w:t>
      </w:r>
      <w:r w:rsidR="005367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Pr="00F559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г.</w:t>
      </w:r>
    </w:p>
    <w:p w:rsidR="00F559D9" w:rsidRPr="00F559D9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59D9" w:rsidRPr="00420061" w:rsidRDefault="00F559D9" w:rsidP="00F559D9">
      <w:pPr>
        <w:keepNext/>
        <w:spacing w:before="100" w:beforeAutospacing="1" w:after="100" w:afterAutospacing="1" w:line="240" w:lineRule="auto"/>
        <w:ind w:firstLine="284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00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Кафедра гидравлики, с/х водоснабжения и водоотведения</w:t>
      </w:r>
    </w:p>
    <w:p w:rsidR="00F559D9" w:rsidRPr="00F559D9" w:rsidRDefault="00F559D9" w:rsidP="00F559D9">
      <w:pPr>
        <w:spacing w:before="100" w:beforeAutospacing="1"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59D9" w:rsidRPr="00F559D9" w:rsidRDefault="00F559D9" w:rsidP="00F559D9">
      <w:pPr>
        <w:spacing w:before="100" w:beforeAutospacing="1"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D9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РАБОЧАЯ ПРОГРАММА</w:t>
      </w:r>
    </w:p>
    <w:p w:rsidR="00F559D9" w:rsidRPr="00420061" w:rsidRDefault="00F559D9" w:rsidP="00F559D9">
      <w:pPr>
        <w:spacing w:before="100" w:beforeAutospacing="1"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0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учебной дисциплины</w:t>
      </w:r>
    </w:p>
    <w:p w:rsidR="00F559D9" w:rsidRPr="00F559D9" w:rsidRDefault="00F559D9" w:rsidP="00F559D9">
      <w:pPr>
        <w:spacing w:before="100" w:beforeAutospacing="1"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D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Гидравлика</w:t>
      </w:r>
    </w:p>
    <w:p w:rsidR="00F559D9" w:rsidRPr="00420061" w:rsidRDefault="00D332B6" w:rsidP="00F559D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Направление подготовки 35.03.06</w:t>
      </w:r>
      <w:r w:rsidR="00F559D9" w:rsidRPr="004200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«Агроинженерия»</w:t>
      </w:r>
    </w:p>
    <w:p w:rsidR="00F559D9" w:rsidRPr="00420061" w:rsidRDefault="00F559D9" w:rsidP="00F559D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9A2" w:rsidRPr="007C59A2" w:rsidRDefault="00F559D9" w:rsidP="00F559D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200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Профили подготовки</w:t>
      </w:r>
      <w:r w:rsidR="007C59A2" w:rsidRPr="002169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20061" w:rsidRPr="00420061" w:rsidRDefault="00420061" w:rsidP="00F559D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559D9" w:rsidRPr="00420061" w:rsidRDefault="00F559D9" w:rsidP="007C59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200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«Техн</w:t>
      </w:r>
      <w:r w:rsidR="005175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ические системы в агробизнесе»,</w:t>
      </w:r>
    </w:p>
    <w:p w:rsidR="00420061" w:rsidRPr="00420061" w:rsidRDefault="00144EE2" w:rsidP="006145F9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200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20061" w:rsidRPr="004200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«Техн</w:t>
      </w:r>
      <w:r w:rsidR="004200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ологическое оборудование для хранения и переработки</w:t>
      </w:r>
      <w:r w:rsidR="007C59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сельскохозяйственной продукции</w:t>
      </w:r>
      <w:r w:rsidR="005175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»,</w:t>
      </w:r>
    </w:p>
    <w:p w:rsidR="00420061" w:rsidRDefault="00420061" w:rsidP="007C59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200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7C59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Электрооборудование и электротехнологии</w:t>
      </w:r>
      <w:r w:rsidR="00A672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F814ED" w:rsidRDefault="00F814ED" w:rsidP="007C59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«Технический сервис в АПК»</w:t>
      </w:r>
    </w:p>
    <w:p w:rsidR="0053679A" w:rsidRPr="00420061" w:rsidRDefault="0053679A" w:rsidP="007C59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559D9" w:rsidRPr="00F559D9" w:rsidRDefault="003F545F" w:rsidP="00F559D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Уровень высшего образования - </w:t>
      </w:r>
      <w:r w:rsidR="00144EE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прикладной </w:t>
      </w:r>
      <w:r w:rsidR="00F559D9" w:rsidRPr="00F559D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бакалавр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иат</w:t>
      </w:r>
    </w:p>
    <w:p w:rsidR="00F559D9" w:rsidRPr="00F559D9" w:rsidRDefault="00F559D9" w:rsidP="00F559D9">
      <w:pPr>
        <w:spacing w:before="100" w:beforeAutospacing="1"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Барнаул 201</w:t>
      </w:r>
      <w:r w:rsidR="00614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:rsidR="00F559D9" w:rsidRPr="007C59A2" w:rsidRDefault="00F559D9" w:rsidP="007C59A2">
      <w:pPr>
        <w:spacing w:before="100" w:beforeAutospacing="1" w:after="0" w:line="259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Рабочая программа учебной дисциплины «Гидравлика</w:t>
      </w:r>
      <w:r w:rsidR="00F814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составлена на основе требований Федерального государственного образовательного стандарта высшего образования по направлению </w:t>
      </w:r>
      <w:r w:rsidR="00545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35.03.06 «Агроинженерия», профили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="0054508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«Технические системы в агробизнесе»</w:t>
      </w:r>
      <w:r w:rsidR="00545086">
        <w:rPr>
          <w:rFonts w:ascii="Times New Roman" w:eastAsia="Times New Roman" w:hAnsi="Times New Roman" w:cs="Times New Roman"/>
          <w:sz w:val="28"/>
          <w:szCs w:val="28"/>
          <w:lang w:eastAsia="ru-RU"/>
        </w:rPr>
        <w:t>, «Технологическое оборудование для хранения и переработки сельскохозяйственной продукции»,  «Электрооборудование и электротехнологии»</w:t>
      </w:r>
      <w:r w:rsidR="00F814ED">
        <w:rPr>
          <w:rFonts w:ascii="Times New Roman" w:eastAsia="Times New Roman" w:hAnsi="Times New Roman" w:cs="Times New Roman"/>
          <w:sz w:val="28"/>
          <w:szCs w:val="28"/>
          <w:lang w:eastAsia="ru-RU"/>
        </w:rPr>
        <w:t>, «Технический сервис в АПК»</w:t>
      </w:r>
      <w:r w:rsidR="00545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учебным планом, утвержденным ученым советом университета</w:t>
      </w:r>
      <w:r w:rsidR="00545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очной формы обучения.</w:t>
      </w:r>
    </w:p>
    <w:p w:rsidR="00F559D9" w:rsidRPr="007C59A2" w:rsidRDefault="00F559D9" w:rsidP="00F559D9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C59A2">
        <w:rPr>
          <w:rFonts w:ascii="Times New Roman" w:eastAsia="Times New Roman" w:hAnsi="Times New Roman" w:cs="Times New Roman"/>
          <w:color w:val="1F497D"/>
          <w:sz w:val="28"/>
          <w:szCs w:val="28"/>
          <w:lang w:eastAsia="ru-RU"/>
        </w:rPr>
        <w:t>Ра</w:t>
      </w: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ссмотрена</w:t>
      </w:r>
      <w:proofErr w:type="gramEnd"/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заседа</w:t>
      </w:r>
      <w:r w:rsidR="0054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 кафедры гидравлики, с/</w:t>
      </w: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водоснабжения и водоотведения, протокол </w:t>
      </w:r>
      <w:r w:rsidR="0054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53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</w:t>
      </w:r>
      <w:r w:rsidR="0054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r w:rsidR="0054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3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      » __________   </w:t>
      </w:r>
      <w:r w:rsidR="0054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53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8C6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Зав. кафедрой</w:t>
      </w: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доцент,к.т.н.</w:t>
      </w:r>
      <w:r w:rsidR="00F1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___________________</w:t>
      </w: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С.А.Павлов</w:t>
      </w: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Одобрена</w:t>
      </w:r>
      <w:proofErr w:type="gramEnd"/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заседании методической комиссии инженерного факультета, </w:t>
      </w: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 №____от______________20</w:t>
      </w:r>
      <w:r w:rsidR="00536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методической комиссии </w:t>
      </w: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к.т.н., доцент _____________________________ </w:t>
      </w:r>
      <w:r w:rsidR="00F17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 Садов</w:t>
      </w:r>
    </w:p>
    <w:p w:rsidR="00F178C6" w:rsidRDefault="00F178C6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78C6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Составитель </w:t>
      </w:r>
    </w:p>
    <w:p w:rsidR="00F559D9" w:rsidRDefault="00F178C6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F559D9" w:rsidRPr="007C59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к. с.-х.н.                                                                             Т.Н. Ткаченко</w:t>
      </w:r>
    </w:p>
    <w:p w:rsidR="0053679A" w:rsidRPr="007C59A2" w:rsidRDefault="0053679A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840" w:rsidRDefault="00A15840" w:rsidP="00A158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15840" w:rsidRPr="000A06F2" w:rsidRDefault="00A15840" w:rsidP="00A15840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06F2">
        <w:rPr>
          <w:rFonts w:ascii="Times New Roman" w:hAnsi="Times New Roman" w:cs="Times New Roman"/>
          <w:b/>
          <w:sz w:val="26"/>
          <w:szCs w:val="26"/>
        </w:rPr>
        <w:t xml:space="preserve">Лист внесения дополнений и изменений </w:t>
      </w:r>
    </w:p>
    <w:p w:rsidR="00FA4F88" w:rsidRDefault="00A15840" w:rsidP="00A15840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06F2">
        <w:rPr>
          <w:rFonts w:ascii="Times New Roman" w:hAnsi="Times New Roman" w:cs="Times New Roman"/>
          <w:b/>
          <w:sz w:val="26"/>
          <w:szCs w:val="26"/>
        </w:rPr>
        <w:t xml:space="preserve">в рабочую программу учебной дисциплины </w:t>
      </w:r>
    </w:p>
    <w:p w:rsidR="00A15840" w:rsidRPr="000A06F2" w:rsidRDefault="00A15840" w:rsidP="00A15840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«Гидравлика</w:t>
      </w:r>
      <w:r w:rsidR="00F814ED">
        <w:rPr>
          <w:rFonts w:ascii="Times New Roman" w:hAnsi="Times New Roman" w:cs="Times New Roman"/>
          <w:b/>
          <w:sz w:val="26"/>
          <w:szCs w:val="26"/>
        </w:rPr>
        <w:t>»</w:t>
      </w:r>
    </w:p>
    <w:p w:rsidR="00F559D9" w:rsidRPr="007C59A2" w:rsidRDefault="008F1E25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_x0000_s1031" style="position:absolute;left:0;text-align:left;margin-left:229.95pt;margin-top:13.2pt;width:242.9pt;height:269.9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">
            <v:textbox>
              <w:txbxContent>
                <w:p w:rsidR="00F814ED" w:rsidRPr="000A06F2" w:rsidRDefault="00F814ED" w:rsidP="00FA4F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 2016-2017</w:t>
                  </w: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учебный год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Рабочая программа пересмотрена на заседании кафедры, протокол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№  </w:t>
                  </w: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от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«    »       20______</w:t>
                  </w: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г.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рабочую программу вносятся следующие изменения: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 _______________________________________________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2.________________________________________________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 _______________________________________________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4.________________________________________________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5.________________________________________________</w:t>
                  </w:r>
                </w:p>
                <w:p w:rsidR="00F814ED" w:rsidRPr="000A06F2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Составители изменений и дополнений:</w:t>
                  </w:r>
                </w:p>
                <w:p w:rsidR="00F814ED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_______________________ ______________ </w:t>
                  </w:r>
                </w:p>
                <w:p w:rsidR="00F814ED" w:rsidRPr="000A06F2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подпись                             И.О. Фамилия</w:t>
                  </w:r>
                </w:p>
                <w:p w:rsidR="00F814ED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 ______________</w:t>
                  </w:r>
                </w:p>
                <w:p w:rsidR="00F814ED" w:rsidRPr="000A06F2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 подпись                              И.О. Фамилия</w:t>
                  </w:r>
                </w:p>
                <w:p w:rsidR="00F814ED" w:rsidRPr="00591446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Зав. кафедрой </w:t>
                  </w:r>
                </w:p>
                <w:p w:rsidR="00F814ED" w:rsidRPr="00591446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_________________________________________ </w:t>
                  </w:r>
                </w:p>
                <w:p w:rsidR="00F814ED" w:rsidRPr="00591446" w:rsidRDefault="00F814ED" w:rsidP="00FA4F88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ученое звание                                       подпись                                      И.О. Фамилия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Прямоугольник 1" o:spid="_x0000_s1026" style="position:absolute;left:0;text-align:left;margin-left:-24.3pt;margin-top:11.7pt;width:242.9pt;height:269.95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">
            <v:textbox>
              <w:txbxContent>
                <w:p w:rsidR="00F814ED" w:rsidRPr="000A06F2" w:rsidRDefault="00F814ED" w:rsidP="00A1584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 2016-2017</w:t>
                  </w: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учебный год</w:t>
                  </w:r>
                </w:p>
                <w:p w:rsidR="00F814ED" w:rsidRPr="000A06F2" w:rsidRDefault="00F814ED" w:rsidP="00A1584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Рабочая программа пересмотрена на заседании кафедры, протокол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№  </w:t>
                  </w: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от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«    »       20______</w:t>
                  </w: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г.</w:t>
                  </w:r>
                </w:p>
                <w:p w:rsidR="00F814ED" w:rsidRPr="000A06F2" w:rsidRDefault="00F814ED" w:rsidP="00A1584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814ED" w:rsidRPr="000A06F2" w:rsidRDefault="00F814ED" w:rsidP="00A15840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рабочую программу вносятся следующие изменения:</w:t>
                  </w:r>
                </w:p>
                <w:p w:rsidR="00F814ED" w:rsidRPr="000A06F2" w:rsidRDefault="00F814ED" w:rsidP="00A15840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814ED" w:rsidRPr="000A06F2" w:rsidRDefault="00F814ED" w:rsidP="00A15840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 _______________________________________________</w:t>
                  </w:r>
                </w:p>
                <w:p w:rsidR="00F814ED" w:rsidRPr="000A06F2" w:rsidRDefault="00F814ED" w:rsidP="00A15840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2.________________________________________________</w:t>
                  </w:r>
                </w:p>
                <w:p w:rsidR="00F814ED" w:rsidRPr="000A06F2" w:rsidRDefault="00F814ED" w:rsidP="00A15840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 _______________________________________________</w:t>
                  </w:r>
                </w:p>
                <w:p w:rsidR="00F814ED" w:rsidRPr="000A06F2" w:rsidRDefault="00F814ED" w:rsidP="00A15840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4.________________________________________________</w:t>
                  </w:r>
                </w:p>
                <w:p w:rsidR="00F814ED" w:rsidRPr="000A06F2" w:rsidRDefault="00F814ED" w:rsidP="00A15840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5.________________________________________________</w:t>
                  </w:r>
                </w:p>
                <w:p w:rsidR="00F814ED" w:rsidRPr="000A06F2" w:rsidRDefault="00F814ED" w:rsidP="00A1584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Составители изменений и дополнений:</w:t>
                  </w:r>
                </w:p>
                <w:p w:rsidR="00F814ED" w:rsidRDefault="00F814ED" w:rsidP="00A1584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_______________________ ______________ </w:t>
                  </w:r>
                </w:p>
                <w:p w:rsidR="00F814ED" w:rsidRPr="000A06F2" w:rsidRDefault="00F814ED" w:rsidP="00A1584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подпись                             И.О. Фамилия</w:t>
                  </w:r>
                </w:p>
                <w:p w:rsidR="00F814ED" w:rsidRDefault="00F814ED" w:rsidP="00A1584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 ______________</w:t>
                  </w:r>
                </w:p>
                <w:p w:rsidR="00F814ED" w:rsidRPr="000A06F2" w:rsidRDefault="00F814ED" w:rsidP="00A1584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 подпись                              И.О. Фамилия</w:t>
                  </w:r>
                </w:p>
                <w:p w:rsidR="00F814ED" w:rsidRPr="00591446" w:rsidRDefault="00F814ED" w:rsidP="00A15840">
                  <w:pPr>
                    <w:spacing w:after="0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Зав. кафедрой </w:t>
                  </w:r>
                </w:p>
                <w:p w:rsidR="00F814ED" w:rsidRPr="00591446" w:rsidRDefault="00F814ED" w:rsidP="00A15840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_________________________________________ </w:t>
                  </w:r>
                </w:p>
                <w:p w:rsidR="00F814ED" w:rsidRPr="00591446" w:rsidRDefault="00F814ED" w:rsidP="00A15840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ученое звание                                       подпись                                      И.О. Фамилия</w:t>
                  </w:r>
                </w:p>
              </w:txbxContent>
            </v:textbox>
          </v:rect>
        </w:pict>
      </w: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840" w:rsidRDefault="00A15840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840" w:rsidRDefault="00A15840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840" w:rsidRDefault="00A15840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840" w:rsidRDefault="008F1E25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_x0000_s1033" style="position:absolute;left:0;text-align:left;margin-left:228.05pt;margin-top:2pt;width:242.9pt;height:269.9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">
            <v:textbox>
              <w:txbxContent>
                <w:p w:rsidR="00F814ED" w:rsidRPr="000A06F2" w:rsidRDefault="00F814ED" w:rsidP="00FA4F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 2016-2017</w:t>
                  </w: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учебный год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Рабочая программа пересмотрена на заседании кафедры, протокол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№  </w:t>
                  </w: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от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«    »       20______</w:t>
                  </w: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г.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рабочую программу вносятся следующие изменения: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 _______________________________________________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2.________________________________________________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 _______________________________________________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4.________________________________________________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5.________________________________________________</w:t>
                  </w:r>
                </w:p>
                <w:p w:rsidR="00F814ED" w:rsidRPr="000A06F2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Составители изменений и дополнений:</w:t>
                  </w:r>
                </w:p>
                <w:p w:rsidR="00F814ED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_______________________ ______________ </w:t>
                  </w:r>
                </w:p>
                <w:p w:rsidR="00F814ED" w:rsidRPr="000A06F2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подпись                             И.О. Фамилия</w:t>
                  </w:r>
                </w:p>
                <w:p w:rsidR="00F814ED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 ______________</w:t>
                  </w:r>
                </w:p>
                <w:p w:rsidR="00F814ED" w:rsidRPr="000A06F2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 подпись                              И.О. Фамилия</w:t>
                  </w:r>
                </w:p>
                <w:p w:rsidR="00F814ED" w:rsidRPr="00591446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Зав. кафедрой </w:t>
                  </w:r>
                </w:p>
                <w:p w:rsidR="00F814ED" w:rsidRPr="00591446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_________________________________________ </w:t>
                  </w:r>
                </w:p>
                <w:p w:rsidR="00F814ED" w:rsidRPr="00591446" w:rsidRDefault="00F814ED" w:rsidP="00FA4F88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ученое звание                                       подпись                                      И.О. Фамилия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_x0000_s1032" style="position:absolute;left:0;text-align:left;margin-left:-24.3pt;margin-top:.2pt;width:242.9pt;height:269.95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">
            <v:textbox>
              <w:txbxContent>
                <w:p w:rsidR="00F814ED" w:rsidRPr="000A06F2" w:rsidRDefault="00F814ED" w:rsidP="00FA4F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 2016-2017</w:t>
                  </w: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учебный год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Рабочая программа пересмотрена на заседании кафедры, протокол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№  </w:t>
                  </w: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от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«    »       20______</w:t>
                  </w: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г.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рабочую программу вносятся следующие изменения: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1. _______________________________________________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2.________________________________________________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 _______________________________________________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4.________________________________________________</w:t>
                  </w:r>
                </w:p>
                <w:p w:rsidR="00F814ED" w:rsidRPr="000A06F2" w:rsidRDefault="00F814ED" w:rsidP="00FA4F8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5.________________________________________________</w:t>
                  </w:r>
                </w:p>
                <w:p w:rsidR="00F814ED" w:rsidRPr="000A06F2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Составители изменений и дополнений:</w:t>
                  </w:r>
                </w:p>
                <w:p w:rsidR="00F814ED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_______________________ ______________ </w:t>
                  </w:r>
                </w:p>
                <w:p w:rsidR="00F814ED" w:rsidRPr="000A06F2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подпись                             И.О. Фамилия</w:t>
                  </w:r>
                </w:p>
                <w:p w:rsidR="00F814ED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 ______________</w:t>
                  </w:r>
                </w:p>
                <w:p w:rsidR="00F814ED" w:rsidRPr="000A06F2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 подпись                              И.О. Фамилия</w:t>
                  </w:r>
                </w:p>
                <w:p w:rsidR="00F814ED" w:rsidRPr="00591446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Зав. кафедрой </w:t>
                  </w:r>
                </w:p>
                <w:p w:rsidR="00F814ED" w:rsidRPr="00591446" w:rsidRDefault="00F814ED" w:rsidP="00FA4F88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_________________________________________ </w:t>
                  </w:r>
                </w:p>
                <w:p w:rsidR="00F814ED" w:rsidRPr="00591446" w:rsidRDefault="00F814ED" w:rsidP="00FA4F88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ученое звание                                       подпись                                      И.О. Фамилия</w:t>
                  </w:r>
                </w:p>
              </w:txbxContent>
            </v:textbox>
          </v:rect>
        </w:pict>
      </w:r>
    </w:p>
    <w:p w:rsidR="00A15840" w:rsidRDefault="00A15840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840" w:rsidRDefault="00A15840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840" w:rsidRDefault="00A15840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840" w:rsidRDefault="00A15840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840" w:rsidRPr="007C59A2" w:rsidRDefault="00A15840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E25" w:rsidRDefault="008F1E25" w:rsidP="0005264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E25" w:rsidRDefault="008F1E25" w:rsidP="0005264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E25" w:rsidRPr="009744C3" w:rsidRDefault="008F1E25" w:rsidP="008F1E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</w:t>
      </w:r>
    </w:p>
    <w:tbl>
      <w:tblPr>
        <w:tblStyle w:val="a4"/>
        <w:tblpPr w:leftFromText="180" w:rightFromText="180" w:horzAnchor="margin" w:tblpY="11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1666"/>
      </w:tblGrid>
      <w:tr w:rsidR="008F1E25" w:rsidRPr="009744C3" w:rsidTr="008F1E25">
        <w:tc>
          <w:tcPr>
            <w:tcW w:w="7905" w:type="dxa"/>
          </w:tcPr>
          <w:p w:rsidR="008F1E25" w:rsidRPr="009744C3" w:rsidRDefault="008F1E25" w:rsidP="008F1E2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 и задачи освоения дисциплины</w:t>
            </w:r>
          </w:p>
        </w:tc>
        <w:tc>
          <w:tcPr>
            <w:tcW w:w="1666" w:type="dxa"/>
          </w:tcPr>
          <w:p w:rsidR="008F1E25" w:rsidRPr="009744C3" w:rsidRDefault="008F1E25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F1E25" w:rsidRPr="009744C3" w:rsidTr="008F1E25">
        <w:tc>
          <w:tcPr>
            <w:tcW w:w="7905" w:type="dxa"/>
          </w:tcPr>
          <w:p w:rsidR="008F1E25" w:rsidRPr="009744C3" w:rsidRDefault="008F1E25" w:rsidP="008F1E2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 дисциплины в структуре ОПОП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1666" w:type="dxa"/>
          </w:tcPr>
          <w:p w:rsidR="008F1E25" w:rsidRPr="009744C3" w:rsidRDefault="008F1E25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F1E25" w:rsidRPr="009744C3" w:rsidTr="008F1E25">
        <w:tc>
          <w:tcPr>
            <w:tcW w:w="7905" w:type="dxa"/>
          </w:tcPr>
          <w:p w:rsidR="008F1E25" w:rsidRPr="009744C3" w:rsidRDefault="008F1E25" w:rsidP="008F1E2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 к результатам освоения содержания дисциплины</w:t>
            </w:r>
          </w:p>
        </w:tc>
        <w:tc>
          <w:tcPr>
            <w:tcW w:w="1666" w:type="dxa"/>
          </w:tcPr>
          <w:p w:rsidR="008F1E25" w:rsidRPr="009744C3" w:rsidRDefault="008F1E25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F1E25" w:rsidRPr="009744C3" w:rsidTr="008F1E25">
        <w:tc>
          <w:tcPr>
            <w:tcW w:w="7905" w:type="dxa"/>
          </w:tcPr>
          <w:p w:rsidR="008F1E25" w:rsidRPr="009744C3" w:rsidRDefault="008F1E25" w:rsidP="008F1E2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1666" w:type="dxa"/>
          </w:tcPr>
          <w:p w:rsidR="008F1E25" w:rsidRPr="009744C3" w:rsidRDefault="008F1E25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F1E25" w:rsidRPr="009744C3" w:rsidTr="008F1E25">
        <w:tc>
          <w:tcPr>
            <w:tcW w:w="7905" w:type="dxa"/>
          </w:tcPr>
          <w:p w:rsidR="008F1E25" w:rsidRPr="009744C3" w:rsidRDefault="008F1E25" w:rsidP="008F1E2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план изучения дисциплины</w:t>
            </w:r>
          </w:p>
        </w:tc>
        <w:tc>
          <w:tcPr>
            <w:tcW w:w="1666" w:type="dxa"/>
          </w:tcPr>
          <w:p w:rsidR="008F1E25" w:rsidRPr="009744C3" w:rsidRDefault="008F1E25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F1E25" w:rsidRPr="009744C3" w:rsidTr="008F1E25">
        <w:tc>
          <w:tcPr>
            <w:tcW w:w="7905" w:type="dxa"/>
          </w:tcPr>
          <w:p w:rsidR="008F1E25" w:rsidRPr="009744C3" w:rsidRDefault="008F1E25" w:rsidP="008F1E2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технологии</w:t>
            </w:r>
          </w:p>
        </w:tc>
        <w:tc>
          <w:tcPr>
            <w:tcW w:w="1666" w:type="dxa"/>
          </w:tcPr>
          <w:p w:rsidR="008F1E25" w:rsidRPr="009744C3" w:rsidRDefault="008F1E25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8F1E25" w:rsidRPr="009744C3" w:rsidTr="008F1E25">
        <w:tc>
          <w:tcPr>
            <w:tcW w:w="7905" w:type="dxa"/>
          </w:tcPr>
          <w:p w:rsidR="008F1E25" w:rsidRPr="009744C3" w:rsidRDefault="008F1E25" w:rsidP="008F1E2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 фондов оценочных сре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дств дл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я текущего контроля успеваемости и промежуточной аттестации</w:t>
            </w:r>
          </w:p>
        </w:tc>
        <w:tc>
          <w:tcPr>
            <w:tcW w:w="1666" w:type="dxa"/>
          </w:tcPr>
          <w:p w:rsidR="008F1E25" w:rsidRPr="009744C3" w:rsidRDefault="008F1E25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8F1E25" w:rsidRPr="009744C3" w:rsidTr="008F1E25">
        <w:tc>
          <w:tcPr>
            <w:tcW w:w="7905" w:type="dxa"/>
          </w:tcPr>
          <w:p w:rsidR="008F1E25" w:rsidRPr="009744C3" w:rsidRDefault="008F1E25" w:rsidP="008F1E2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 – методической обеспечение дисциплины</w:t>
            </w:r>
          </w:p>
        </w:tc>
        <w:tc>
          <w:tcPr>
            <w:tcW w:w="1666" w:type="dxa"/>
          </w:tcPr>
          <w:p w:rsidR="008F1E25" w:rsidRPr="009744C3" w:rsidRDefault="008F1E25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8F1E25" w:rsidRPr="009744C3" w:rsidTr="008F1E25">
        <w:tc>
          <w:tcPr>
            <w:tcW w:w="7905" w:type="dxa"/>
          </w:tcPr>
          <w:p w:rsidR="008F1E25" w:rsidRDefault="008F1E25" w:rsidP="008F1E2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Материально – техническое обеспечение дисциплины</w:t>
            </w:r>
          </w:p>
        </w:tc>
        <w:tc>
          <w:tcPr>
            <w:tcW w:w="1666" w:type="dxa"/>
          </w:tcPr>
          <w:p w:rsidR="008F1E25" w:rsidRDefault="008F1E25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8F1E25" w:rsidRPr="009744C3" w:rsidTr="008F1E25">
        <w:tc>
          <w:tcPr>
            <w:tcW w:w="7905" w:type="dxa"/>
          </w:tcPr>
          <w:p w:rsidR="008F1E25" w:rsidRDefault="008F1E25" w:rsidP="008F1E25">
            <w:pPr>
              <w:pStyle w:val="a5"/>
              <w:numPr>
                <w:ilvl w:val="0"/>
                <w:numId w:val="2"/>
              </w:numPr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</w:tc>
        <w:tc>
          <w:tcPr>
            <w:tcW w:w="1666" w:type="dxa"/>
          </w:tcPr>
          <w:p w:rsidR="008F1E25" w:rsidRDefault="008F1E25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8F1E25" w:rsidRPr="009744C3" w:rsidTr="008F1E25">
        <w:tc>
          <w:tcPr>
            <w:tcW w:w="7905" w:type="dxa"/>
          </w:tcPr>
          <w:p w:rsidR="008F1E25" w:rsidRDefault="008F1E25" w:rsidP="008F1E25">
            <w:pPr>
              <w:pStyle w:val="a5"/>
              <w:numPr>
                <w:ilvl w:val="0"/>
                <w:numId w:val="2"/>
              </w:numPr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</w:tc>
        <w:tc>
          <w:tcPr>
            <w:tcW w:w="1666" w:type="dxa"/>
          </w:tcPr>
          <w:p w:rsidR="008F1E25" w:rsidRDefault="008F1E25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8F1E25" w:rsidRPr="009744C3" w:rsidTr="008F1E25">
        <w:tc>
          <w:tcPr>
            <w:tcW w:w="7905" w:type="dxa"/>
          </w:tcPr>
          <w:p w:rsidR="008F1E25" w:rsidRDefault="008F1E25" w:rsidP="008F1E25">
            <w:pPr>
              <w:pStyle w:val="a5"/>
              <w:numPr>
                <w:ilvl w:val="0"/>
                <w:numId w:val="2"/>
              </w:numPr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3 </w:t>
            </w:r>
          </w:p>
        </w:tc>
        <w:tc>
          <w:tcPr>
            <w:tcW w:w="1666" w:type="dxa"/>
          </w:tcPr>
          <w:p w:rsidR="008F1E25" w:rsidRDefault="008F1E25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8F1E25" w:rsidRPr="009744C3" w:rsidTr="008F1E25">
        <w:tc>
          <w:tcPr>
            <w:tcW w:w="7905" w:type="dxa"/>
          </w:tcPr>
          <w:p w:rsidR="008F1E25" w:rsidRDefault="008F1E25" w:rsidP="008F1E25">
            <w:pPr>
              <w:pStyle w:val="a5"/>
              <w:numPr>
                <w:ilvl w:val="0"/>
                <w:numId w:val="2"/>
              </w:numPr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4</w:t>
            </w:r>
          </w:p>
        </w:tc>
        <w:tc>
          <w:tcPr>
            <w:tcW w:w="1666" w:type="dxa"/>
          </w:tcPr>
          <w:p w:rsidR="008F1E25" w:rsidRDefault="008F1E25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</w:tbl>
    <w:p w:rsidR="00F559D9" w:rsidRPr="007C59A2" w:rsidRDefault="00F559D9" w:rsidP="00F559D9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F559D9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05264A" w:rsidRDefault="00D96D81" w:rsidP="0005264A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F559D9" w:rsidRPr="000526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1.</w:t>
      </w:r>
      <w:r w:rsidR="000526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F559D9" w:rsidRPr="000526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Це</w:t>
      </w:r>
      <w:r w:rsidR="008F1E2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ль и задачи освоения дисциплины</w:t>
      </w:r>
    </w:p>
    <w:p w:rsidR="00F559D9" w:rsidRPr="007C59A2" w:rsidRDefault="00F559D9" w:rsidP="007C59A2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- получение теоретических знаний и практических навыков в области гидравлики, гидравлических машин и гидропневмоприводов.</w:t>
      </w:r>
    </w:p>
    <w:p w:rsidR="00F559D9" w:rsidRPr="007C59A2" w:rsidRDefault="00F559D9" w:rsidP="007C59A2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- изучение основных законов гидроста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тики и гидродинамики, овладение основными методами расчета гидравлических параметров устройств и гидравлических систем, применяемых в агропромышленном комплексе; получение </w:t>
      </w:r>
      <w:proofErr w:type="gramStart"/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 решения прикладных задач гидромеханизации сельскохозяйственных процессов</w:t>
      </w:r>
      <w:proofErr w:type="gramEnd"/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59D9" w:rsidRPr="0005264A" w:rsidRDefault="00F559D9" w:rsidP="0018733B">
      <w:pPr>
        <w:keepNext/>
        <w:spacing w:before="100" w:beforeAutospacing="1" w:after="100" w:afterAutospacing="1" w:line="259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2.</w:t>
      </w:r>
      <w:r w:rsid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 xml:space="preserve"> </w:t>
      </w: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 xml:space="preserve"> Мес</w:t>
      </w:r>
      <w:r w:rsidR="00A15840"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 xml:space="preserve">то дисциплины в структуре ОПОП </w:t>
      </w:r>
      <w:proofErr w:type="gramStart"/>
      <w:r w:rsidR="00A15840"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В</w:t>
      </w: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О</w:t>
      </w:r>
      <w:proofErr w:type="gramEnd"/>
    </w:p>
    <w:p w:rsidR="00F559D9" w:rsidRPr="007C59A2" w:rsidRDefault="00F559D9" w:rsidP="0005264A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«Гидравлика</w:t>
      </w:r>
      <w:r w:rsidR="00F814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базовой части профессионального цикла. Изучение дисциплины основывается на соответствующих знаниях студентами математики, физики, теоретической механики, инженерной графики,</w:t>
      </w:r>
      <w:r w:rsidR="0005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деталей машин, сопротивления материалов, метрологии</w:t>
      </w:r>
    </w:p>
    <w:p w:rsidR="00F559D9" w:rsidRPr="007C59A2" w:rsidRDefault="00F559D9" w:rsidP="0005264A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Полученные знания используются студентами в процессе изучения следующих дисциплин: сельскохозяйственные машины, тракторы и автомобили, электропривод, основы автоматики, машины и технологии в животноводстве, эксплуатация </w:t>
      </w:r>
      <w:proofErr w:type="spellStart"/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="00487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тракторного парка, надежность и ремонт машин.</w:t>
      </w:r>
    </w:p>
    <w:p w:rsidR="00A15840" w:rsidRDefault="00A15840" w:rsidP="0018733B">
      <w:pPr>
        <w:spacing w:before="100" w:beforeAutospacing="1"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840" w:rsidRDefault="00A15840" w:rsidP="0018733B">
      <w:pPr>
        <w:spacing w:before="100" w:beforeAutospacing="1"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840" w:rsidRDefault="00A15840" w:rsidP="0018733B">
      <w:pPr>
        <w:spacing w:before="100" w:beforeAutospacing="1"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840" w:rsidRDefault="00A15840" w:rsidP="0018733B">
      <w:pPr>
        <w:spacing w:before="100" w:beforeAutospacing="1"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840" w:rsidRDefault="00A15840" w:rsidP="0018733B">
      <w:pPr>
        <w:spacing w:before="100" w:beforeAutospacing="1"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F88" w:rsidRDefault="00FA4F88" w:rsidP="00FA4F88">
      <w:pPr>
        <w:spacing w:before="100" w:beforeAutospacing="1"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1 </w:t>
      </w:r>
    </w:p>
    <w:p w:rsidR="00F559D9" w:rsidRDefault="00F559D9" w:rsidP="00FA4F88">
      <w:pPr>
        <w:spacing w:before="100" w:beforeAutospacing="1"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</w:t>
      </w:r>
      <w:r w:rsidR="00FA4F8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о дисциплинах, практиках (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их разделах), на которые опирается содержание данной дисциплины.</w:t>
      </w:r>
    </w:p>
    <w:p w:rsidR="00F559D9" w:rsidRPr="007C59A2" w:rsidRDefault="00F559D9" w:rsidP="00F559D9">
      <w:pPr>
        <w:spacing w:before="100" w:beforeAutospacing="1" w:after="0" w:line="259" w:lineRule="auto"/>
        <w:ind w:firstLine="69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30"/>
        <w:gridCol w:w="7055"/>
      </w:tblGrid>
      <w:tr w:rsidR="00F559D9" w:rsidRPr="007C59A2" w:rsidTr="0018733B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дисциплин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разделов</w:t>
            </w:r>
          </w:p>
        </w:tc>
      </w:tr>
      <w:tr w:rsidR="00F559D9" w:rsidRPr="007C59A2" w:rsidTr="0018733B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559D9" w:rsidRPr="007C59A2" w:rsidTr="0018733B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Уравнения прямой, параболы, гиперболы, логарифмы, геометрия, цилиндр, шар, тригонометрические функции, дифференциальное и интегральное исчисление.</w:t>
            </w:r>
            <w:proofErr w:type="gramEnd"/>
          </w:p>
        </w:tc>
      </w:tr>
      <w:tr w:rsidR="00F559D9" w:rsidRPr="007C59A2" w:rsidTr="0018733B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 Архимеда, атмосферное давление, гидростатическое давление, единицы физических величин, инерция, кинетическая и потенциальная энергии, момент силы, мощность, равномерное и неравномерное движения, сила трения, сила тяжести, сообщающиеся сосуды, относительное движение, скорость, ускорение, первый, второй и третий закон Ньютона, коэффициент полезного действия, движение жидкости по трубам, закон Бернулли.</w:t>
            </w:r>
            <w:proofErr w:type="gramEnd"/>
          </w:p>
        </w:tc>
      </w:tr>
      <w:tr w:rsidR="00F559D9" w:rsidRPr="007C59A2" w:rsidTr="0018733B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механика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Принцип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*Аламбера, теорема импульса силы, теорема Вариньона о моменте равнодействующей силы.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59D9" w:rsidRPr="007C59A2" w:rsidTr="0018733B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Инженерная графика 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Аксонометрия, масштабы, графики, оформление чертежей.</w:t>
            </w:r>
          </w:p>
        </w:tc>
      </w:tr>
      <w:tr w:rsidR="00F559D9" w:rsidRPr="007C59A2" w:rsidTr="0018733B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Детали машин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 болтовых соединений, определение усилия на разрыв и на срез.</w:t>
            </w:r>
          </w:p>
        </w:tc>
      </w:tr>
      <w:tr w:rsidR="00F559D9" w:rsidRPr="007C59A2" w:rsidTr="0018733B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Сопротивление материалов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Статический момент, момент инерции плоской фигуры, закон Гука, модуль упругости.</w:t>
            </w:r>
          </w:p>
        </w:tc>
      </w:tr>
      <w:tr w:rsidR="00F559D9" w:rsidRPr="007C59A2" w:rsidTr="0018733B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Метрология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Абсолютная и относительная шероховатость труб из различных материалов.</w:t>
            </w:r>
          </w:p>
        </w:tc>
      </w:tr>
    </w:tbl>
    <w:p w:rsidR="00F559D9" w:rsidRPr="0005264A" w:rsidRDefault="00F559D9" w:rsidP="0018733B">
      <w:pPr>
        <w:keepNext/>
        <w:spacing w:before="100" w:beforeAutospacing="1" w:after="100" w:afterAutospacing="1" w:line="259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lastRenderedPageBreak/>
        <w:t>3. Требования к результатам</w:t>
      </w:r>
      <w:r w:rsid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 xml:space="preserve"> освоения содержания дисциплины</w:t>
      </w:r>
    </w:p>
    <w:p w:rsidR="00F559D9" w:rsidRPr="007C59A2" w:rsidRDefault="00F559D9" w:rsidP="00F559D9">
      <w:pPr>
        <w:spacing w:before="100" w:beforeAutospacing="1" w:after="0" w:line="259" w:lineRule="auto"/>
        <w:ind w:firstLine="6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дисциплины направлено на формирование следующих компетенций:</w:t>
      </w:r>
    </w:p>
    <w:p w:rsidR="00FA4F88" w:rsidRDefault="00F559D9" w:rsidP="00FA4F88">
      <w:pPr>
        <w:spacing w:before="100" w:beforeAutospacing="1" w:after="0" w:line="259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 </w:t>
      </w:r>
    </w:p>
    <w:p w:rsidR="00F559D9" w:rsidRDefault="00F559D9" w:rsidP="00FA4F88">
      <w:pPr>
        <w:spacing w:before="100" w:beforeAutospacing="1" w:after="0" w:line="259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компетенциях и результатах обучения, формируемых дисциплиной «</w:t>
      </w:r>
      <w:r w:rsidR="00FA4F88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Гидравлика</w:t>
      </w:r>
      <w:r w:rsidR="00F814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A4F88" w:rsidRDefault="00FA4F88" w:rsidP="0018733B">
      <w:p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2171"/>
        <w:gridCol w:w="1536"/>
        <w:gridCol w:w="1469"/>
        <w:gridCol w:w="2018"/>
        <w:gridCol w:w="2127"/>
      </w:tblGrid>
      <w:tr w:rsidR="00D54805" w:rsidTr="00D54805">
        <w:tc>
          <w:tcPr>
            <w:tcW w:w="2581" w:type="dxa"/>
            <w:vMerge w:val="restart"/>
          </w:tcPr>
          <w:p w:rsidR="00D54805" w:rsidRDefault="00D54805" w:rsidP="00D54805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536" w:type="dxa"/>
            <w:vMerge w:val="restart"/>
          </w:tcPr>
          <w:p w:rsidR="00D54805" w:rsidRDefault="00D54805" w:rsidP="00D54805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Коды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компетен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ций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="00517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вии</w:t>
            </w:r>
            <w:proofErr w:type="spellEnd"/>
            <w:r w:rsidR="00517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ФГОС </w:t>
            </w:r>
            <w:proofErr w:type="gramStart"/>
            <w:r w:rsidR="00517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</w:p>
        </w:tc>
        <w:tc>
          <w:tcPr>
            <w:tcW w:w="5204" w:type="dxa"/>
            <w:gridSpan w:val="3"/>
          </w:tcPr>
          <w:p w:rsidR="00D54805" w:rsidRDefault="00D54805" w:rsidP="00D54805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результатов обучения, формируемых дисциплиной</w:t>
            </w:r>
          </w:p>
        </w:tc>
      </w:tr>
      <w:tr w:rsidR="00D54805" w:rsidTr="00D54805">
        <w:tc>
          <w:tcPr>
            <w:tcW w:w="2581" w:type="dxa"/>
            <w:vMerge/>
          </w:tcPr>
          <w:p w:rsidR="00D54805" w:rsidRDefault="00D54805" w:rsidP="00D54805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6" w:type="dxa"/>
            <w:vMerge/>
          </w:tcPr>
          <w:p w:rsidR="00D54805" w:rsidRDefault="00D54805" w:rsidP="00D54805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04" w:type="dxa"/>
            <w:gridSpan w:val="3"/>
          </w:tcPr>
          <w:p w:rsidR="00D54805" w:rsidRDefault="00D54805" w:rsidP="00D54805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завершению изучения данной дисциплины выпускник должен</w:t>
            </w:r>
          </w:p>
        </w:tc>
      </w:tr>
      <w:tr w:rsidR="00D54805" w:rsidTr="00D54805">
        <w:tc>
          <w:tcPr>
            <w:tcW w:w="2581" w:type="dxa"/>
            <w:vMerge/>
          </w:tcPr>
          <w:p w:rsidR="00D54805" w:rsidRDefault="00D54805" w:rsidP="00D54805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6" w:type="dxa"/>
            <w:vMerge/>
          </w:tcPr>
          <w:p w:rsidR="00D54805" w:rsidRDefault="00D54805" w:rsidP="00D54805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4" w:type="dxa"/>
          </w:tcPr>
          <w:p w:rsidR="00D54805" w:rsidRPr="007C59A2" w:rsidRDefault="00D54805" w:rsidP="00D54805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</w:t>
            </w:r>
          </w:p>
        </w:tc>
        <w:tc>
          <w:tcPr>
            <w:tcW w:w="2018" w:type="dxa"/>
          </w:tcPr>
          <w:p w:rsidR="00D54805" w:rsidRPr="007C59A2" w:rsidRDefault="00D54805" w:rsidP="00D54805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</w:t>
            </w:r>
          </w:p>
        </w:tc>
        <w:tc>
          <w:tcPr>
            <w:tcW w:w="1212" w:type="dxa"/>
          </w:tcPr>
          <w:p w:rsidR="00D54805" w:rsidRPr="007C59A2" w:rsidRDefault="00D54805" w:rsidP="00D54805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владеть</w:t>
            </w:r>
          </w:p>
        </w:tc>
      </w:tr>
      <w:tr w:rsidR="00D54805" w:rsidTr="001F6F94">
        <w:tc>
          <w:tcPr>
            <w:tcW w:w="2581" w:type="dxa"/>
            <w:vAlign w:val="center"/>
          </w:tcPr>
          <w:p w:rsidR="00D54805" w:rsidRPr="007C59A2" w:rsidRDefault="00D54805" w:rsidP="001F6F94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6" w:type="dxa"/>
            <w:vAlign w:val="center"/>
          </w:tcPr>
          <w:p w:rsidR="00D54805" w:rsidRPr="007C59A2" w:rsidRDefault="00D54805" w:rsidP="001F6F94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74" w:type="dxa"/>
            <w:vAlign w:val="center"/>
          </w:tcPr>
          <w:p w:rsidR="00D54805" w:rsidRPr="007C59A2" w:rsidRDefault="00D54805" w:rsidP="001F6F94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18" w:type="dxa"/>
            <w:vAlign w:val="center"/>
          </w:tcPr>
          <w:p w:rsidR="00D54805" w:rsidRPr="007C59A2" w:rsidRDefault="00D54805" w:rsidP="001F6F94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12" w:type="dxa"/>
            <w:vAlign w:val="center"/>
          </w:tcPr>
          <w:p w:rsidR="00D54805" w:rsidRPr="007C59A2" w:rsidRDefault="00D54805" w:rsidP="001F6F94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D54805" w:rsidTr="00D54805">
        <w:tc>
          <w:tcPr>
            <w:tcW w:w="2581" w:type="dxa"/>
          </w:tcPr>
          <w:p w:rsidR="00D54805" w:rsidRPr="007C59A2" w:rsidRDefault="00D54805" w:rsidP="0061027B">
            <w:pPr>
              <w:spacing w:before="100" w:beforeAutospacing="1" w:after="1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</w:t>
            </w:r>
            <w:r w:rsidR="00FA4F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решать инженерные задачи с использованием основных законов гидравлики</w:t>
            </w:r>
          </w:p>
        </w:tc>
        <w:tc>
          <w:tcPr>
            <w:tcW w:w="1536" w:type="dxa"/>
          </w:tcPr>
          <w:p w:rsidR="00D54805" w:rsidRPr="007C59A2" w:rsidRDefault="00A15840" w:rsidP="00A15840">
            <w:pPr>
              <w:spacing w:before="100" w:beforeAutospacing="1" w:after="1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D54805"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74" w:type="dxa"/>
          </w:tcPr>
          <w:p w:rsidR="00D54805" w:rsidRPr="007C59A2" w:rsidRDefault="00D54805" w:rsidP="00D54805">
            <w:pPr>
              <w:spacing w:before="100" w:beforeAutospacing="1" w:after="1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Законы </w:t>
            </w:r>
            <w:proofErr w:type="spellStart"/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чения</w:t>
            </w:r>
            <w:proofErr w:type="spellEnd"/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жидкости из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отверс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тий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насадок, уравнение Бернулли</w:t>
            </w:r>
          </w:p>
        </w:tc>
        <w:tc>
          <w:tcPr>
            <w:tcW w:w="2018" w:type="dxa"/>
          </w:tcPr>
          <w:p w:rsidR="00D54805" w:rsidRPr="007C59A2" w:rsidRDefault="00D54805" w:rsidP="0021695F">
            <w:pPr>
              <w:spacing w:before="100" w:beforeAutospacing="1" w:after="1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Проводить 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ра-счеты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отверс-тий, насадок, простого и сложного трубопроводов</w:t>
            </w:r>
          </w:p>
        </w:tc>
        <w:tc>
          <w:tcPr>
            <w:tcW w:w="1212" w:type="dxa"/>
          </w:tcPr>
          <w:p w:rsidR="00D54805" w:rsidRPr="001F6F94" w:rsidRDefault="001F6F94" w:rsidP="00F559D9">
            <w:pPr>
              <w:spacing w:before="100" w:beforeAutospacing="1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Методикой расчета силы давления на плоскую и криволинейную стенки, методикой расчета сложного трубопровода, методикой подбора лопастного насоса для потребителей. </w:t>
            </w:r>
          </w:p>
        </w:tc>
      </w:tr>
    </w:tbl>
    <w:p w:rsidR="0018733B" w:rsidRDefault="0018733B" w:rsidP="00F559D9">
      <w:pPr>
        <w:spacing w:before="100" w:beforeAutospacing="1" w:after="0" w:line="259" w:lineRule="auto"/>
        <w:ind w:left="2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14ED" w:rsidRDefault="00F814ED" w:rsidP="00F559D9">
      <w:pPr>
        <w:spacing w:before="100" w:beforeAutospacing="1" w:after="0" w:line="259" w:lineRule="auto"/>
        <w:ind w:left="2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05264A" w:rsidRDefault="00F559D9" w:rsidP="0061027B">
      <w:pPr>
        <w:keepNext/>
        <w:spacing w:before="100" w:beforeAutospacing="1" w:after="100" w:afterAutospacing="1" w:line="259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lastRenderedPageBreak/>
        <w:t>4.</w:t>
      </w:r>
      <w:r w:rsid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 xml:space="preserve"> </w:t>
      </w: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Распределение трудоемко</w:t>
      </w:r>
      <w:r w:rsidR="008F1E25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сти дисциплины по видам занятий</w:t>
      </w:r>
    </w:p>
    <w:p w:rsidR="00F559D9" w:rsidRPr="007C59A2" w:rsidRDefault="00F559D9" w:rsidP="00F559D9">
      <w:pPr>
        <w:spacing w:before="100" w:beforeAutospacing="1" w:after="0" w:line="259" w:lineRule="auto"/>
        <w:ind w:firstLine="6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трудоемкость дисциплины «Гидравлика</w:t>
      </w:r>
      <w:r w:rsidR="00F814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4 зачетных единицы, 144 часа.</w:t>
      </w:r>
    </w:p>
    <w:p w:rsidR="00FA4F88" w:rsidRDefault="00F559D9" w:rsidP="00FA4F88">
      <w:pPr>
        <w:spacing w:before="100" w:beforeAutospacing="1"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 </w:t>
      </w:r>
    </w:p>
    <w:p w:rsidR="00F559D9" w:rsidRDefault="00F559D9" w:rsidP="0061027B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трудоемкости дисциплины по видам занятий, реализуемой по учебному плану направления подготовки </w:t>
      </w:r>
      <w:r w:rsidR="001415BE">
        <w:rPr>
          <w:rFonts w:ascii="Times New Roman" w:eastAsia="Times New Roman" w:hAnsi="Times New Roman" w:cs="Times New Roman"/>
          <w:sz w:val="28"/>
          <w:szCs w:val="28"/>
          <w:lang w:eastAsia="ru-RU"/>
        </w:rPr>
        <w:t>35.03.06</w:t>
      </w:r>
      <w:r w:rsidR="00F81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15BE">
        <w:rPr>
          <w:rFonts w:ascii="Times New Roman" w:eastAsia="Times New Roman" w:hAnsi="Times New Roman" w:cs="Times New Roman"/>
          <w:sz w:val="28"/>
          <w:szCs w:val="28"/>
          <w:lang w:eastAsia="ru-RU"/>
        </w:rPr>
        <w:t>«Агроинженерия» профили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</w:t>
      </w:r>
      <w:r w:rsidR="001415B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«Технические системы в агробизнесе»,</w:t>
      </w:r>
      <w:r w:rsidR="00141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«Технологическое оборудование для хранения и переработки сельскохозяйственной продукции»,  «Электрооборудование и электротехнологии»</w:t>
      </w:r>
      <w:r w:rsidR="00F814ED">
        <w:rPr>
          <w:rFonts w:ascii="Times New Roman" w:eastAsia="Times New Roman" w:hAnsi="Times New Roman" w:cs="Times New Roman"/>
          <w:sz w:val="28"/>
          <w:szCs w:val="28"/>
          <w:lang w:eastAsia="ru-RU"/>
        </w:rPr>
        <w:t>, «Технический сервис в АПК»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очной формы обучения, часов.</w:t>
      </w:r>
    </w:p>
    <w:p w:rsidR="00F91587" w:rsidRPr="007C59A2" w:rsidRDefault="00F91587" w:rsidP="0061027B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12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10"/>
        <w:gridCol w:w="1132"/>
        <w:gridCol w:w="1180"/>
        <w:gridCol w:w="1698"/>
      </w:tblGrid>
      <w:tr w:rsidR="00F559D9" w:rsidRPr="007C59A2" w:rsidTr="0061027B">
        <w:trPr>
          <w:trHeight w:val="601"/>
          <w:tblCellSpacing w:w="0" w:type="dxa"/>
        </w:trPr>
        <w:tc>
          <w:tcPr>
            <w:tcW w:w="474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67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семестрам</w:t>
            </w:r>
          </w:p>
        </w:tc>
      </w:tr>
      <w:tr w:rsidR="00F559D9" w:rsidRPr="007C59A2" w:rsidTr="0061027B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559D9" w:rsidRPr="007C59A2" w:rsidRDefault="00F559D9" w:rsidP="00610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559D9" w:rsidRPr="007C59A2" w:rsidRDefault="00F559D9" w:rsidP="00610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559D9" w:rsidRPr="007C59A2" w:rsidTr="0061027B">
        <w:trPr>
          <w:trHeight w:val="896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1.Аудиторные занятия, часов,всего</w:t>
            </w:r>
          </w:p>
          <w:p w:rsidR="00F559D9" w:rsidRPr="007C59A2" w:rsidRDefault="00F559D9" w:rsidP="006102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F559D9" w:rsidRPr="007C59A2" w:rsidTr="0061027B">
        <w:trPr>
          <w:trHeight w:val="603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Лекции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F559D9" w:rsidRPr="007C59A2" w:rsidTr="0061027B">
        <w:trPr>
          <w:trHeight w:val="614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1.2.Лабораторные работы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F559D9" w:rsidRPr="007C59A2" w:rsidTr="0061027B">
        <w:trPr>
          <w:trHeight w:val="872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6145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работа, часов, всего</w:t>
            </w:r>
          </w:p>
          <w:p w:rsidR="00F559D9" w:rsidRPr="007C59A2" w:rsidRDefault="00F559D9" w:rsidP="006102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82A9B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102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82A9B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F559D9" w:rsidRPr="007C59A2" w:rsidTr="0061027B">
        <w:trPr>
          <w:trHeight w:val="705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  <w:r w:rsidR="006145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Расчетно-графические задания NN1,2,3 (РГР)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82A9B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82A9B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6145F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F559D9" w:rsidRPr="007C59A2" w:rsidTr="0061027B">
        <w:trPr>
          <w:trHeight w:val="549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  <w:r w:rsidR="006145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Самостоятельное изучение разделов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A2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61027B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6145F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F559D9" w:rsidRPr="007C59A2" w:rsidTr="0061027B">
        <w:trPr>
          <w:trHeight w:val="475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2.3. Текущая самоподготовка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A2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61027B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6145F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F559D9" w:rsidRPr="007C59A2" w:rsidTr="0061027B">
        <w:trPr>
          <w:trHeight w:val="754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82A9B" w:rsidP="006102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Контроль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82A9B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EE28C0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6145F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  <w:tr w:rsidR="00F559D9" w:rsidRPr="007C59A2" w:rsidTr="0061027B">
        <w:trPr>
          <w:trHeight w:val="457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часов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61027B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6102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559D9" w:rsidRPr="007C59A2" w:rsidTr="0061027B">
        <w:trPr>
          <w:trHeight w:val="467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промежуточной аттестации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6145F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экзамен</w:t>
            </w:r>
          </w:p>
        </w:tc>
      </w:tr>
      <w:tr w:rsidR="00F559D9" w:rsidRPr="007C59A2" w:rsidTr="0061027B">
        <w:trPr>
          <w:trHeight w:val="463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 зачетных единиц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1027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F559D9" w:rsidRPr="0005264A" w:rsidRDefault="00F559D9" w:rsidP="0005264A">
      <w:pPr>
        <w:keepNext/>
        <w:spacing w:before="100" w:beforeAutospacing="1" w:after="100" w:afterAutospacing="1" w:line="259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5.</w:t>
      </w:r>
      <w:r w:rsid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 xml:space="preserve"> </w:t>
      </w: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Тематический план изучения дисциплины.</w:t>
      </w:r>
    </w:p>
    <w:p w:rsidR="00F559D9" w:rsidRPr="007C59A2" w:rsidRDefault="00F559D9" w:rsidP="007A2100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дисциплины</w:t>
      </w:r>
      <w:r w:rsidR="007A2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«Гидравлика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» ведется на лекциях, лабораторных занятиях. Текущий контроль самостоятельной подготовки студентов осуществляется в виде защиты лабораторных работ (ЛР), выполнения и защиты расчетн</w:t>
      </w:r>
      <w:proofErr w:type="gramStart"/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графических работ (РГР).</w:t>
      </w:r>
    </w:p>
    <w:p w:rsidR="006C1C9D" w:rsidRDefault="006C1C9D" w:rsidP="006C1C9D">
      <w:pPr>
        <w:spacing w:before="181" w:after="0" w:line="259" w:lineRule="auto"/>
        <w:ind w:firstLine="6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4 </w:t>
      </w:r>
    </w:p>
    <w:p w:rsidR="001415BE" w:rsidRDefault="00F559D9" w:rsidP="006C1C9D">
      <w:pPr>
        <w:spacing w:before="181" w:after="0" w:line="259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Тематический план изучения дисциплины по учебному плану направления подготовки </w:t>
      </w:r>
      <w:r w:rsidR="001415BE">
        <w:rPr>
          <w:rFonts w:ascii="Times New Roman" w:eastAsia="Times New Roman" w:hAnsi="Times New Roman" w:cs="Times New Roman"/>
          <w:sz w:val="28"/>
          <w:szCs w:val="28"/>
          <w:lang w:eastAsia="ru-RU"/>
        </w:rPr>
        <w:t>35.03.06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«Агроинженерия»</w:t>
      </w:r>
    </w:p>
    <w:p w:rsidR="006C1C9D" w:rsidRPr="007C59A2" w:rsidRDefault="006C1C9D" w:rsidP="006C1C9D">
      <w:pPr>
        <w:spacing w:before="181" w:after="0" w:line="259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857"/>
        <w:gridCol w:w="2355"/>
        <w:gridCol w:w="540"/>
        <w:gridCol w:w="302"/>
        <w:gridCol w:w="833"/>
        <w:gridCol w:w="724"/>
        <w:gridCol w:w="411"/>
        <w:gridCol w:w="1422"/>
        <w:gridCol w:w="1061"/>
      </w:tblGrid>
      <w:tr w:rsidR="00F559D9" w:rsidRPr="007C59A2" w:rsidTr="0061027B">
        <w:trPr>
          <w:tblCellSpacing w:w="0" w:type="dxa"/>
        </w:trPr>
        <w:tc>
          <w:tcPr>
            <w:tcW w:w="97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Наименова-ние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темы</w:t>
            </w:r>
          </w:p>
        </w:tc>
        <w:tc>
          <w:tcPr>
            <w:tcW w:w="1523" w:type="pct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61027B" w:rsidRDefault="00F559D9" w:rsidP="00F559D9">
            <w:pPr>
              <w:keepNext/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102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Изучаемые вопросы</w:t>
            </w:r>
          </w:p>
        </w:tc>
        <w:tc>
          <w:tcPr>
            <w:tcW w:w="1942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часов</w:t>
            </w:r>
          </w:p>
        </w:tc>
        <w:tc>
          <w:tcPr>
            <w:tcW w:w="558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текущего контроля</w:t>
            </w: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559D9" w:rsidRPr="007C59A2" w:rsidRDefault="00F559D9" w:rsidP="00F5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3" w:type="pct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559D9" w:rsidRPr="007C59A2" w:rsidRDefault="00F559D9" w:rsidP="00F55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лекции</w:t>
            </w: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Лабораторные работы</w:t>
            </w:r>
          </w:p>
        </w:tc>
        <w:tc>
          <w:tcPr>
            <w:tcW w:w="7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</w:t>
            </w:r>
          </w:p>
        </w:tc>
        <w:tc>
          <w:tcPr>
            <w:tcW w:w="55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2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I.Гидравлика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1.Общие сведения.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Гидростатика</w:t>
            </w:r>
          </w:p>
        </w:tc>
        <w:tc>
          <w:tcPr>
            <w:tcW w:w="152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484F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Цель, задачи курса. Предмет гидравлики и связь его с другими дисциплинами и отраслями техники.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Краткая история развития гидравлики.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Основные физические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свойства жидкости и газа.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Гидростатическое давление и его свойства.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об идеальной жидкости.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Дифференциальные уравнения абсолютного равновесия жидкости.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Поверхность уровня.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уравнение гидростатики.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Полное, избыточное давление и вакуум.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Геометрический и физический смысл основного уравнения гидростатики.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Относительное равновесие жидкости (2 случая) Закон Паскаля и его практическое применение.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Сила давления на 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плоскую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криво-линейную стенки.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 давления.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 Архимеда, условия плавучести и устойчивости</w:t>
            </w: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61027B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РГР</w:t>
            </w: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2.Гидродинамика</w:t>
            </w:r>
          </w:p>
        </w:tc>
        <w:tc>
          <w:tcPr>
            <w:tcW w:w="152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движения жидкости. Струйчатая модель движения жидкости и ее элементы.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Свойства элементарной струйки. Характеристики потока жидкости. Уравнение неразрывности для струйки и потока.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Дифференциальные уравнения движения невязкой жидкости.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Уравнение Бернулли для струйки идеальной жидкости. Геометрический и физический смысл уравнения Бернулли.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Уравнение Бернулли для струйки и потока реальной жидкости. Геометрический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пьезометрический и гидравлический уклоны.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Режим движения жидкости. Критерий Рейнольдса. График зависимости потерь напора от скорости.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Виды потерь напора. Местные потери, сущность процесса. Определение коэффициента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местных сопротивлений.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уравнение равномерного движения. Уравнение Дарси-Вейсбаха. Формула Шези. Модуль расхода, удельное сопротивление, 2-ая водопроводная формула.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Турбулентный режим. Мгновенная, пульсационная и осредненная скорости. Три области турбулентного потока. Три зоны сопротивления. Определение коэффициента гидравлического трения для различных режимов и зон сопротивления.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отверстий, механизм истечения из отверстия, характеристики истечения, расчет отверстий. Виды насадок, механизм истечения жидкости из насадки, характеристики истечения, расчет насадок.</w:t>
            </w: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РГР, ЛР</w:t>
            </w: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8B4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3. 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Гидравли-ческий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расчет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трубопроводов при устано</w:t>
            </w:r>
            <w:r w:rsidR="008B48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вившемся напорном движении жидкости</w:t>
            </w:r>
          </w:p>
        </w:tc>
        <w:tc>
          <w:tcPr>
            <w:tcW w:w="152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Виды трубопроводов. Понятие о 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рас-чете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трубопроводов. Расчет простого длинного трубопровода. Построение характеристики трубопровода. Особенности расчета трубопровода с последовательным и параллельным соединением труб. Расчет короткого трубопровода. 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Построение напорной и пьезометрической линии.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 сложного трубопровода.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Гидравлический удар. Определение скорости распространения ударной волны и величины повышения давления при гидравлическом ударе. </w:t>
            </w: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8B484F" w:rsidP="008B4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РГР</w:t>
            </w: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559D9" w:rsidRPr="007C59A2" w:rsidRDefault="00F559D9" w:rsidP="00F5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расчетно-графических работ</w:t>
            </w: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8F1E25" w:rsidP="008F1E2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559D9" w:rsidRPr="007C59A2" w:rsidRDefault="00F559D9" w:rsidP="00F5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зачету</w:t>
            </w: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559D9" w:rsidRPr="007C59A2" w:rsidRDefault="00F559D9" w:rsidP="00F5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8F1E2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8F1E2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B48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59D9" w:rsidRPr="007C59A2" w:rsidTr="0061027B">
        <w:trPr>
          <w:tblCellSpacing w:w="0" w:type="dxa"/>
        </w:trPr>
        <w:tc>
          <w:tcPr>
            <w:tcW w:w="5000" w:type="pct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семестр</w:t>
            </w: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1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6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 Гидравлические машины и гидропнев-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мопривод.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1.Лопастные насосы и гидропередачи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Виды гидравлических машин.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Основные технические показатели лопастных насосов. Понятие о вращающем моменте. Уравнение работы лопастных машин.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уравнение центробежного насоса. Рабочие характеристики лопастных насосов. Рабочая точка насоса. Коэффициент быстроходности. Допустимая высота всасывания и кавитация. Меры борьбы с кавитацией.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Преимущества и недостатки гидропередач. Назначение, виды, устройство, схемы объемных гидропередач. Гидродинамические передачи.</w:t>
            </w:r>
            <w:r w:rsidR="0005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Назначение, схема, устройств</w:t>
            </w:r>
            <w:r w:rsidR="00831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принцип работы, основные показатели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гидромуфты.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Назначение, схема, устройство, принцип работы, основные показатели гидротрансформатора.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81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6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8B4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ЛР</w:t>
            </w: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 Гидропривод</w:t>
            </w:r>
          </w:p>
        </w:tc>
        <w:tc>
          <w:tcPr>
            <w:tcW w:w="12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Рабочие жидкости, гидравлические линии, расчет гидролиний, насосы и гидромоторы шестеренного типа, пластинчатые, радиально-поршневые и аксиальн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поршневые.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Гидроцилиндры прямолинейного действия, поворотные гидроцилиндры, расчет гидроцилиндров.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Золотниковые, крановые и клапанные гидрораспределители.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Регулирующая аппаратура: напорные,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редукционные, обратные гидрокла-паны, дроссели.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Вспомогательные устройства: фильтры, баки, аккумуляторы.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Монтаж, эксплуатация, неисправности в гидросистемах</w:t>
            </w:r>
          </w:p>
        </w:tc>
        <w:tc>
          <w:tcPr>
            <w:tcW w:w="44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81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6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ЛР</w:t>
            </w:r>
          </w:p>
          <w:p w:rsidR="006C1C9D" w:rsidRPr="007C59A2" w:rsidRDefault="006C1C9D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РГР</w:t>
            </w: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3.Пневмопривод</w:t>
            </w:r>
          </w:p>
        </w:tc>
        <w:tc>
          <w:tcPr>
            <w:tcW w:w="12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Общие сведения, особенности пневматического привода, достоинства и недостатки.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Магистральный, компрессорный и аккумуляторный пневмопривод. Исполнительные пневматические устройства: пневмоцилиндры, мневмомоторы, пневмозахваты</w:t>
            </w:r>
          </w:p>
        </w:tc>
        <w:tc>
          <w:tcPr>
            <w:tcW w:w="44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1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559D9" w:rsidRPr="007C59A2" w:rsidRDefault="00F559D9" w:rsidP="00F5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расчетно-графических работ</w:t>
            </w:r>
          </w:p>
        </w:tc>
        <w:tc>
          <w:tcPr>
            <w:tcW w:w="44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C1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559D9" w:rsidRPr="007C59A2" w:rsidRDefault="00F559D9" w:rsidP="00F5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к </w:t>
            </w:r>
            <w:r w:rsidR="006C1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экзамену</w:t>
            </w:r>
          </w:p>
        </w:tc>
        <w:tc>
          <w:tcPr>
            <w:tcW w:w="44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6C1C9D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559D9" w:rsidRPr="007C59A2" w:rsidRDefault="00F559D9" w:rsidP="00F5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44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1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6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8B484F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59D9" w:rsidRPr="007C59A2" w:rsidTr="0061027B">
        <w:trPr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559D9" w:rsidRPr="007C59A2" w:rsidRDefault="00F559D9" w:rsidP="00F5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4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81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96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82A9B" w:rsidP="006C1C9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5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C1C9D" w:rsidRDefault="006C1C9D" w:rsidP="008B484F">
      <w:pPr>
        <w:keepNext/>
        <w:spacing w:before="100" w:beforeAutospacing="1" w:after="100" w:afterAutospacing="1" w:line="259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</w:pPr>
    </w:p>
    <w:p w:rsidR="00F559D9" w:rsidRPr="0005264A" w:rsidRDefault="0005264A" w:rsidP="008B484F">
      <w:pPr>
        <w:keepNext/>
        <w:spacing w:before="100" w:beforeAutospacing="1" w:after="100" w:afterAutospacing="1" w:line="259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6. Образовательные технологии</w:t>
      </w:r>
    </w:p>
    <w:p w:rsidR="00F559D9" w:rsidRPr="007C59A2" w:rsidRDefault="00F559D9" w:rsidP="008B484F">
      <w:pPr>
        <w:spacing w:before="18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компетентностного подхода при изучении дисциплины</w:t>
      </w:r>
      <w:r w:rsidR="007A2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«Гидравлика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предусматривает использование в учебном процессе активных и интерактивных форм проведения занятий</w:t>
      </w:r>
      <w:r w:rsidR="005175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5)</w:t>
      </w:r>
    </w:p>
    <w:p w:rsidR="006C1C9D" w:rsidRDefault="006C1C9D" w:rsidP="006C1C9D">
      <w:pPr>
        <w:spacing w:before="181"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</w:t>
      </w:r>
    </w:p>
    <w:p w:rsidR="00F559D9" w:rsidRPr="007C59A2" w:rsidRDefault="00F559D9" w:rsidP="006C1C9D">
      <w:pPr>
        <w:spacing w:before="181"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Активные и интерактивные формы проведения занятий, испо</w:t>
      </w:r>
      <w:r w:rsidR="006C1C9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льзуемые на аудиторных занятиях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50"/>
        <w:gridCol w:w="1216"/>
        <w:gridCol w:w="5588"/>
        <w:gridCol w:w="1551"/>
      </w:tblGrid>
      <w:tr w:rsidR="00F559D9" w:rsidRPr="007C59A2" w:rsidTr="00F559D9">
        <w:trPr>
          <w:tblCellSpacing w:w="0" w:type="dxa"/>
        </w:trPr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Семестр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1415BE" w:rsidP="00F559D9">
            <w:pPr>
              <w:spacing w:before="18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активные и интер</w:t>
            </w:r>
            <w:r w:rsidR="00F559D9"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активные формы проведения занятий 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F559D9" w:rsidRPr="007C59A2" w:rsidTr="00F559D9">
        <w:trPr>
          <w:tblCellSpacing w:w="0" w:type="dxa"/>
        </w:trPr>
        <w:tc>
          <w:tcPr>
            <w:tcW w:w="6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Ведение диалога при рассмотрении теоретического материала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559D9" w:rsidRPr="007C59A2" w:rsidTr="00F559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559D9" w:rsidRPr="007C59A2" w:rsidRDefault="00F559D9" w:rsidP="00F55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ЛР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Командная работа 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определении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режимов движения жидкости;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определении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коэффициента гидравлического трения и коэффициентов местных сопротивлений;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исследовании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истечения жидкости через отверстия и насадки.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F559D9" w:rsidRPr="007C59A2" w:rsidTr="00F559D9">
        <w:trPr>
          <w:tblCellSpacing w:w="0" w:type="dxa"/>
        </w:trPr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Ведение диалога при рассмотрении теоретического материала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559D9" w:rsidRPr="007C59A2" w:rsidTr="00F559D9">
        <w:trPr>
          <w:tblCellSpacing w:w="0" w:type="dxa"/>
        </w:trPr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ЛР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Командная работа 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изучении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конструкций насосов, цилиндров, гидрораспределителей;</w:t>
            </w:r>
          </w:p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испытании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режимов работы центробежного насоса на лабораторной установке;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559D9" w:rsidRPr="007C59A2" w:rsidTr="00F559D9">
        <w:trPr>
          <w:tblCellSpacing w:w="0" w:type="dxa"/>
        </w:trPr>
        <w:tc>
          <w:tcPr>
            <w:tcW w:w="44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559D9" w:rsidRPr="007C59A2" w:rsidRDefault="00F559D9" w:rsidP="00F559D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</w:tbl>
    <w:p w:rsidR="00F559D9" w:rsidRPr="0005264A" w:rsidRDefault="00F559D9" w:rsidP="0051757E">
      <w:pPr>
        <w:keepNext/>
        <w:spacing w:before="100" w:beforeAutospacing="1" w:after="100" w:afterAutospacing="1" w:line="259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lastRenderedPageBreak/>
        <w:t>7. Характеристика фондов оценочны</w:t>
      </w:r>
      <w:r w:rsidR="008B484F"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х сре</w:t>
      </w:r>
      <w:proofErr w:type="gramStart"/>
      <w:r w:rsidR="008B484F"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дств дл</w:t>
      </w:r>
      <w:proofErr w:type="gramEnd"/>
      <w:r w:rsidR="008B484F"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 xml:space="preserve">я текущего контроля </w:t>
      </w: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успеваемости и промежуточной аттестаци</w:t>
      </w:r>
      <w:r w:rsid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и</w:t>
      </w:r>
    </w:p>
    <w:p w:rsidR="00F559D9" w:rsidRPr="007C59A2" w:rsidRDefault="00F559D9" w:rsidP="0051757E">
      <w:pPr>
        <w:spacing w:before="181" w:after="0" w:line="259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самостоятельной подготовки студентов осуществляется в виде; защиты лабораторных работ (ЛР), выполнения и защиты трех расчетно-графических работ.</w:t>
      </w:r>
    </w:p>
    <w:p w:rsidR="00F559D9" w:rsidRPr="007C59A2" w:rsidRDefault="00F559D9" w:rsidP="0051757E">
      <w:pPr>
        <w:spacing w:before="181" w:after="0" w:line="259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Лабораторные работы выполняются в двух учебных лабораториях: лаборатории напорных потоков и лаборатории насосных устано</w:t>
      </w:r>
      <w:r w:rsidR="00141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 </w:t>
      </w:r>
      <w:proofErr w:type="gramStart"/>
      <w:r w:rsidR="001415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proofErr w:type="gramEnd"/>
      <w:r w:rsidR="00141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следующей тематики:</w:t>
      </w:r>
    </w:p>
    <w:p w:rsidR="00F559D9" w:rsidRPr="007C59A2" w:rsidRDefault="00F559D9" w:rsidP="008B48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1.Определение режимов движения жидкости на приборе Рейнольдса - 4 часа.</w:t>
      </w:r>
    </w:p>
    <w:p w:rsidR="00F559D9" w:rsidRPr="007C59A2" w:rsidRDefault="00F559D9" w:rsidP="008B48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Определение коэффициента гидравлического трения -4 часа.</w:t>
      </w:r>
    </w:p>
    <w:p w:rsidR="00F559D9" w:rsidRPr="007C59A2" w:rsidRDefault="00F559D9" w:rsidP="008B48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3.Определение коэффициентов местных сопротивлений -4 часа.</w:t>
      </w:r>
    </w:p>
    <w:p w:rsidR="00F559D9" w:rsidRPr="007C59A2" w:rsidRDefault="00F559D9" w:rsidP="008B48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4.Определение коэффициента расхода при истечении жидкости через отверстия и насадки -4 часа.</w:t>
      </w:r>
    </w:p>
    <w:p w:rsidR="00F559D9" w:rsidRPr="007C59A2" w:rsidRDefault="00F559D9" w:rsidP="008B48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5.Изучение </w:t>
      </w:r>
      <w:r w:rsidR="005175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конструкции лопастных насосов -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4 часа.</w:t>
      </w:r>
    </w:p>
    <w:p w:rsidR="00F559D9" w:rsidRPr="007C59A2" w:rsidRDefault="00F559D9" w:rsidP="008B48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6. Испытание центробежного насоса и построение его рабочих харак-</w:t>
      </w:r>
    </w:p>
    <w:p w:rsidR="00F559D9" w:rsidRPr="007C59A2" w:rsidRDefault="00F559D9" w:rsidP="008B484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теристик - 4 часа.</w:t>
      </w:r>
    </w:p>
    <w:p w:rsidR="00F559D9" w:rsidRPr="007C59A2" w:rsidRDefault="00F559D9" w:rsidP="008B48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7.Изучение конструкции объемных насосов и </w:t>
      </w:r>
      <w:proofErr w:type="spellStart"/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</w:t>
      </w:r>
      <w:r w:rsidR="008B484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двигателей</w:t>
      </w:r>
      <w:proofErr w:type="spellEnd"/>
      <w:r w:rsidR="005175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4 часа.</w:t>
      </w:r>
    </w:p>
    <w:p w:rsidR="00F559D9" w:rsidRPr="007C59A2" w:rsidRDefault="00F559D9" w:rsidP="008B48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8.Изучение конструкций гидрораспределителей и гидр</w:t>
      </w:r>
      <w:r w:rsidR="008B484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авлических клапанов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- 4 часа.</w:t>
      </w:r>
    </w:p>
    <w:p w:rsidR="00F559D9" w:rsidRPr="007C59A2" w:rsidRDefault="00F559D9" w:rsidP="008B48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Лабораторные работы проводятся по методическим указаниям. Защита лабораторных работ выполняется по вопросам, имеющимся в методических указаниях.</w:t>
      </w:r>
    </w:p>
    <w:p w:rsidR="00F559D9" w:rsidRPr="007C59A2" w:rsidRDefault="00F559D9" w:rsidP="008B48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Дисциплиной предусмотрено выполнение одной расчетно-графической работы в 4-м семестре и 2-х расчетно-графических работ в 5-м семестре</w:t>
      </w:r>
      <w:r w:rsidR="008B48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59D9" w:rsidRPr="007C59A2" w:rsidRDefault="00F559D9" w:rsidP="008B48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РГР 1. Основное уравнение гидростатики, приборы для измерения давления, свойство сообщающихся сосудов. Закон Паскаля. Определение силы давления жидкости на плоские и криволинейные стенки.</w:t>
      </w:r>
    </w:p>
    <w:p w:rsidR="00F559D9" w:rsidRPr="007C59A2" w:rsidRDefault="00F559D9" w:rsidP="008B48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РГР 2. Выбор центробежного насоса, проверка его работы на сеть.</w:t>
      </w:r>
    </w:p>
    <w:p w:rsidR="00F559D9" w:rsidRPr="007C59A2" w:rsidRDefault="00F559D9" w:rsidP="008B48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РГР 3.</w:t>
      </w:r>
      <w:r w:rsidR="0005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гидропривода.</w:t>
      </w:r>
    </w:p>
    <w:p w:rsidR="00F559D9" w:rsidRPr="007C59A2" w:rsidRDefault="00F559D9" w:rsidP="008B484F">
      <w:pPr>
        <w:spacing w:before="100" w:beforeAutospacing="1"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Основными учебными пособиями для выполнения расчетно-графических работ являются методические указания по изучению дисциплины </w:t>
      </w:r>
      <w:r w:rsidR="008B484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</w:t>
      </w:r>
      <w:r w:rsidR="008B484F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пособие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разработанн</w:t>
      </w:r>
      <w:r w:rsidR="008B484F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141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кафедре (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B48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компьютерном варианте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) в 201</w:t>
      </w:r>
      <w:r w:rsidR="008B484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  <w:r w:rsidR="008B4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«Практикум по гидравлике, насосам и гидравлическим передачам».</w:t>
      </w:r>
    </w:p>
    <w:p w:rsidR="00F559D9" w:rsidRPr="007C59A2" w:rsidRDefault="00F559D9" w:rsidP="008B484F">
      <w:pPr>
        <w:spacing w:before="100" w:beforeAutospacing="1"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раздела «Гидравлика» в конце 4 семестра проводит</w:t>
      </w:r>
      <w:r w:rsidR="007A2100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зачет (приложение 2),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конце 5 семестра проводится </w:t>
      </w:r>
      <w:r w:rsidR="002A516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3).</w:t>
      </w:r>
    </w:p>
    <w:p w:rsidR="00F559D9" w:rsidRPr="0005264A" w:rsidRDefault="00F559D9" w:rsidP="004E14AF">
      <w:pPr>
        <w:keepNext/>
        <w:spacing w:before="100" w:beforeAutospacing="1" w:after="100" w:afterAutospacing="1" w:line="259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8.</w:t>
      </w:r>
      <w:r w:rsid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 xml:space="preserve"> </w:t>
      </w: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Учебно-мето</w:t>
      </w:r>
      <w:r w:rsid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дическое обеспечение дисциплины</w:t>
      </w:r>
    </w:p>
    <w:p w:rsidR="00F559D9" w:rsidRPr="007C59A2" w:rsidRDefault="00F559D9" w:rsidP="00F559D9">
      <w:pPr>
        <w:spacing w:before="100" w:beforeAutospacing="1" w:after="0" w:line="36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учебная литература:</w:t>
      </w:r>
    </w:p>
    <w:p w:rsidR="002A5167" w:rsidRDefault="002A5167" w:rsidP="002A5167">
      <w:pPr>
        <w:pStyle w:val="1"/>
        <w:spacing w:before="0" w:beforeAutospacing="0" w:after="0" w:afterAutospacing="0" w:line="360" w:lineRule="auto"/>
        <w:ind w:left="426" w:hanging="420"/>
        <w:jc w:val="both"/>
        <w:rPr>
          <w:b w:val="0"/>
          <w:sz w:val="28"/>
          <w:szCs w:val="28"/>
        </w:rPr>
      </w:pPr>
      <w:r w:rsidRPr="002A5167">
        <w:rPr>
          <w:b w:val="0"/>
          <w:sz w:val="28"/>
          <w:szCs w:val="28"/>
        </w:rPr>
        <w:t xml:space="preserve">1. </w:t>
      </w:r>
      <w:proofErr w:type="spellStart"/>
      <w:r w:rsidRPr="002A5167">
        <w:rPr>
          <w:b w:val="0"/>
          <w:sz w:val="28"/>
          <w:szCs w:val="28"/>
        </w:rPr>
        <w:t>Штеренлихт</w:t>
      </w:r>
      <w:proofErr w:type="spellEnd"/>
      <w:r w:rsidRPr="002A5167">
        <w:rPr>
          <w:b w:val="0"/>
          <w:sz w:val="28"/>
          <w:szCs w:val="28"/>
        </w:rPr>
        <w:t xml:space="preserve"> Д.В. Гидравлика: учебник для вузов – 5-е изд., стер.- СПб</w:t>
      </w:r>
      <w:proofErr w:type="gramStart"/>
      <w:r w:rsidRPr="002A5167">
        <w:rPr>
          <w:b w:val="0"/>
          <w:sz w:val="28"/>
          <w:szCs w:val="28"/>
        </w:rPr>
        <w:t xml:space="preserve">.: </w:t>
      </w:r>
      <w:proofErr w:type="gramEnd"/>
      <w:r w:rsidRPr="002A5167">
        <w:rPr>
          <w:b w:val="0"/>
          <w:sz w:val="28"/>
          <w:szCs w:val="28"/>
        </w:rPr>
        <w:t xml:space="preserve">Издательство «Лань» </w:t>
      </w:r>
      <w:r w:rsidRPr="002A5167">
        <w:rPr>
          <w:b w:val="0"/>
          <w:sz w:val="28"/>
          <w:szCs w:val="28"/>
          <w:lang w:val="en-US"/>
        </w:rPr>
        <w:t>http</w:t>
      </w:r>
      <w:r w:rsidRPr="002A5167">
        <w:rPr>
          <w:b w:val="0"/>
          <w:sz w:val="28"/>
          <w:szCs w:val="28"/>
        </w:rPr>
        <w:t>//</w:t>
      </w:r>
      <w:r w:rsidRPr="002A5167">
        <w:rPr>
          <w:b w:val="0"/>
          <w:sz w:val="28"/>
          <w:szCs w:val="28"/>
          <w:lang w:val="en-US"/>
        </w:rPr>
        <w:t>e</w:t>
      </w:r>
      <w:r w:rsidRPr="002A5167">
        <w:rPr>
          <w:b w:val="0"/>
          <w:sz w:val="28"/>
          <w:szCs w:val="28"/>
        </w:rPr>
        <w:t xml:space="preserve">. </w:t>
      </w:r>
      <w:proofErr w:type="spellStart"/>
      <w:r w:rsidRPr="002A5167">
        <w:rPr>
          <w:b w:val="0"/>
          <w:sz w:val="28"/>
          <w:szCs w:val="28"/>
          <w:lang w:val="en-US"/>
        </w:rPr>
        <w:t>lanbook</w:t>
      </w:r>
      <w:proofErr w:type="spellEnd"/>
      <w:r w:rsidRPr="002A5167">
        <w:rPr>
          <w:b w:val="0"/>
          <w:sz w:val="28"/>
          <w:szCs w:val="28"/>
        </w:rPr>
        <w:t xml:space="preserve">. </w:t>
      </w:r>
      <w:r w:rsidRPr="002A5167">
        <w:rPr>
          <w:b w:val="0"/>
          <w:sz w:val="28"/>
          <w:szCs w:val="28"/>
          <w:lang w:val="en-US"/>
        </w:rPr>
        <w:t>com</w:t>
      </w:r>
      <w:r w:rsidRPr="002A5167">
        <w:rPr>
          <w:b w:val="0"/>
          <w:sz w:val="28"/>
          <w:szCs w:val="28"/>
        </w:rPr>
        <w:t>/</w:t>
      </w:r>
      <w:r w:rsidRPr="002A5167">
        <w:rPr>
          <w:b w:val="0"/>
          <w:sz w:val="28"/>
          <w:szCs w:val="28"/>
          <w:lang w:val="en-US"/>
        </w:rPr>
        <w:t>view</w:t>
      </w:r>
      <w:r w:rsidRPr="002A5167">
        <w:rPr>
          <w:b w:val="0"/>
          <w:sz w:val="28"/>
          <w:szCs w:val="28"/>
        </w:rPr>
        <w:t>/</w:t>
      </w:r>
      <w:r w:rsidRPr="002A5167">
        <w:rPr>
          <w:b w:val="0"/>
          <w:sz w:val="28"/>
          <w:szCs w:val="28"/>
          <w:lang w:val="en-US"/>
        </w:rPr>
        <w:t>book</w:t>
      </w:r>
      <w:r w:rsidRPr="002A5167">
        <w:rPr>
          <w:b w:val="0"/>
          <w:sz w:val="28"/>
          <w:szCs w:val="28"/>
        </w:rPr>
        <w:t>/64346 С.2015 – 656с.</w:t>
      </w:r>
    </w:p>
    <w:p w:rsidR="003C1AFD" w:rsidRPr="003C1AFD" w:rsidRDefault="003C1AFD" w:rsidP="002A5167">
      <w:pPr>
        <w:pStyle w:val="1"/>
        <w:spacing w:before="0" w:beforeAutospacing="0" w:after="0" w:afterAutospacing="0" w:line="360" w:lineRule="auto"/>
        <w:ind w:left="426" w:hanging="4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</w:t>
      </w:r>
      <w:r w:rsidRPr="003C1AFD">
        <w:rPr>
          <w:b w:val="0"/>
          <w:sz w:val="28"/>
          <w:szCs w:val="28"/>
        </w:rPr>
        <w:t>Гидропневмопривод строительной техники. Конструкция, принцип действия, расчет [электронный ресурс]: учебное пособие/</w:t>
      </w:r>
      <w:proofErr w:type="spellStart"/>
      <w:r w:rsidRPr="003C1AFD">
        <w:rPr>
          <w:b w:val="0"/>
          <w:sz w:val="28"/>
          <w:szCs w:val="28"/>
        </w:rPr>
        <w:t>В.П.Чмиль</w:t>
      </w:r>
      <w:proofErr w:type="spellEnd"/>
      <w:r w:rsidRPr="003C1AFD">
        <w:rPr>
          <w:b w:val="0"/>
          <w:sz w:val="28"/>
          <w:szCs w:val="28"/>
        </w:rPr>
        <w:t xml:space="preserve">.- Электрон </w:t>
      </w:r>
      <w:proofErr w:type="gramStart"/>
      <w:r w:rsidRPr="003C1AFD">
        <w:rPr>
          <w:b w:val="0"/>
          <w:sz w:val="28"/>
          <w:szCs w:val="28"/>
        </w:rPr>
        <w:t>текстовые</w:t>
      </w:r>
      <w:proofErr w:type="gramEnd"/>
      <w:r w:rsidRPr="003C1AFD">
        <w:rPr>
          <w:b w:val="0"/>
          <w:sz w:val="28"/>
          <w:szCs w:val="28"/>
        </w:rPr>
        <w:t xml:space="preserve"> дан. (1 файл). СПб</w:t>
      </w:r>
      <w:proofErr w:type="gramStart"/>
      <w:r w:rsidRPr="003C1AFD">
        <w:rPr>
          <w:b w:val="0"/>
          <w:sz w:val="28"/>
          <w:szCs w:val="28"/>
        </w:rPr>
        <w:t xml:space="preserve">.: </w:t>
      </w:r>
      <w:proofErr w:type="gramEnd"/>
      <w:r w:rsidRPr="003C1AFD">
        <w:rPr>
          <w:b w:val="0"/>
          <w:sz w:val="28"/>
          <w:szCs w:val="28"/>
        </w:rPr>
        <w:t>ЛАНЬ, 2011.- 320с.</w:t>
      </w:r>
    </w:p>
    <w:p w:rsidR="00F559D9" w:rsidRPr="007C59A2" w:rsidRDefault="00F559D9" w:rsidP="004E14AF">
      <w:pPr>
        <w:spacing w:before="23"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учебная литература:</w:t>
      </w:r>
    </w:p>
    <w:p w:rsidR="00F559D9" w:rsidRDefault="00F559D9" w:rsidP="003C1AFD">
      <w:pPr>
        <w:spacing w:before="23"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C1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Каленюк Н.М., Скрипник А.В. Гидравлика, гидравлические машины и гидравлические передачи: Учебное пособие</w:t>
      </w:r>
      <w:r w:rsidR="003C1AFD">
        <w:rPr>
          <w:rFonts w:ascii="Times New Roman" w:eastAsia="Times New Roman" w:hAnsi="Times New Roman" w:cs="Times New Roman"/>
          <w:sz w:val="28"/>
          <w:szCs w:val="28"/>
          <w:lang w:eastAsia="ru-RU"/>
        </w:rPr>
        <w:t>. - Барнаул: Изд-во АГАУ, 2011 -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 с.</w:t>
      </w:r>
    </w:p>
    <w:p w:rsidR="003C1AFD" w:rsidRPr="003C1AFD" w:rsidRDefault="003C1AFD" w:rsidP="003C1AFD">
      <w:pPr>
        <w:spacing w:before="23"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AFD">
        <w:rPr>
          <w:rFonts w:ascii="Times New Roman" w:hAnsi="Times New Roman" w:cs="Times New Roman"/>
          <w:sz w:val="28"/>
          <w:szCs w:val="28"/>
        </w:rPr>
        <w:t>2. С.А. Павлов, Т.Н. Ткаченко. Гидравлика: лабораторный практикум.- Барнаул: РИО АГАУ, 2014. – 67с.</w:t>
      </w:r>
    </w:p>
    <w:p w:rsidR="00F559D9" w:rsidRDefault="00EA704B" w:rsidP="00EA704B">
      <w:pPr>
        <w:spacing w:before="23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="00F559D9"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Катологи</w:t>
      </w:r>
      <w:proofErr w:type="spellEnd"/>
      <w:r w:rsidR="00F559D9"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насосно-силового оборудования.</w:t>
      </w:r>
    </w:p>
    <w:p w:rsidR="0005264A" w:rsidRDefault="0005264A" w:rsidP="00EA704B">
      <w:pPr>
        <w:spacing w:before="23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E25" w:rsidRPr="007C59A2" w:rsidRDefault="008F1E25" w:rsidP="00EA704B">
      <w:pPr>
        <w:spacing w:before="23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05264A" w:rsidRDefault="00F559D9" w:rsidP="004E14AF">
      <w:pPr>
        <w:keepNext/>
        <w:spacing w:before="100" w:beforeAutospacing="1" w:after="100" w:afterAutospacing="1" w:line="259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lastRenderedPageBreak/>
        <w:t>9.</w:t>
      </w:r>
      <w:r w:rsid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 xml:space="preserve"> </w:t>
      </w:r>
      <w:r w:rsidRP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Материально-тех</w:t>
      </w:r>
      <w:r w:rsidR="0005264A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ru-RU"/>
        </w:rPr>
        <w:t>ническое обеспечение дисциплины</w:t>
      </w:r>
    </w:p>
    <w:p w:rsidR="00F559D9" w:rsidRPr="007C59A2" w:rsidRDefault="00F559D9" w:rsidP="004E14AF">
      <w:pPr>
        <w:spacing w:before="100" w:beforeAutospacing="1"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по дисциплине</w:t>
      </w:r>
      <w:r w:rsidR="007A2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«Гидравлика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проводятся в двух специализированных лабораториях: лаборатории напорных потоков и лаборатории насосных установок.</w:t>
      </w:r>
    </w:p>
    <w:p w:rsidR="00F559D9" w:rsidRDefault="00F559D9" w:rsidP="004E14AF">
      <w:pPr>
        <w:spacing w:before="100" w:beforeAutospacing="1"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специализированной лаборатории напорных потоков:</w:t>
      </w:r>
    </w:p>
    <w:p w:rsidR="0005264A" w:rsidRPr="007C59A2" w:rsidRDefault="0005264A" w:rsidP="004E14AF">
      <w:pPr>
        <w:spacing w:before="100" w:beforeAutospacing="1"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1.Лабораторная установка для определения режимов движения жидкости на приборе Рейнольдса - 2 экземпляра.</w:t>
      </w:r>
    </w:p>
    <w:p w:rsidR="00F559D9" w:rsidRPr="007C59A2" w:rsidRDefault="00F559D9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2.Лабораторная установка для исследования истечения жидкости из отверстий и насадок - 2 экземпляра.</w:t>
      </w:r>
    </w:p>
    <w:p w:rsidR="00F559D9" w:rsidRPr="007C59A2" w:rsidRDefault="00F559D9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3.Лабораторная установка для экспериментального определения коэффициента гидравлического трения.</w:t>
      </w:r>
    </w:p>
    <w:p w:rsidR="00F559D9" w:rsidRPr="007C59A2" w:rsidRDefault="00F559D9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4.Лабораторная установка для экспериментального определения коэффициентов местных сопротивлений.</w:t>
      </w:r>
    </w:p>
    <w:p w:rsidR="00F559D9" w:rsidRPr="007C59A2" w:rsidRDefault="00F559D9" w:rsidP="00052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5.Лабораторная установка для исследования уравнения Бернулли.</w:t>
      </w:r>
    </w:p>
    <w:p w:rsidR="0005264A" w:rsidRDefault="0005264A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Default="00F559D9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специализированной лаборатории «Насосные установки»:</w:t>
      </w:r>
    </w:p>
    <w:p w:rsidR="0005264A" w:rsidRPr="007C59A2" w:rsidRDefault="0005264A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9D9" w:rsidRPr="007C59A2" w:rsidRDefault="00F559D9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1.Лабораторная установка для исследования работ</w:t>
      </w:r>
      <w:r w:rsidR="00EA7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центробежного насоса -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2 экземпляра.</w:t>
      </w:r>
    </w:p>
    <w:p w:rsidR="00F559D9" w:rsidRPr="007C59A2" w:rsidRDefault="00F559D9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2.Лабораторная установка для исследования совместной работы 2-х центробежных насосов.</w:t>
      </w:r>
    </w:p>
    <w:p w:rsidR="00F559D9" w:rsidRPr="007C59A2" w:rsidRDefault="00EA704B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3.Насос вихревой -</w:t>
      </w:r>
      <w:r w:rsidR="00F559D9"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вида.</w:t>
      </w:r>
    </w:p>
    <w:p w:rsidR="00F559D9" w:rsidRPr="007C59A2" w:rsidRDefault="00F559D9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4.Насос консольный центробежный -3 экземпляра</w:t>
      </w:r>
    </w:p>
    <w:p w:rsidR="00F559D9" w:rsidRPr="007C59A2" w:rsidRDefault="00F559D9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5.Насосный агрегат с погружным насосом.</w:t>
      </w:r>
    </w:p>
    <w:p w:rsidR="00F559D9" w:rsidRPr="007C59A2" w:rsidRDefault="00F559D9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6.Насос с двухсторонним входом в рабочее колесо.</w:t>
      </w:r>
    </w:p>
    <w:p w:rsidR="00F559D9" w:rsidRPr="007C59A2" w:rsidRDefault="00F559D9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7. Многоступенчатый секционный насос.</w:t>
      </w:r>
    </w:p>
    <w:p w:rsidR="00F559D9" w:rsidRPr="007C59A2" w:rsidRDefault="00F559D9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8.Разрезы центробежного, вихревого, погружного насосов.</w:t>
      </w:r>
    </w:p>
    <w:p w:rsidR="00F559D9" w:rsidRPr="007C59A2" w:rsidRDefault="00F559D9" w:rsidP="0005264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9.Разрез гидромуфты.</w:t>
      </w:r>
    </w:p>
    <w:p w:rsidR="00F559D9" w:rsidRPr="007C59A2" w:rsidRDefault="00F559D9" w:rsidP="0005264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05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Разрез гидротрансформатора.</w:t>
      </w:r>
    </w:p>
    <w:p w:rsidR="00F559D9" w:rsidRPr="007C59A2" w:rsidRDefault="00F559D9" w:rsidP="0005264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05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для исследования гидравлического тарана.</w:t>
      </w:r>
    </w:p>
    <w:p w:rsidR="00F559D9" w:rsidRPr="007C59A2" w:rsidRDefault="00F559D9" w:rsidP="0005264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="0005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Насос аксиально-поршне</w:t>
      </w:r>
      <w:r w:rsidR="00EA704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-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экземпляра.</w:t>
      </w:r>
    </w:p>
    <w:p w:rsidR="00F559D9" w:rsidRDefault="00F559D9" w:rsidP="0005264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="0005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Гидромуфта в сборе.</w:t>
      </w:r>
    </w:p>
    <w:p w:rsidR="004E14AF" w:rsidRDefault="00EA704B" w:rsidP="0005264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05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Гидравлический цилиндр -</w:t>
      </w:r>
      <w:r w:rsid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экземпляра.</w:t>
      </w:r>
    </w:p>
    <w:p w:rsidR="004E14AF" w:rsidRDefault="004E14AF" w:rsidP="0005264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EA7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04B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Гидравлический распределитель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экземпляра.</w:t>
      </w:r>
    </w:p>
    <w:p w:rsidR="004E14AF" w:rsidRDefault="004E14AF" w:rsidP="0005264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="0005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Разрез аксиально-поршневого насоса.</w:t>
      </w:r>
    </w:p>
    <w:p w:rsidR="004E14AF" w:rsidRDefault="004E14AF" w:rsidP="0005264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</w:t>
      </w:r>
      <w:r w:rsidR="0005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Действующий макет объемной разомкнутой гидропередачи.</w:t>
      </w:r>
    </w:p>
    <w:p w:rsidR="004E14AF" w:rsidRPr="007C59A2" w:rsidRDefault="004E14AF" w:rsidP="0005264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</w:t>
      </w:r>
      <w:r w:rsidR="00052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Шестеренный насос – 3 экземпляра.</w:t>
      </w:r>
    </w:p>
    <w:p w:rsidR="004E14AF" w:rsidRPr="004E14AF" w:rsidRDefault="0051757E" w:rsidP="00A77E4E">
      <w:pPr>
        <w:spacing w:before="100" w:beforeAutospacing="1" w:after="119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№ </w:t>
      </w:r>
      <w:r w:rsidR="004E14AF" w:rsidRPr="004E1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:rsidR="004E14AF" w:rsidRPr="004E14AF" w:rsidRDefault="004E14AF" w:rsidP="004E14AF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Аннотация дисциплины</w:t>
      </w:r>
    </w:p>
    <w:p w:rsidR="004E14AF" w:rsidRPr="004E14AF" w:rsidRDefault="007A2100" w:rsidP="004E14AF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«Гидравлика</w:t>
      </w:r>
      <w:r w:rsidR="004E14AF" w:rsidRPr="004E1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4E14AF" w:rsidRPr="004E14AF" w:rsidRDefault="004E14AF" w:rsidP="00A77E4E">
      <w:pPr>
        <w:spacing w:before="100" w:beforeAutospacing="1" w:after="0" w:line="259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дисциплины: получение теоретических знаний и практических навыков в области ги</w:t>
      </w:r>
      <w:r w:rsidR="007A2100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дравлики</w:t>
      </w: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14AF" w:rsidRDefault="004E14AF" w:rsidP="00A77E4E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p w:rsidR="00A77E4E" w:rsidRPr="004E14AF" w:rsidRDefault="00A77E4E" w:rsidP="00A77E4E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65"/>
        <w:gridCol w:w="8840"/>
      </w:tblGrid>
      <w:tr w:rsidR="004E14AF" w:rsidRPr="004E14AF" w:rsidTr="004E14AF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14AF" w:rsidRPr="004E14AF" w:rsidRDefault="004E14AF" w:rsidP="004E14A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NN</w:t>
            </w:r>
          </w:p>
          <w:p w:rsidR="004E14AF" w:rsidRPr="004E14AF" w:rsidRDefault="004E14AF" w:rsidP="004E14A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14AF" w:rsidRPr="004E14AF" w:rsidRDefault="004E14AF" w:rsidP="004E14A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</w:t>
            </w:r>
            <w:r w:rsidR="00871F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емых полностью или частично дан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дисциплиной</w:t>
            </w:r>
          </w:p>
        </w:tc>
      </w:tr>
      <w:tr w:rsidR="004E14AF" w:rsidRPr="004E14AF" w:rsidTr="004E14AF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14AF" w:rsidRPr="004E14AF" w:rsidRDefault="004E14AF" w:rsidP="004E14A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14AF" w:rsidRPr="004E14AF" w:rsidRDefault="004E14AF" w:rsidP="004E14A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E14AF" w:rsidRPr="004E14AF" w:rsidTr="004E14AF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14AF" w:rsidRPr="004E14AF" w:rsidRDefault="004E14AF" w:rsidP="004E14A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14AF" w:rsidRPr="004E14AF" w:rsidRDefault="004E14AF" w:rsidP="00A77E4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</w:t>
            </w:r>
            <w:r w:rsidR="00EA7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решать инженерные задачи с использованием основных законов </w:t>
            </w:r>
            <w:r w:rsidR="00871F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гидравлики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A77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ПК-</w:t>
            </w:r>
            <w:r w:rsidR="00A77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</w:tc>
      </w:tr>
    </w:tbl>
    <w:p w:rsidR="00A11244" w:rsidRDefault="00A11244" w:rsidP="00A11244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трудоемкости дисциплины по видам занятий, реализуемой по учебному плану направления подготовки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35.03.06«Агроинженерия» профили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«Технические системы в агробизнесе»,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«Технологическое оборудование для хранения и переработки сельскохозяйственной продукции»,  «Электрооборудование и электротехнологии»</w:t>
      </w:r>
      <w:r w:rsidR="007A2100">
        <w:rPr>
          <w:rFonts w:ascii="Times New Roman" w:eastAsia="Times New Roman" w:hAnsi="Times New Roman" w:cs="Times New Roman"/>
          <w:sz w:val="28"/>
          <w:szCs w:val="28"/>
          <w:lang w:eastAsia="ru-RU"/>
        </w:rPr>
        <w:t>, «Технический сервис»</w:t>
      </w:r>
      <w:r w:rsidRPr="007C5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очной формы обучения, часов.</w:t>
      </w:r>
    </w:p>
    <w:p w:rsidR="00A11244" w:rsidRPr="007C59A2" w:rsidRDefault="00A11244" w:rsidP="00A11244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12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110"/>
        <w:gridCol w:w="1132"/>
        <w:gridCol w:w="1180"/>
        <w:gridCol w:w="1698"/>
      </w:tblGrid>
      <w:tr w:rsidR="00A11244" w:rsidRPr="007C59A2" w:rsidTr="00F814ED">
        <w:trPr>
          <w:trHeight w:val="601"/>
          <w:tblCellSpacing w:w="0" w:type="dxa"/>
        </w:trPr>
        <w:tc>
          <w:tcPr>
            <w:tcW w:w="474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67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семестрам</w:t>
            </w:r>
          </w:p>
        </w:tc>
      </w:tr>
      <w:tr w:rsidR="00A11244" w:rsidRPr="007C59A2" w:rsidTr="00F814ED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1244" w:rsidRPr="007C59A2" w:rsidRDefault="00A11244" w:rsidP="00F81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11244" w:rsidRPr="007C59A2" w:rsidRDefault="00A11244" w:rsidP="00F81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11244" w:rsidRPr="007C59A2" w:rsidTr="00F814ED">
        <w:trPr>
          <w:trHeight w:val="896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1.Аудиторные занятия, часов,</w:t>
            </w:r>
            <w:r w:rsidR="003772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A11244" w:rsidRPr="007C59A2" w:rsidRDefault="00A11244" w:rsidP="00F814E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A11244" w:rsidRPr="007C59A2" w:rsidTr="00F814ED">
        <w:trPr>
          <w:trHeight w:val="603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1.1. Лекции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A11244" w:rsidRPr="007C59A2" w:rsidTr="00F814ED">
        <w:trPr>
          <w:trHeight w:val="614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1.2.Лабораторные работы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A11244" w:rsidRPr="007C59A2" w:rsidTr="00F814ED">
        <w:trPr>
          <w:trHeight w:val="872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работа, часов, всего</w:t>
            </w:r>
          </w:p>
          <w:p w:rsidR="00A11244" w:rsidRPr="007C59A2" w:rsidRDefault="00A11244" w:rsidP="00F814E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F82A9B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F82A9B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A11244" w:rsidRPr="007C59A2" w:rsidTr="00F814ED">
        <w:trPr>
          <w:trHeight w:val="705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Расчетно-графические задания NN1,2,3 (РГР)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F82A9B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F82A9B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A11244" w:rsidRPr="007C59A2" w:rsidTr="00F814ED">
        <w:trPr>
          <w:trHeight w:val="549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Самостоятельное изучение разделов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F82A9B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F82A9B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F82A9B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A11244" w:rsidRPr="007C59A2" w:rsidTr="00F814ED">
        <w:trPr>
          <w:trHeight w:val="475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 Текущая самоподготовка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F82A9B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F82A9B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A11244" w:rsidRPr="007C59A2" w:rsidTr="00F814ED">
        <w:trPr>
          <w:trHeight w:val="754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F82A9B" w:rsidP="00F82A9B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Контроль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F82A9B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F82A9B" w:rsidP="00F82A9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  <w:tr w:rsidR="00A11244" w:rsidRPr="007C59A2" w:rsidTr="00F814ED">
        <w:trPr>
          <w:trHeight w:val="457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часов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1244" w:rsidRPr="007C59A2" w:rsidTr="00F814ED">
        <w:trPr>
          <w:trHeight w:val="467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промежуточной аттестации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экзамен</w:t>
            </w:r>
          </w:p>
        </w:tc>
      </w:tr>
      <w:tr w:rsidR="00A11244" w:rsidRPr="007C59A2" w:rsidTr="00F814ED">
        <w:trPr>
          <w:trHeight w:val="463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 зачетных единиц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11244" w:rsidRPr="007C59A2" w:rsidRDefault="00A11244" w:rsidP="00F814E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8F1E25" w:rsidRDefault="008F1E25" w:rsidP="004E14AF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244" w:rsidRDefault="004E14AF" w:rsidP="004E14AF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промежуточной аттестации: в 4-м семестре - зачет, в 5 семестре </w:t>
      </w:r>
      <w:r w:rsidR="00A1124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124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</w:t>
      </w:r>
    </w:p>
    <w:p w:rsidR="004E14AF" w:rsidRPr="004E14AF" w:rsidRDefault="004E14AF" w:rsidP="004E14AF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тем:</w:t>
      </w:r>
    </w:p>
    <w:p w:rsidR="004E14AF" w:rsidRDefault="004E14AF" w:rsidP="004E14AF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I. Гидравлика</w:t>
      </w:r>
    </w:p>
    <w:p w:rsidR="0051757E" w:rsidRPr="004E14AF" w:rsidRDefault="0051757E" w:rsidP="004E14AF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4AF" w:rsidRPr="004E14AF" w:rsidRDefault="004E14AF" w:rsidP="005175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1.Общие сведения.Гидростатика</w:t>
      </w:r>
    </w:p>
    <w:p w:rsidR="004E14AF" w:rsidRPr="004E14AF" w:rsidRDefault="004E14AF" w:rsidP="005175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2.Гидродинамика</w:t>
      </w:r>
    </w:p>
    <w:p w:rsidR="004E14AF" w:rsidRPr="004E14AF" w:rsidRDefault="004E14AF" w:rsidP="005175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3. Гидравлический расчет трубопроводов при установившемся напорном движении жидкости</w:t>
      </w:r>
    </w:p>
    <w:p w:rsidR="004E14AF" w:rsidRPr="004E14AF" w:rsidRDefault="004E14AF" w:rsidP="005175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II. Гидравлические машины и гидропневмоприводы.</w:t>
      </w:r>
    </w:p>
    <w:p w:rsidR="004E14AF" w:rsidRPr="004E14AF" w:rsidRDefault="004E14AF" w:rsidP="005175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1.Лопастные насосы и гидропередачи</w:t>
      </w:r>
    </w:p>
    <w:p w:rsidR="004E14AF" w:rsidRPr="004E14AF" w:rsidRDefault="004E14AF" w:rsidP="005175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2.Гидропривод.</w:t>
      </w:r>
    </w:p>
    <w:p w:rsidR="004E14AF" w:rsidRPr="004E14AF" w:rsidRDefault="004E14AF" w:rsidP="005175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3.Пневмопривод.</w:t>
      </w:r>
    </w:p>
    <w:p w:rsidR="004E14AF" w:rsidRDefault="00D50D18" w:rsidP="00D50D18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194613" w:rsidRDefault="00D50D18" w:rsidP="00194613">
      <w:pPr>
        <w:jc w:val="center"/>
        <w:rPr>
          <w:rFonts w:ascii="Times New Roman" w:hAnsi="Times New Roman" w:cs="Times New Roman"/>
          <w:sz w:val="28"/>
          <w:szCs w:val="28"/>
        </w:rPr>
      </w:pPr>
      <w:r w:rsidRPr="00194613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D50D18" w:rsidRDefault="00D50D18" w:rsidP="0019461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зачета по курсу</w:t>
      </w:r>
      <w:r w:rsidR="00F82A9B">
        <w:rPr>
          <w:rFonts w:ascii="Times New Roman" w:hAnsi="Times New Roman" w:cs="Times New Roman"/>
          <w:sz w:val="28"/>
          <w:szCs w:val="28"/>
        </w:rPr>
        <w:t xml:space="preserve"> «Гидравлика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1757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4 семестр).</w:t>
      </w:r>
    </w:p>
    <w:p w:rsidR="00D50D18" w:rsidRDefault="00D50D18" w:rsidP="00D50D1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местное сопротивление, как определяются коэффициенты  местных сопротивлений опытным и расчетным путем?</w:t>
      </w:r>
    </w:p>
    <w:p w:rsidR="00D50D18" w:rsidRDefault="00D50D18" w:rsidP="00D50D1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движения жидкости. Струйчатая модель движения жидкости, ее элементы, свойства элементарной струйки.</w:t>
      </w:r>
    </w:p>
    <w:p w:rsidR="00D50D18" w:rsidRDefault="00D50D18" w:rsidP="00D50D1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применяются</w:t>
      </w:r>
      <w:r w:rsidR="00297C16">
        <w:rPr>
          <w:rFonts w:ascii="Times New Roman" w:hAnsi="Times New Roman" w:cs="Times New Roman"/>
          <w:sz w:val="28"/>
          <w:szCs w:val="28"/>
        </w:rPr>
        <w:t xml:space="preserve"> и как строятся эпюры полного и избыточного гидростатического давления.</w:t>
      </w:r>
    </w:p>
    <w:p w:rsidR="00297C16" w:rsidRDefault="00297C16" w:rsidP="00D50D1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расчета кольцевого трубопровода.</w:t>
      </w:r>
    </w:p>
    <w:p w:rsidR="00297C16" w:rsidRDefault="00297C16" w:rsidP="00D50D1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гидравлического трения и его определение для различных режимов и зон сопротивления</w:t>
      </w:r>
    </w:p>
    <w:p w:rsidR="00297C16" w:rsidRDefault="00297C16" w:rsidP="00D50D1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идеальной, ньютоновской, аномальной жидкости.</w:t>
      </w:r>
    </w:p>
    <w:p w:rsidR="00297C16" w:rsidRDefault="00297C16" w:rsidP="00D50D1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Гидравлический расчет короткого трубопровода.</w:t>
      </w:r>
    </w:p>
    <w:p w:rsidR="00297C16" w:rsidRDefault="00297C16" w:rsidP="00D50D1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История развития гидравлики. Когда, после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ученых и почему ги</w:t>
      </w:r>
      <w:r w:rsidR="0051757E">
        <w:rPr>
          <w:rFonts w:ascii="Times New Roman" w:hAnsi="Times New Roman" w:cs="Times New Roman"/>
          <w:sz w:val="28"/>
          <w:szCs w:val="28"/>
        </w:rPr>
        <w:t>дравлика сформировалась в науку?</w:t>
      </w:r>
    </w:p>
    <w:p w:rsidR="00297C16" w:rsidRDefault="00297C16" w:rsidP="00D50D1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трубопроводов. Особенности расчета трубопровода с последовательным соединением труб и путевым расходом.</w:t>
      </w:r>
    </w:p>
    <w:p w:rsidR="00297C16" w:rsidRDefault="00297C16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Относительное равновесие жидкости, первый случай.</w:t>
      </w:r>
    </w:p>
    <w:p w:rsidR="00297C16" w:rsidRDefault="00297C16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расчета тупикового трубопровода.</w:t>
      </w:r>
    </w:p>
    <w:p w:rsidR="00297C16" w:rsidRDefault="00297C16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Дифференциальные уравнения абсолютного равновесия жидкости.</w:t>
      </w:r>
    </w:p>
    <w:p w:rsidR="00297C16" w:rsidRDefault="00297C16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расчета трубопровода с параллельным соединением труб.</w:t>
      </w:r>
    </w:p>
    <w:p w:rsidR="00297C16" w:rsidRDefault="00297C16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свойства и характеристики жидкостей.</w:t>
      </w:r>
    </w:p>
    <w:p w:rsidR="00297C16" w:rsidRDefault="00297C16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Гидравлический расчет простого длинного трубопровода.</w:t>
      </w:r>
    </w:p>
    <w:p w:rsidR="00297C16" w:rsidRDefault="00FA7FFA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изучает гидравлика, связь ее с другими дисциплинами и отраслями техники.</w:t>
      </w:r>
    </w:p>
    <w:p w:rsidR="00FA7FFA" w:rsidRDefault="00FA7FFA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потерь напора и формулы для их определения.</w:t>
      </w:r>
    </w:p>
    <w:p w:rsidR="00FA7FFA" w:rsidRDefault="00FA7FFA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Гидростатическое давление и его свойства.</w:t>
      </w:r>
    </w:p>
    <w:p w:rsidR="00FA7FFA" w:rsidRDefault="00FA7FFA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центра давления для плоской стенки.</w:t>
      </w:r>
    </w:p>
    <w:p w:rsidR="00FA7FFA" w:rsidRDefault="00FA7FFA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центра давления для криволинейной стенки.</w:t>
      </w:r>
    </w:p>
    <w:p w:rsidR="00FA7FFA" w:rsidRDefault="00FA7FFA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Виды, механизм и параметры истечения жидкости из отверстия.</w:t>
      </w:r>
    </w:p>
    <w:p w:rsidR="00FA7FFA" w:rsidRDefault="00FA7FFA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отверстий.</w:t>
      </w:r>
    </w:p>
    <w:p w:rsidR="00FA7FFA" w:rsidRDefault="00FA7FFA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Виды, механизм и параметры истечения жидкости из насадки.</w:t>
      </w:r>
    </w:p>
    <w:p w:rsidR="00FA7FFA" w:rsidRDefault="00FA7FFA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насадок.</w:t>
      </w:r>
    </w:p>
    <w:p w:rsidR="00FA7FFA" w:rsidRDefault="00FA7FFA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Режимы  движения жидкости, их определение опытным и расчетным путем. Критерий Рейнольдса.</w:t>
      </w:r>
    </w:p>
    <w:p w:rsidR="00FA7FFA" w:rsidRDefault="00FA7FFA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Основное уравнение гидростатики, его геометрический и</w:t>
      </w:r>
      <w:r w:rsidR="00502258">
        <w:rPr>
          <w:rFonts w:ascii="Times New Roman" w:hAnsi="Times New Roman" w:cs="Times New Roman"/>
          <w:sz w:val="28"/>
          <w:szCs w:val="28"/>
        </w:rPr>
        <w:t>и физический смысл.</w:t>
      </w:r>
    </w:p>
    <w:p w:rsidR="00502258" w:rsidRDefault="00502258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силы полного и избыточного давления жидкости на плоскую стенку.</w:t>
      </w:r>
    </w:p>
    <w:p w:rsidR="00502258" w:rsidRDefault="00502258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83163B">
        <w:rPr>
          <w:rFonts w:ascii="Times New Roman" w:hAnsi="Times New Roman" w:cs="Times New Roman"/>
          <w:sz w:val="28"/>
          <w:szCs w:val="28"/>
        </w:rPr>
        <w:t xml:space="preserve">полной </w:t>
      </w:r>
      <w:r>
        <w:rPr>
          <w:rFonts w:ascii="Times New Roman" w:hAnsi="Times New Roman" w:cs="Times New Roman"/>
          <w:sz w:val="28"/>
          <w:szCs w:val="28"/>
        </w:rPr>
        <w:t>силы давления жидкости на криволинейную стенку.</w:t>
      </w:r>
    </w:p>
    <w:p w:rsidR="00502258" w:rsidRDefault="00502258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Паскаля и его практическое применение.</w:t>
      </w:r>
    </w:p>
    <w:p w:rsidR="00502258" w:rsidRDefault="00502258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210125">
        <w:rPr>
          <w:rFonts w:ascii="Times New Roman" w:hAnsi="Times New Roman" w:cs="Times New Roman"/>
          <w:sz w:val="28"/>
          <w:szCs w:val="28"/>
        </w:rPr>
        <w:t>коэффициентов сжатия, скорости и расхода при расчете отверстий и насадок.</w:t>
      </w:r>
    </w:p>
    <w:p w:rsidR="00210125" w:rsidRDefault="00210125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Геометрический и физический смысл уравнения Бернулли</w:t>
      </w:r>
      <w:r w:rsidR="00632070">
        <w:rPr>
          <w:rFonts w:ascii="Times New Roman" w:hAnsi="Times New Roman" w:cs="Times New Roman"/>
          <w:sz w:val="28"/>
          <w:szCs w:val="28"/>
        </w:rPr>
        <w:t xml:space="preserve"> для струйки идеальной жидкости.</w:t>
      </w:r>
    </w:p>
    <w:p w:rsidR="00632070" w:rsidRDefault="00632070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Характеристики потока жидкости. Уравнение неразрывности для струйки и потока жидкости.</w:t>
      </w:r>
    </w:p>
    <w:p w:rsidR="00632070" w:rsidRDefault="00632070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Абсолютное, избыточное давление и вакуум. Приборы для измерения давления.</w:t>
      </w:r>
    </w:p>
    <w:p w:rsidR="00632070" w:rsidRDefault="00632070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Формула Шези, область ее применения. Удельное сопротивление и модуль расхода.</w:t>
      </w:r>
    </w:p>
    <w:p w:rsidR="00632070" w:rsidRDefault="00632070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Геометрический, пьезометрический и гидравлический уклоны.</w:t>
      </w:r>
    </w:p>
    <w:p w:rsidR="00632070" w:rsidRDefault="00632070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напорной и пьезометрической линии.</w:t>
      </w:r>
    </w:p>
    <w:p w:rsidR="00632070" w:rsidRDefault="00632070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Уравнение Бернулли для струйки и потока реальной жидкости.</w:t>
      </w:r>
    </w:p>
    <w:p w:rsidR="00632070" w:rsidRDefault="00632070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Графическая иллюстрация уравнения Бернулли для потока реальной жидкости.</w:t>
      </w:r>
    </w:p>
    <w:p w:rsidR="00632070" w:rsidRDefault="00632070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применение уравнения Бернулли (показать на конкретном примере).</w:t>
      </w:r>
    </w:p>
    <w:p w:rsidR="00632070" w:rsidRDefault="00632070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области турбулентного потока, понятие о мгновенной, осредненной и пульсационной скорости. Свойства осредненной скорости, смысл ее введения.</w:t>
      </w:r>
    </w:p>
    <w:p w:rsidR="00632070" w:rsidRDefault="00632070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Особенности написания характеристического уравнения для политропического и адиабатического процессов.</w:t>
      </w:r>
      <w:proofErr w:type="gramEnd"/>
    </w:p>
    <w:p w:rsidR="00080E3B" w:rsidRDefault="00080E3B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написания характеристического уравнения для изотермического процесса.</w:t>
      </w:r>
    </w:p>
    <w:p w:rsidR="00632070" w:rsidRDefault="00080E3B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распределения давления для газа при политропическом и адиабатическом процессе.</w:t>
      </w:r>
    </w:p>
    <w:p w:rsidR="00080E3B" w:rsidRDefault="00080E3B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распределения давления для газа при изотермическом процессе.</w:t>
      </w:r>
    </w:p>
    <w:p w:rsidR="00080E3B" w:rsidRDefault="00080E3B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Уравнение Бернулли для политропического и адиабатического процесса.</w:t>
      </w:r>
    </w:p>
    <w:p w:rsidR="00080E3B" w:rsidRDefault="00080E3B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Уравнение Бернулли для изотермического процесса.</w:t>
      </w:r>
    </w:p>
    <w:p w:rsidR="00080E3B" w:rsidRDefault="00080E3B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Назначение и устройство пьезометрической трубки и трубки Пито. Какие условия должны выполняться при проведении опыта для </w:t>
      </w:r>
      <w:r>
        <w:rPr>
          <w:rFonts w:ascii="Times New Roman" w:hAnsi="Times New Roman" w:cs="Times New Roman"/>
          <w:sz w:val="28"/>
          <w:szCs w:val="28"/>
        </w:rPr>
        <w:lastRenderedPageBreak/>
        <w:t>определения коэффициента гидравлического трения</w:t>
      </w:r>
      <w:r w:rsidR="007314A8">
        <w:rPr>
          <w:rFonts w:ascii="Times New Roman" w:hAnsi="Times New Roman" w:cs="Times New Roman"/>
          <w:sz w:val="28"/>
          <w:szCs w:val="28"/>
        </w:rPr>
        <w:t xml:space="preserve">  в  показаниях этих трубок.</w:t>
      </w:r>
    </w:p>
    <w:p w:rsidR="007314A8" w:rsidRDefault="007314A8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определить относительную погрешность нахождения числа Рейнольдса при обработке результатов опыта?</w:t>
      </w:r>
    </w:p>
    <w:p w:rsidR="007314A8" w:rsidRDefault="007314A8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определить относительную погрешность нахождения коэффициента</w:t>
      </w:r>
      <w:r w:rsidR="00305C41">
        <w:rPr>
          <w:rFonts w:ascii="Times New Roman" w:hAnsi="Times New Roman" w:cs="Times New Roman"/>
          <w:sz w:val="28"/>
          <w:szCs w:val="28"/>
        </w:rPr>
        <w:t xml:space="preserve"> расхода при проведении опыта на лабораторной установке.</w:t>
      </w:r>
    </w:p>
    <w:p w:rsidR="00305C41" w:rsidRDefault="00305C41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определения коэффициента гидравлического трения опытным</w:t>
      </w:r>
      <w:r w:rsidR="005D0D1A">
        <w:rPr>
          <w:rFonts w:ascii="Times New Roman" w:hAnsi="Times New Roman" w:cs="Times New Roman"/>
          <w:sz w:val="28"/>
          <w:szCs w:val="28"/>
        </w:rPr>
        <w:t xml:space="preserve"> путем на лабораторной установке.</w:t>
      </w:r>
    </w:p>
    <w:p w:rsidR="005D0D1A" w:rsidRDefault="005D0D1A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плавучести, закон Архимеда, условие остойчивости.</w:t>
      </w:r>
    </w:p>
    <w:p w:rsidR="005D0D1A" w:rsidRDefault="005D0D1A" w:rsidP="0005264A">
      <w:pPr>
        <w:pStyle w:val="a5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характеристики трубопровода.</w:t>
      </w: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57E" w:rsidRDefault="0051757E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57E" w:rsidRDefault="0051757E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57E" w:rsidRDefault="0051757E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57E" w:rsidRDefault="0051757E" w:rsidP="005D0D1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D0D1A" w:rsidRDefault="005D0D1A" w:rsidP="005D0D1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21695F" w:rsidRDefault="0021695F" w:rsidP="0021695F">
      <w:pPr>
        <w:jc w:val="center"/>
        <w:rPr>
          <w:rFonts w:ascii="Times New Roman" w:hAnsi="Times New Roman" w:cs="Times New Roman"/>
          <w:sz w:val="28"/>
          <w:szCs w:val="28"/>
        </w:rPr>
      </w:pPr>
      <w:r w:rsidRPr="0021695F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D96D81" w:rsidRDefault="00D96D81" w:rsidP="002169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экзамену </w:t>
      </w:r>
      <w:r w:rsidR="0021695F">
        <w:rPr>
          <w:rFonts w:ascii="Times New Roman" w:hAnsi="Times New Roman" w:cs="Times New Roman"/>
          <w:sz w:val="28"/>
          <w:szCs w:val="28"/>
        </w:rPr>
        <w:t>по курсу</w:t>
      </w:r>
      <w:r w:rsidR="00F82A9B">
        <w:rPr>
          <w:rFonts w:ascii="Times New Roman" w:hAnsi="Times New Roman" w:cs="Times New Roman"/>
          <w:sz w:val="28"/>
          <w:szCs w:val="28"/>
        </w:rPr>
        <w:t xml:space="preserve"> «Гидравлика</w:t>
      </w:r>
      <w:r w:rsidR="0021695F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21695F" w:rsidRDefault="00A77E4E" w:rsidP="002169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21695F">
        <w:rPr>
          <w:rFonts w:ascii="Times New Roman" w:hAnsi="Times New Roman" w:cs="Times New Roman"/>
          <w:sz w:val="28"/>
          <w:szCs w:val="28"/>
        </w:rPr>
        <w:t>5 семестр).</w:t>
      </w:r>
    </w:p>
    <w:p w:rsidR="0021695F" w:rsidRDefault="0021695F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1.Формул</w:t>
      </w:r>
      <w:r w:rsidR="0083163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пропорциональности. Построение рабочих характеристик лопастного насоса при изме</w:t>
      </w:r>
      <w:r w:rsidR="0083163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ении числа оборотов и диаметра рабочего колеса.</w:t>
      </w:r>
    </w:p>
    <w:p w:rsidR="0021695F" w:rsidRDefault="0021695F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2.Коэффи</w:t>
      </w:r>
      <w:r w:rsidR="0083163B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иент быстроходности.  Классификация  лопастных насосов по быстроходности.</w:t>
      </w:r>
    </w:p>
    <w:p w:rsidR="0021695F" w:rsidRDefault="0021695F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3.Виды объемных насосов, устройство, работа, схемы шестеренных насосов.</w:t>
      </w:r>
    </w:p>
    <w:p w:rsidR="0021695F" w:rsidRDefault="0021695F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Виды, устройство, работа </w:t>
      </w:r>
      <w:r w:rsidR="008A591C">
        <w:rPr>
          <w:rFonts w:ascii="Times New Roman" w:hAnsi="Times New Roman" w:cs="Times New Roman"/>
          <w:sz w:val="28"/>
          <w:szCs w:val="28"/>
        </w:rPr>
        <w:t>пластинчатых насосов.</w:t>
      </w:r>
    </w:p>
    <w:p w:rsidR="008A591C" w:rsidRDefault="008A591C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Виды, устройство, работа, схемы аксиально-поршневых насосов.</w:t>
      </w:r>
    </w:p>
    <w:p w:rsidR="008A591C" w:rsidRDefault="008A591C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6.Виды, устройство, работа, схемырадиально-поршневых насосов.</w:t>
      </w:r>
    </w:p>
    <w:p w:rsidR="008A591C" w:rsidRDefault="008A591C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7.Виды, схемы, устройство, объемного гидропривода (ГП), назначение основных элементов.</w:t>
      </w:r>
    </w:p>
    <w:p w:rsidR="008A591C" w:rsidRDefault="008A591C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8.Дроссельное регулирование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объемного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ГП.</w:t>
      </w:r>
    </w:p>
    <w:p w:rsidR="008A591C" w:rsidRDefault="008A591C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Объемное регулирование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объемного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ГП.</w:t>
      </w:r>
    </w:p>
    <w:p w:rsidR="008A591C" w:rsidRDefault="008A591C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10.Назначение, схема, устройство, работа гидротрансформатора. (ГТ).</w:t>
      </w:r>
    </w:p>
    <w:p w:rsidR="008A591C" w:rsidRDefault="008A591C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Основные показатели гидротрансформатора.</w:t>
      </w:r>
    </w:p>
    <w:p w:rsidR="008A591C" w:rsidRDefault="008A591C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12.Явление кавитации при работе насосов, меры борьбы с кавитацией.</w:t>
      </w:r>
    </w:p>
    <w:p w:rsidR="008A591C" w:rsidRDefault="008A591C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13.Определение допустимой высоты всасывания лопастного насоса.</w:t>
      </w:r>
    </w:p>
    <w:p w:rsidR="008A591C" w:rsidRDefault="008A591C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14.Классификация гидравлических передач, их недостатки и преимущества по сравнению с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механическими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электрическими.</w:t>
      </w:r>
    </w:p>
    <w:p w:rsidR="008A591C" w:rsidRDefault="008A591C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15.Назначение, схема, устройство, работа гидромуфты (ГМ).</w:t>
      </w:r>
    </w:p>
    <w:p w:rsidR="008A591C" w:rsidRDefault="008A591C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16.Основные показатели гидромуфты.</w:t>
      </w:r>
    </w:p>
    <w:p w:rsidR="008A591C" w:rsidRDefault="008A591C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17.Назначение и виды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объемных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гидродвигателей. Устройство и работа </w:t>
      </w:r>
      <w:proofErr w:type="gramStart"/>
      <w:r>
        <w:rPr>
          <w:rFonts w:ascii="Times New Roman" w:hAnsi="Times New Roman" w:cs="Times New Roman"/>
          <w:sz w:val="28"/>
          <w:szCs w:val="28"/>
        </w:rPr>
        <w:t>шестеренных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гидромо</w:t>
      </w:r>
      <w:r w:rsidR="00D523FB">
        <w:rPr>
          <w:rFonts w:ascii="Times New Roman" w:hAnsi="Times New Roman" w:cs="Times New Roman"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>ов.</w:t>
      </w:r>
    </w:p>
    <w:p w:rsidR="00D523FB" w:rsidRDefault="00D523FB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18.Виды, устройство и работа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пластинчатых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гидромоторов.</w:t>
      </w:r>
    </w:p>
    <w:p w:rsidR="00D523FB" w:rsidRDefault="00D523FB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19.Виды, устройство, и работа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аксиально-поршневых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гидромоторов.</w:t>
      </w:r>
    </w:p>
    <w:p w:rsidR="00D523FB" w:rsidRDefault="00D523FB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20.Виды, устройство, и работа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радиально-поршневых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гидромоторов.</w:t>
      </w:r>
    </w:p>
    <w:p w:rsidR="00D523FB" w:rsidRDefault="00D523FB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21.Зачем лопастные насосы соединяют последовательно? Когда это целесообразно? Построить рабочие характеристики насосов для этого случая.</w:t>
      </w:r>
    </w:p>
    <w:p w:rsidR="00D523FB" w:rsidRDefault="00D523FB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22.Зачем лопастные насосы соединяют параллельно? Когда это целесообразно? Построить рабочие характеристики насосов для этого случая.</w:t>
      </w:r>
    </w:p>
    <w:p w:rsidR="00D523FB" w:rsidRDefault="0083163B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23.Схема </w:t>
      </w:r>
      <w:r w:rsidR="00D523FB">
        <w:rPr>
          <w:rFonts w:ascii="Times New Roman" w:hAnsi="Times New Roman" w:cs="Times New Roman"/>
          <w:sz w:val="28"/>
          <w:szCs w:val="28"/>
        </w:rPr>
        <w:t>установки, основные показатели работы лопастного насоса.</w:t>
      </w:r>
    </w:p>
    <w:p w:rsidR="00D523FB" w:rsidRDefault="00D523FB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24,Рабочие и универсальные характеристики лопастных насосов.</w:t>
      </w:r>
    </w:p>
    <w:p w:rsidR="00D523FB" w:rsidRDefault="00D523FB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25.Методика выбора лопастного насоса для системы водоснабжения.</w:t>
      </w:r>
    </w:p>
    <w:p w:rsidR="008A591C" w:rsidRDefault="00D523FB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26.Схема, устройство, работа, недостатки и преимущества центробежного насоса консольного типа.</w:t>
      </w:r>
    </w:p>
    <w:p w:rsidR="00D523FB" w:rsidRDefault="00D523FB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27.Схема, устройство, работа, недостатки и преимущества вихревого насоса.</w:t>
      </w:r>
    </w:p>
    <w:p w:rsidR="00D523FB" w:rsidRDefault="00D523FB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28.Понятие о физическом моделировании. Геометрическое, кинематическое и динамическое подобие.</w:t>
      </w:r>
    </w:p>
    <w:p w:rsidR="00D523FB" w:rsidRDefault="00D523FB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</w:t>
      </w:r>
      <w:r w:rsidR="009C7EE7">
        <w:rPr>
          <w:rFonts w:ascii="Times New Roman" w:hAnsi="Times New Roman" w:cs="Times New Roman"/>
          <w:sz w:val="28"/>
          <w:szCs w:val="28"/>
        </w:rPr>
        <w:t>Построение рабочей точки насоса, ее назначение.</w:t>
      </w:r>
    </w:p>
    <w:p w:rsidR="009C7EE7" w:rsidRDefault="009C7EE7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30.Основное уравнение центробежного насоса.</w:t>
      </w:r>
    </w:p>
    <w:p w:rsidR="009C7EE7" w:rsidRDefault="009C7EE7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31.Вывести формулу зависимости вращающего момента от скорости струи.</w:t>
      </w:r>
    </w:p>
    <w:p w:rsidR="009C7EE7" w:rsidRDefault="009C7EE7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32.Способы регулирования подачи лопастных насосов.</w:t>
      </w:r>
    </w:p>
    <w:p w:rsidR="009C7EE7" w:rsidRDefault="009C7EE7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33.Схема, устройство, работа, положительные и отрицательные качества осевого насоса.</w:t>
      </w:r>
    </w:p>
    <w:p w:rsidR="009C7EE7" w:rsidRDefault="009C7EE7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34.Внешняя и обобщенная характеристика гидромуфты. Три режима работы гидромуфты.</w:t>
      </w:r>
    </w:p>
    <w:p w:rsidR="009C7EE7" w:rsidRDefault="009C7EE7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35.Внешняя и обобщенная характеристика гидротрансформатора (ГТ). Три области работы ГТ.</w:t>
      </w:r>
    </w:p>
    <w:p w:rsidR="009C7EE7" w:rsidRDefault="009C7EE7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36.Назначение и виды гидравлических машин.</w:t>
      </w:r>
    </w:p>
    <w:p w:rsidR="009C7EE7" w:rsidRDefault="009C7EE7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37. Прозрачность гидротрансформатора. В каких случаях она учитывается?</w:t>
      </w:r>
    </w:p>
    <w:p w:rsidR="009C7EE7" w:rsidRDefault="009C7EE7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38.Виды рабочих жидкостей объемного ГП, требования, предъявляемые к ним.</w:t>
      </w:r>
    </w:p>
    <w:p w:rsidR="009C7EE7" w:rsidRDefault="009C7EE7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39.Виды гидролиний (маслопроводов), их соединения, расчет гидролиний.</w:t>
      </w:r>
    </w:p>
    <w:p w:rsidR="009C7EE7" w:rsidRDefault="009C7EE7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40.Назначение, виды, схемы, устройство, работа гидроцилиндров.</w:t>
      </w:r>
    </w:p>
    <w:p w:rsidR="009C7EE7" w:rsidRDefault="009C7EE7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41.Расчет гидроцилиндров.</w:t>
      </w:r>
    </w:p>
    <w:p w:rsidR="009C7EE7" w:rsidRDefault="009C7EE7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</w:t>
      </w:r>
      <w:r w:rsidR="00257A75">
        <w:rPr>
          <w:rFonts w:ascii="Times New Roman" w:hAnsi="Times New Roman" w:cs="Times New Roman"/>
          <w:sz w:val="28"/>
          <w:szCs w:val="28"/>
        </w:rPr>
        <w:t>Назначение, виды гидрораспределителей (ГР). Устройство и работа клапанных ГР.</w:t>
      </w:r>
    </w:p>
    <w:p w:rsidR="00257A75" w:rsidRDefault="00257A75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43.Устройство, работа, обозначение золотниковых распределителей.</w:t>
      </w:r>
    </w:p>
    <w:p w:rsidR="00257A75" w:rsidRDefault="00257A75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44.Устройство, работа, схемы крановых ГР.</w:t>
      </w:r>
    </w:p>
    <w:p w:rsidR="00257A75" w:rsidRDefault="00257A75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45.Назначение, устройство, работа гидравлических клапанов</w:t>
      </w:r>
      <w:r w:rsidRPr="00257A7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напорных, предохранительных, переливных, редукционных и обратных.</w:t>
      </w:r>
    </w:p>
    <w:p w:rsidR="00257A75" w:rsidRDefault="00257A75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46.</w:t>
      </w:r>
      <w:r w:rsidR="00BC5CA3">
        <w:rPr>
          <w:rFonts w:ascii="Times New Roman" w:hAnsi="Times New Roman" w:cs="Times New Roman"/>
          <w:sz w:val="28"/>
          <w:szCs w:val="28"/>
        </w:rPr>
        <w:t>Назначение, виды, устройство, работа фильтров для объемного гидропривода.</w:t>
      </w:r>
    </w:p>
    <w:p w:rsidR="00BC5CA3" w:rsidRDefault="00BC5CA3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47.Назначение, </w:t>
      </w:r>
      <w:r w:rsidR="00E55732">
        <w:rPr>
          <w:rFonts w:ascii="Times New Roman" w:hAnsi="Times New Roman" w:cs="Times New Roman"/>
          <w:sz w:val="28"/>
          <w:szCs w:val="28"/>
        </w:rPr>
        <w:t>виды, устройство,  работа дросселей.</w:t>
      </w:r>
    </w:p>
    <w:p w:rsidR="00E55732" w:rsidRDefault="00E55732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48.Монтаж и эксплуатация гидросистем.</w:t>
      </w:r>
    </w:p>
    <w:p w:rsidR="00E55732" w:rsidRDefault="00E55732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49.Основные неисправности гидросистем, причины и способы их устранения.</w:t>
      </w:r>
    </w:p>
    <w:p w:rsidR="00E55732" w:rsidRDefault="00E55732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50.Виды пневмопривода, достоинства и недостатки.</w:t>
      </w:r>
    </w:p>
    <w:p w:rsidR="00E55732" w:rsidRDefault="00E55732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</w:t>
      </w:r>
      <w:r w:rsidR="00E31A16">
        <w:rPr>
          <w:rFonts w:ascii="Times New Roman" w:hAnsi="Times New Roman" w:cs="Times New Roman"/>
          <w:sz w:val="28"/>
          <w:szCs w:val="28"/>
        </w:rPr>
        <w:t xml:space="preserve">Схема, устройство, работа </w:t>
      </w:r>
      <w:proofErr w:type="gramStart"/>
      <w:r w:rsidR="00E31A16">
        <w:rPr>
          <w:rFonts w:ascii="Times New Roman" w:hAnsi="Times New Roman" w:cs="Times New Roman"/>
          <w:sz w:val="28"/>
          <w:szCs w:val="28"/>
        </w:rPr>
        <w:t>компрессорного</w:t>
      </w:r>
      <w:proofErr w:type="gramEnd"/>
      <w:r w:rsidR="00E31A16">
        <w:rPr>
          <w:rFonts w:ascii="Times New Roman" w:hAnsi="Times New Roman" w:cs="Times New Roman"/>
          <w:sz w:val="28"/>
          <w:szCs w:val="28"/>
        </w:rPr>
        <w:t xml:space="preserve"> пневмопривода.</w:t>
      </w:r>
    </w:p>
    <w:p w:rsidR="00E31A16" w:rsidRDefault="00E31A16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52. Устройство, схема, работа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аккумуляторного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пневмопривода.</w:t>
      </w:r>
    </w:p>
    <w:p w:rsidR="00E31A16" w:rsidRDefault="00E31A16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53.Съхема, устройство типового узла подготовки воздуха.</w:t>
      </w:r>
    </w:p>
    <w:p w:rsidR="00E31A16" w:rsidRDefault="00E31A16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54. Назначение, устройство, работа пневмомоторов.</w:t>
      </w:r>
    </w:p>
    <w:p w:rsidR="00E31A16" w:rsidRDefault="00E31A16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55.Назначение, устройство, работа пневмоцилиндров.</w:t>
      </w:r>
    </w:p>
    <w:p w:rsidR="00E31A16" w:rsidRDefault="00E31A16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56. Назначение, устройство, работа пневмозахватов.</w:t>
      </w:r>
    </w:p>
    <w:p w:rsidR="00E55732" w:rsidRPr="00257A75" w:rsidRDefault="00E55732" w:rsidP="00D9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71A9" w:rsidRDefault="004871A9" w:rsidP="00A77E4E">
      <w:pPr>
        <w:spacing w:after="0" w:line="240" w:lineRule="auto"/>
        <w:ind w:left="6379"/>
        <w:rPr>
          <w:rFonts w:ascii="Times New Roman" w:hAnsi="Times New Roman" w:cs="Times New Roman"/>
        </w:rPr>
      </w:pPr>
    </w:p>
    <w:p w:rsidR="00A77E4E" w:rsidRPr="00151D73" w:rsidRDefault="00A77E4E" w:rsidP="00A77E4E">
      <w:pPr>
        <w:spacing w:after="0" w:line="240" w:lineRule="auto"/>
        <w:ind w:left="6379"/>
        <w:rPr>
          <w:rFonts w:ascii="Times New Roman" w:hAnsi="Times New Roman" w:cs="Times New Roman"/>
          <w:u w:val="single"/>
        </w:rPr>
      </w:pPr>
      <w:r w:rsidRPr="00151D73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 xml:space="preserve"> 4</w:t>
      </w:r>
      <w:r w:rsidR="004871A9">
        <w:rPr>
          <w:rFonts w:ascii="Times New Roman" w:hAnsi="Times New Roman" w:cs="Times New Roman"/>
        </w:rPr>
        <w:t xml:space="preserve"> </w:t>
      </w:r>
    </w:p>
    <w:p w:rsidR="00D96D81" w:rsidRDefault="00D96D81" w:rsidP="00A77E4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7E4E" w:rsidRPr="00BA6323" w:rsidRDefault="00A77E4E" w:rsidP="00A77E4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6323">
        <w:rPr>
          <w:rFonts w:ascii="Times New Roman" w:hAnsi="Times New Roman" w:cs="Times New Roman"/>
          <w:sz w:val="26"/>
          <w:szCs w:val="26"/>
        </w:rPr>
        <w:t xml:space="preserve">Список </w:t>
      </w:r>
      <w:proofErr w:type="gramStart"/>
      <w:r w:rsidRPr="00BA6323">
        <w:rPr>
          <w:rFonts w:ascii="Times New Roman" w:hAnsi="Times New Roman" w:cs="Times New Roman"/>
          <w:sz w:val="26"/>
          <w:szCs w:val="26"/>
        </w:rPr>
        <w:t>имеющихся</w:t>
      </w:r>
      <w:proofErr w:type="gramEnd"/>
      <w:r w:rsidRPr="00BA6323">
        <w:rPr>
          <w:rFonts w:ascii="Times New Roman" w:hAnsi="Times New Roman" w:cs="Times New Roman"/>
          <w:sz w:val="26"/>
          <w:szCs w:val="26"/>
        </w:rPr>
        <w:t xml:space="preserve"> в библиотеке университета </w:t>
      </w:r>
    </w:p>
    <w:p w:rsidR="00A77E4E" w:rsidRPr="00BA6323" w:rsidRDefault="00A77E4E" w:rsidP="00A77E4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6323">
        <w:rPr>
          <w:rFonts w:ascii="Times New Roman" w:hAnsi="Times New Roman" w:cs="Times New Roman"/>
          <w:sz w:val="26"/>
          <w:szCs w:val="26"/>
        </w:rPr>
        <w:t xml:space="preserve">изданий основной учебной литературы по дисциплине, </w:t>
      </w:r>
    </w:p>
    <w:p w:rsidR="00A77E4E" w:rsidRPr="00BA6323" w:rsidRDefault="00D96D81" w:rsidP="00A77E4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состоянию на  2016</w:t>
      </w:r>
      <w:r w:rsidR="00A77E4E" w:rsidRPr="00BA6323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77E4E" w:rsidRPr="00151D73" w:rsidRDefault="00A77E4E" w:rsidP="00A77E4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1556"/>
      </w:tblGrid>
      <w:tr w:rsidR="00A77E4E" w:rsidRPr="00151D73" w:rsidTr="005175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E4E" w:rsidRPr="00151D73" w:rsidRDefault="00A77E4E" w:rsidP="0051757E">
            <w:pPr>
              <w:pStyle w:val="ae"/>
              <w:spacing w:after="0"/>
              <w:rPr>
                <w:szCs w:val="24"/>
              </w:rPr>
            </w:pPr>
            <w:r w:rsidRPr="00151D73">
              <w:rPr>
                <w:szCs w:val="24"/>
              </w:rPr>
              <w:t xml:space="preserve">№ </w:t>
            </w:r>
            <w:proofErr w:type="gramStart"/>
            <w:r w:rsidRPr="00151D73">
              <w:rPr>
                <w:szCs w:val="24"/>
              </w:rPr>
              <w:t>п</w:t>
            </w:r>
            <w:proofErr w:type="gramEnd"/>
            <w:r w:rsidRPr="00151D73">
              <w:rPr>
                <w:szCs w:val="24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E4E" w:rsidRPr="00151D73" w:rsidRDefault="00A77E4E" w:rsidP="0051757E">
            <w:pPr>
              <w:pStyle w:val="ae"/>
              <w:spacing w:after="0"/>
              <w:jc w:val="center"/>
              <w:rPr>
                <w:szCs w:val="24"/>
              </w:rPr>
            </w:pPr>
            <w:r w:rsidRPr="00151D73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E4E" w:rsidRPr="00151D73" w:rsidRDefault="00A77E4E" w:rsidP="0051757E">
            <w:pPr>
              <w:pStyle w:val="ae"/>
              <w:spacing w:after="0"/>
              <w:rPr>
                <w:szCs w:val="24"/>
              </w:rPr>
            </w:pPr>
            <w:r w:rsidRPr="00151D73">
              <w:rPr>
                <w:szCs w:val="24"/>
              </w:rPr>
              <w:t xml:space="preserve">Примечание </w:t>
            </w:r>
          </w:p>
          <w:p w:rsidR="00A77E4E" w:rsidRPr="00151D73" w:rsidRDefault="00A77E4E" w:rsidP="0051757E">
            <w:pPr>
              <w:pStyle w:val="ae"/>
              <w:spacing w:after="0"/>
              <w:rPr>
                <w:szCs w:val="24"/>
              </w:rPr>
            </w:pPr>
          </w:p>
        </w:tc>
      </w:tr>
      <w:tr w:rsidR="00A77E4E" w:rsidRPr="00151D73" w:rsidTr="005175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E4E" w:rsidRPr="00151D73" w:rsidRDefault="00A77E4E" w:rsidP="0051757E">
            <w:pPr>
              <w:pStyle w:val="ae"/>
              <w:spacing w:after="0"/>
              <w:jc w:val="center"/>
              <w:rPr>
                <w:sz w:val="24"/>
                <w:szCs w:val="24"/>
              </w:rPr>
            </w:pPr>
            <w:r w:rsidRPr="00151D73">
              <w:rPr>
                <w:sz w:val="24"/>
                <w:szCs w:val="24"/>
              </w:rPr>
              <w:t>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E4E" w:rsidRPr="00151D73" w:rsidRDefault="00A77E4E" w:rsidP="0051757E">
            <w:pPr>
              <w:adjustRightInd w:val="0"/>
              <w:spacing w:line="240" w:lineRule="auto"/>
              <w:ind w:right="88"/>
              <w:jc w:val="both"/>
              <w:rPr>
                <w:rFonts w:ascii="Times New Roman" w:hAnsi="Times New Roman" w:cs="Times New Roman"/>
              </w:rPr>
            </w:pPr>
            <w:r w:rsidRPr="00151D73">
              <w:rPr>
                <w:rFonts w:ascii="Times New Roman" w:hAnsi="Times New Roman" w:cs="Times New Roman"/>
              </w:rPr>
              <w:t>Гидравлика, гидравлические машины и гидравлические передачи: учебное пособие /Н.М. Каленюк, А.В.</w:t>
            </w:r>
            <w:r w:rsidR="004871A9">
              <w:rPr>
                <w:rFonts w:ascii="Times New Roman" w:hAnsi="Times New Roman" w:cs="Times New Roman"/>
              </w:rPr>
              <w:t xml:space="preserve"> </w:t>
            </w:r>
            <w:r w:rsidRPr="00151D73">
              <w:rPr>
                <w:rFonts w:ascii="Times New Roman" w:hAnsi="Times New Roman" w:cs="Times New Roman"/>
              </w:rPr>
              <w:t>Скрипник; АГАУ.- Барнаул: Изд-во АГАУ, 2011. - 248с.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E4E" w:rsidRPr="00151D73" w:rsidRDefault="00A77E4E" w:rsidP="0051757E">
            <w:pPr>
              <w:pStyle w:val="ae"/>
              <w:spacing w:after="0"/>
              <w:jc w:val="center"/>
            </w:pPr>
            <w:r w:rsidRPr="00151D73">
              <w:t xml:space="preserve"> 60 </w:t>
            </w:r>
          </w:p>
          <w:p w:rsidR="00A77E4E" w:rsidRPr="00151D73" w:rsidRDefault="00A77E4E" w:rsidP="0051757E">
            <w:pPr>
              <w:pStyle w:val="ae"/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A77E4E" w:rsidRPr="00151D73" w:rsidTr="005175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E4E" w:rsidRPr="00151D73" w:rsidRDefault="00A77E4E" w:rsidP="0051757E">
            <w:pPr>
              <w:pStyle w:val="ae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E4E" w:rsidRPr="00151D73" w:rsidRDefault="00A77E4E" w:rsidP="0051757E">
            <w:pPr>
              <w:adjustRightInd w:val="0"/>
              <w:spacing w:line="240" w:lineRule="auto"/>
              <w:ind w:right="88"/>
              <w:jc w:val="both"/>
              <w:rPr>
                <w:rFonts w:ascii="Times New Roman" w:hAnsi="Times New Roman" w:cs="Times New Roman"/>
              </w:rPr>
            </w:pPr>
            <w:r w:rsidRPr="00151D73">
              <w:rPr>
                <w:rFonts w:ascii="Times New Roman" w:hAnsi="Times New Roman" w:cs="Times New Roman"/>
              </w:rPr>
              <w:t>Гидравлика, гидравлические машины и гидравлические передачи: учебное пособие /Н.М. Каленюк, А.В.</w:t>
            </w:r>
            <w:r w:rsidR="004871A9">
              <w:rPr>
                <w:rFonts w:ascii="Times New Roman" w:hAnsi="Times New Roman" w:cs="Times New Roman"/>
              </w:rPr>
              <w:t xml:space="preserve"> </w:t>
            </w:r>
            <w:r w:rsidRPr="00151D73">
              <w:rPr>
                <w:rFonts w:ascii="Times New Roman" w:hAnsi="Times New Roman" w:cs="Times New Roman"/>
              </w:rPr>
              <w:t>Скрипник; АГАУ.- Барнаул: Изд-во АГАУ, 2011. - 248с.</w:t>
            </w:r>
            <w:r>
              <w:rPr>
                <w:rFonts w:ascii="Times New Roman" w:hAnsi="Times New Roman" w:cs="Times New Roman"/>
              </w:rPr>
              <w:t xml:space="preserve"> [Электронный ресурс].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E4E" w:rsidRPr="00151D73" w:rsidRDefault="00A77E4E" w:rsidP="0051757E">
            <w:pPr>
              <w:pStyle w:val="ae"/>
              <w:spacing w:after="0"/>
              <w:jc w:val="center"/>
            </w:pPr>
            <w:r>
              <w:t>Локальная сеть библиотеки АГАУ</w:t>
            </w:r>
          </w:p>
        </w:tc>
      </w:tr>
      <w:tr w:rsidR="00A77E4E" w:rsidRPr="00151D73" w:rsidTr="005175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E4E" w:rsidRPr="00151D73" w:rsidRDefault="00A77E4E" w:rsidP="0051757E">
            <w:pPr>
              <w:pStyle w:val="ae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E4E" w:rsidRPr="00151D73" w:rsidRDefault="00A77E4E" w:rsidP="0051757E">
            <w:pPr>
              <w:adjustRightInd w:val="0"/>
              <w:spacing w:line="240" w:lineRule="auto"/>
              <w:ind w:right="88"/>
              <w:jc w:val="both"/>
              <w:rPr>
                <w:rFonts w:ascii="Times New Roman" w:hAnsi="Times New Roman" w:cs="Times New Roman"/>
              </w:rPr>
            </w:pPr>
            <w:r w:rsidRPr="00151D73">
              <w:rPr>
                <w:rFonts w:ascii="Times New Roman" w:hAnsi="Times New Roman" w:cs="Times New Roman"/>
              </w:rPr>
              <w:t>Практикум по гидравлике, насосам и гидравлическим передачам: учебно-методическое пособие/</w:t>
            </w:r>
            <w:proofErr w:type="spellStart"/>
            <w:r w:rsidRPr="00151D73">
              <w:rPr>
                <w:rFonts w:ascii="Times New Roman" w:hAnsi="Times New Roman" w:cs="Times New Roman"/>
              </w:rPr>
              <w:t>Н.М.Каленюк</w:t>
            </w:r>
            <w:proofErr w:type="spellEnd"/>
            <w:r w:rsidRPr="00151D73">
              <w:rPr>
                <w:rFonts w:ascii="Times New Roman" w:hAnsi="Times New Roman" w:cs="Times New Roman"/>
              </w:rPr>
              <w:t>, А.В.</w:t>
            </w:r>
            <w:r w:rsidR="004871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1D73">
              <w:rPr>
                <w:rFonts w:ascii="Times New Roman" w:hAnsi="Times New Roman" w:cs="Times New Roman"/>
              </w:rPr>
              <w:t>Скпипник</w:t>
            </w:r>
            <w:proofErr w:type="spellEnd"/>
            <w:r w:rsidRPr="00151D7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51D73">
              <w:rPr>
                <w:rFonts w:ascii="Times New Roman" w:hAnsi="Times New Roman" w:cs="Times New Roman"/>
              </w:rPr>
              <w:t>И.В.Демина</w:t>
            </w:r>
            <w:proofErr w:type="spellEnd"/>
            <w:r w:rsidRPr="00151D73">
              <w:rPr>
                <w:rFonts w:ascii="Times New Roman" w:hAnsi="Times New Roman" w:cs="Times New Roman"/>
              </w:rPr>
              <w:t xml:space="preserve">; АГАУ.- </w:t>
            </w:r>
            <w:proofErr w:type="gramStart"/>
            <w:r w:rsidRPr="00151D73">
              <w:rPr>
                <w:rFonts w:ascii="Times New Roman" w:hAnsi="Times New Roman" w:cs="Times New Roman"/>
              </w:rPr>
              <w:t>Барнаул: [б</w:t>
            </w:r>
            <w:proofErr w:type="gramEnd"/>
            <w:r w:rsidRPr="00151D73">
              <w:rPr>
                <w:rFonts w:ascii="Times New Roman" w:hAnsi="Times New Roman" w:cs="Times New Roman"/>
              </w:rPr>
              <w:t>.и.], 2013.-125с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E4E" w:rsidRPr="00151D73" w:rsidRDefault="00A77E4E" w:rsidP="0051757E">
            <w:pPr>
              <w:pStyle w:val="ae"/>
              <w:spacing w:after="0"/>
              <w:jc w:val="center"/>
            </w:pPr>
            <w:r w:rsidRPr="00151D73">
              <w:t>28</w:t>
            </w:r>
          </w:p>
          <w:p w:rsidR="00A77E4E" w:rsidRPr="00151D73" w:rsidRDefault="00A77E4E" w:rsidP="0051757E">
            <w:pPr>
              <w:pStyle w:val="ae"/>
              <w:spacing w:after="0"/>
              <w:jc w:val="center"/>
            </w:pPr>
          </w:p>
        </w:tc>
      </w:tr>
      <w:tr w:rsidR="00A77E4E" w:rsidRPr="00151D73" w:rsidTr="005175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E4E" w:rsidRPr="00151D73" w:rsidRDefault="00A77E4E" w:rsidP="0051757E">
            <w:pPr>
              <w:pStyle w:val="ae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E4E" w:rsidRPr="00151D73" w:rsidRDefault="00A77E4E" w:rsidP="0051757E">
            <w:pPr>
              <w:adjustRightInd w:val="0"/>
              <w:spacing w:line="240" w:lineRule="auto"/>
              <w:ind w:right="88"/>
              <w:jc w:val="both"/>
              <w:rPr>
                <w:rFonts w:ascii="Times New Roman" w:hAnsi="Times New Roman" w:cs="Times New Roman"/>
              </w:rPr>
            </w:pPr>
            <w:r w:rsidRPr="00151D73">
              <w:rPr>
                <w:rFonts w:ascii="Times New Roman" w:hAnsi="Times New Roman" w:cs="Times New Roman"/>
              </w:rPr>
              <w:t>Практикум по гидравлике, насосам и гидравлическим передачам: учебно-методическое пособие/Н.М.</w:t>
            </w:r>
            <w:r w:rsidR="004871A9">
              <w:rPr>
                <w:rFonts w:ascii="Times New Roman" w:hAnsi="Times New Roman" w:cs="Times New Roman"/>
              </w:rPr>
              <w:t xml:space="preserve"> </w:t>
            </w:r>
            <w:r w:rsidRPr="00151D73">
              <w:rPr>
                <w:rFonts w:ascii="Times New Roman" w:hAnsi="Times New Roman" w:cs="Times New Roman"/>
              </w:rPr>
              <w:t>Каленюк, А.В.</w:t>
            </w:r>
            <w:r w:rsidR="004871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1D73">
              <w:rPr>
                <w:rFonts w:ascii="Times New Roman" w:hAnsi="Times New Roman" w:cs="Times New Roman"/>
              </w:rPr>
              <w:t>Скпипник</w:t>
            </w:r>
            <w:proofErr w:type="spellEnd"/>
            <w:r w:rsidRPr="00151D73">
              <w:rPr>
                <w:rFonts w:ascii="Times New Roman" w:hAnsi="Times New Roman" w:cs="Times New Roman"/>
              </w:rPr>
              <w:t>, И.В.</w:t>
            </w:r>
            <w:r w:rsidR="004871A9">
              <w:rPr>
                <w:rFonts w:ascii="Times New Roman" w:hAnsi="Times New Roman" w:cs="Times New Roman"/>
              </w:rPr>
              <w:t xml:space="preserve"> </w:t>
            </w:r>
            <w:r w:rsidRPr="00151D73">
              <w:rPr>
                <w:rFonts w:ascii="Times New Roman" w:hAnsi="Times New Roman" w:cs="Times New Roman"/>
              </w:rPr>
              <w:t xml:space="preserve">Демина; АГАУ.- </w:t>
            </w:r>
            <w:proofErr w:type="gramStart"/>
            <w:r w:rsidRPr="00151D73">
              <w:rPr>
                <w:rFonts w:ascii="Times New Roman" w:hAnsi="Times New Roman" w:cs="Times New Roman"/>
              </w:rPr>
              <w:t>Барнаул: [б</w:t>
            </w:r>
            <w:proofErr w:type="gramEnd"/>
            <w:r w:rsidRPr="00151D73">
              <w:rPr>
                <w:rFonts w:ascii="Times New Roman" w:hAnsi="Times New Roman" w:cs="Times New Roman"/>
              </w:rPr>
              <w:t>.и.], 2013.-125с</w:t>
            </w:r>
            <w:r>
              <w:rPr>
                <w:rFonts w:ascii="Times New Roman" w:hAnsi="Times New Roman" w:cs="Times New Roman"/>
              </w:rPr>
              <w:t xml:space="preserve"> [Электронный ресурс].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E4E" w:rsidRPr="00151D73" w:rsidRDefault="00A77E4E" w:rsidP="0051757E">
            <w:pPr>
              <w:pStyle w:val="ae"/>
              <w:spacing w:after="0"/>
              <w:jc w:val="center"/>
            </w:pPr>
            <w:r>
              <w:t>Локальная сеть библиотеки АГАУ</w:t>
            </w:r>
          </w:p>
        </w:tc>
      </w:tr>
      <w:tr w:rsidR="00A77E4E" w:rsidRPr="00151D73" w:rsidTr="005175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E4E" w:rsidRPr="00151D73" w:rsidRDefault="00A77E4E" w:rsidP="0051757E">
            <w:pPr>
              <w:pStyle w:val="ae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E4E" w:rsidRPr="00151D73" w:rsidRDefault="00A77E4E" w:rsidP="0051757E">
            <w:pPr>
              <w:adjustRightInd w:val="0"/>
              <w:spacing w:line="240" w:lineRule="auto"/>
              <w:ind w:right="88"/>
              <w:jc w:val="both"/>
              <w:rPr>
                <w:rFonts w:ascii="Times New Roman" w:hAnsi="Times New Roman" w:cs="Times New Roman"/>
              </w:rPr>
            </w:pPr>
            <w:r w:rsidRPr="00151D73">
              <w:rPr>
                <w:rFonts w:ascii="Times New Roman" w:hAnsi="Times New Roman" w:cs="Times New Roman"/>
              </w:rPr>
              <w:t>Гидропневмопривод строительной техники. Конструкция, принцип действия, расчет [электронный ресурс]: учебное пособие/В.П.</w:t>
            </w:r>
            <w:r w:rsidR="004871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1D73">
              <w:rPr>
                <w:rFonts w:ascii="Times New Roman" w:hAnsi="Times New Roman" w:cs="Times New Roman"/>
              </w:rPr>
              <w:t>Чмиль</w:t>
            </w:r>
            <w:proofErr w:type="spellEnd"/>
            <w:r w:rsidRPr="00151D73">
              <w:rPr>
                <w:rFonts w:ascii="Times New Roman" w:hAnsi="Times New Roman" w:cs="Times New Roman"/>
              </w:rPr>
              <w:t xml:space="preserve">.- Электрон </w:t>
            </w:r>
            <w:proofErr w:type="gramStart"/>
            <w:r w:rsidRPr="00151D73">
              <w:rPr>
                <w:rFonts w:ascii="Times New Roman" w:hAnsi="Times New Roman" w:cs="Times New Roman"/>
              </w:rPr>
              <w:t>текстовые</w:t>
            </w:r>
            <w:proofErr w:type="gramEnd"/>
            <w:r w:rsidRPr="00151D73">
              <w:rPr>
                <w:rFonts w:ascii="Times New Roman" w:hAnsi="Times New Roman" w:cs="Times New Roman"/>
              </w:rPr>
              <w:t xml:space="preserve"> дан. (1 файл). СПб</w:t>
            </w:r>
            <w:proofErr w:type="gramStart"/>
            <w:r w:rsidRPr="00151D73">
              <w:rPr>
                <w:rFonts w:ascii="Times New Roman" w:hAnsi="Times New Roman" w:cs="Times New Roman"/>
              </w:rPr>
              <w:t xml:space="preserve">.: </w:t>
            </w:r>
            <w:proofErr w:type="gramEnd"/>
            <w:r w:rsidRPr="00151D73">
              <w:rPr>
                <w:rFonts w:ascii="Times New Roman" w:hAnsi="Times New Roman" w:cs="Times New Roman"/>
              </w:rPr>
              <w:t>ЛАНЬ, 2011.- 320с.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E4E" w:rsidRPr="00151D73" w:rsidRDefault="00A77E4E" w:rsidP="0051757E">
            <w:pPr>
              <w:pStyle w:val="ae"/>
              <w:spacing w:after="0"/>
              <w:jc w:val="center"/>
            </w:pPr>
            <w:r w:rsidRPr="00151D73">
              <w:t>СПб</w:t>
            </w:r>
            <w:proofErr w:type="gramStart"/>
            <w:r w:rsidRPr="00151D73">
              <w:t xml:space="preserve">.: </w:t>
            </w:r>
            <w:proofErr w:type="gramEnd"/>
            <w:r w:rsidRPr="00151D73">
              <w:t>ЛАНЬ, 2011.- 320с.</w:t>
            </w:r>
          </w:p>
        </w:tc>
      </w:tr>
    </w:tbl>
    <w:p w:rsidR="00A77E4E" w:rsidRPr="00151D73" w:rsidRDefault="00A77E4E" w:rsidP="00A77E4E">
      <w:pPr>
        <w:spacing w:after="0" w:line="240" w:lineRule="auto"/>
        <w:rPr>
          <w:rFonts w:ascii="Times New Roman" w:hAnsi="Times New Roman" w:cs="Times New Roman"/>
        </w:rPr>
      </w:pPr>
    </w:p>
    <w:p w:rsidR="00A77E4E" w:rsidRPr="00BA6323" w:rsidRDefault="00A77E4E" w:rsidP="00A77E4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6323">
        <w:rPr>
          <w:rFonts w:ascii="Times New Roman" w:hAnsi="Times New Roman" w:cs="Times New Roman"/>
          <w:sz w:val="26"/>
          <w:szCs w:val="26"/>
        </w:rPr>
        <w:t xml:space="preserve">Список </w:t>
      </w:r>
      <w:proofErr w:type="gramStart"/>
      <w:r w:rsidRPr="00BA6323">
        <w:rPr>
          <w:rFonts w:ascii="Times New Roman" w:hAnsi="Times New Roman" w:cs="Times New Roman"/>
          <w:sz w:val="26"/>
          <w:szCs w:val="26"/>
        </w:rPr>
        <w:t>имеющихся</w:t>
      </w:r>
      <w:proofErr w:type="gramEnd"/>
      <w:r w:rsidRPr="00BA6323">
        <w:rPr>
          <w:rFonts w:ascii="Times New Roman" w:hAnsi="Times New Roman" w:cs="Times New Roman"/>
          <w:sz w:val="26"/>
          <w:szCs w:val="26"/>
        </w:rPr>
        <w:t xml:space="preserve"> в библиотеке университета </w:t>
      </w:r>
    </w:p>
    <w:p w:rsidR="00A77E4E" w:rsidRPr="00BA6323" w:rsidRDefault="00A77E4E" w:rsidP="00A77E4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6323">
        <w:rPr>
          <w:rFonts w:ascii="Times New Roman" w:hAnsi="Times New Roman" w:cs="Times New Roman"/>
          <w:sz w:val="26"/>
          <w:szCs w:val="26"/>
        </w:rPr>
        <w:t xml:space="preserve">изданий дополнительной учебной литературы по дисциплине, </w:t>
      </w:r>
    </w:p>
    <w:p w:rsidR="00A77E4E" w:rsidRPr="00BA6323" w:rsidRDefault="00A77E4E" w:rsidP="00A77E4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6323">
        <w:rPr>
          <w:rFonts w:ascii="Times New Roman" w:hAnsi="Times New Roman" w:cs="Times New Roman"/>
          <w:sz w:val="26"/>
          <w:szCs w:val="26"/>
        </w:rPr>
        <w:t>по состоянию на «1» сентября 2015 года</w:t>
      </w:r>
    </w:p>
    <w:p w:rsidR="00A77E4E" w:rsidRPr="00151D73" w:rsidRDefault="00A77E4E" w:rsidP="00A77E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5"/>
        <w:gridCol w:w="1559"/>
      </w:tblGrid>
      <w:tr w:rsidR="00A77E4E" w:rsidRPr="00151D73" w:rsidTr="005175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E4E" w:rsidRPr="00151D73" w:rsidRDefault="00A77E4E" w:rsidP="0051757E">
            <w:pPr>
              <w:pStyle w:val="ae"/>
              <w:spacing w:after="0"/>
              <w:rPr>
                <w:szCs w:val="24"/>
              </w:rPr>
            </w:pPr>
            <w:r w:rsidRPr="00151D73">
              <w:rPr>
                <w:szCs w:val="24"/>
              </w:rPr>
              <w:t xml:space="preserve">№ </w:t>
            </w:r>
            <w:proofErr w:type="gramStart"/>
            <w:r w:rsidRPr="00151D73">
              <w:rPr>
                <w:szCs w:val="24"/>
              </w:rPr>
              <w:t>п</w:t>
            </w:r>
            <w:proofErr w:type="gramEnd"/>
            <w:r w:rsidRPr="00151D73">
              <w:rPr>
                <w:szCs w:val="24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E4E" w:rsidRPr="00151D73" w:rsidRDefault="00A77E4E" w:rsidP="0051757E">
            <w:pPr>
              <w:pStyle w:val="ae"/>
              <w:spacing w:after="0"/>
              <w:jc w:val="center"/>
              <w:rPr>
                <w:szCs w:val="24"/>
              </w:rPr>
            </w:pPr>
            <w:r w:rsidRPr="00151D73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E4E" w:rsidRPr="00151D73" w:rsidRDefault="00A77E4E" w:rsidP="0051757E">
            <w:pPr>
              <w:pStyle w:val="ae"/>
              <w:spacing w:after="0"/>
              <w:rPr>
                <w:szCs w:val="24"/>
              </w:rPr>
            </w:pPr>
            <w:r w:rsidRPr="00151D73">
              <w:rPr>
                <w:szCs w:val="24"/>
              </w:rPr>
              <w:t xml:space="preserve">Примечание </w:t>
            </w:r>
          </w:p>
        </w:tc>
      </w:tr>
      <w:tr w:rsidR="00A77E4E" w:rsidRPr="00151D73" w:rsidTr="005175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E4E" w:rsidRPr="00151D73" w:rsidRDefault="00A77E4E" w:rsidP="0051757E">
            <w:pPr>
              <w:pStyle w:val="ae"/>
              <w:spacing w:after="0"/>
              <w:jc w:val="center"/>
              <w:rPr>
                <w:sz w:val="24"/>
                <w:szCs w:val="24"/>
              </w:rPr>
            </w:pPr>
            <w:r w:rsidRPr="00151D73">
              <w:rPr>
                <w:sz w:val="24"/>
                <w:szCs w:val="24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E4E" w:rsidRPr="00BA6323" w:rsidRDefault="00A77E4E" w:rsidP="0051757E">
            <w:pPr>
              <w:pStyle w:val="1"/>
              <w:ind w:left="5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BA6323">
              <w:rPr>
                <w:b w:val="0"/>
                <w:sz w:val="24"/>
                <w:szCs w:val="24"/>
              </w:rPr>
              <w:t>Штеренлихт</w:t>
            </w:r>
            <w:proofErr w:type="spellEnd"/>
            <w:r w:rsidRPr="00BA6323">
              <w:rPr>
                <w:b w:val="0"/>
                <w:sz w:val="24"/>
                <w:szCs w:val="24"/>
              </w:rPr>
              <w:t xml:space="preserve"> Д.В. Гидравлика: учебник для вузов – 5-е изд., стер.- СПб</w:t>
            </w:r>
            <w:proofErr w:type="gramStart"/>
            <w:r w:rsidRPr="00BA6323">
              <w:rPr>
                <w:b w:val="0"/>
                <w:sz w:val="24"/>
                <w:szCs w:val="24"/>
              </w:rPr>
              <w:t xml:space="preserve">.: </w:t>
            </w:r>
            <w:proofErr w:type="gramEnd"/>
            <w:r w:rsidRPr="00BA6323">
              <w:rPr>
                <w:b w:val="0"/>
                <w:sz w:val="24"/>
                <w:szCs w:val="24"/>
              </w:rPr>
              <w:t xml:space="preserve">Издательство «Лань» </w:t>
            </w:r>
            <w:r w:rsidRPr="00BA6323">
              <w:rPr>
                <w:b w:val="0"/>
                <w:sz w:val="24"/>
                <w:szCs w:val="24"/>
                <w:lang w:val="en-US"/>
              </w:rPr>
              <w:t>http</w:t>
            </w:r>
            <w:r w:rsidRPr="00BA6323">
              <w:rPr>
                <w:b w:val="0"/>
                <w:sz w:val="24"/>
                <w:szCs w:val="24"/>
              </w:rPr>
              <w:t>//</w:t>
            </w:r>
            <w:r w:rsidRPr="00BA6323">
              <w:rPr>
                <w:b w:val="0"/>
                <w:sz w:val="24"/>
                <w:szCs w:val="24"/>
                <w:lang w:val="en-US"/>
              </w:rPr>
              <w:t>e</w:t>
            </w:r>
            <w:r w:rsidRPr="00BA6323">
              <w:rPr>
                <w:b w:val="0"/>
                <w:sz w:val="24"/>
                <w:szCs w:val="24"/>
              </w:rPr>
              <w:t xml:space="preserve">. </w:t>
            </w:r>
            <w:proofErr w:type="spellStart"/>
            <w:r w:rsidRPr="00BA6323">
              <w:rPr>
                <w:b w:val="0"/>
                <w:sz w:val="24"/>
                <w:szCs w:val="24"/>
                <w:lang w:val="en-US"/>
              </w:rPr>
              <w:t>lanbook</w:t>
            </w:r>
            <w:proofErr w:type="spellEnd"/>
            <w:r w:rsidRPr="00BA6323">
              <w:rPr>
                <w:b w:val="0"/>
                <w:sz w:val="24"/>
                <w:szCs w:val="24"/>
              </w:rPr>
              <w:t xml:space="preserve">. </w:t>
            </w:r>
            <w:r w:rsidRPr="00BA6323">
              <w:rPr>
                <w:b w:val="0"/>
                <w:sz w:val="24"/>
                <w:szCs w:val="24"/>
                <w:lang w:val="en-US"/>
              </w:rPr>
              <w:t>com</w:t>
            </w:r>
            <w:r w:rsidRPr="00BA6323">
              <w:rPr>
                <w:b w:val="0"/>
                <w:sz w:val="24"/>
                <w:szCs w:val="24"/>
              </w:rPr>
              <w:t>/</w:t>
            </w:r>
            <w:r w:rsidRPr="00BA6323">
              <w:rPr>
                <w:b w:val="0"/>
                <w:sz w:val="24"/>
                <w:szCs w:val="24"/>
                <w:lang w:val="en-US"/>
              </w:rPr>
              <w:t>view</w:t>
            </w:r>
            <w:r w:rsidRPr="00BA6323">
              <w:rPr>
                <w:b w:val="0"/>
                <w:sz w:val="24"/>
                <w:szCs w:val="24"/>
              </w:rPr>
              <w:t>/</w:t>
            </w:r>
            <w:r w:rsidRPr="00BA6323">
              <w:rPr>
                <w:b w:val="0"/>
                <w:sz w:val="24"/>
                <w:szCs w:val="24"/>
                <w:lang w:val="en-US"/>
              </w:rPr>
              <w:t>book</w:t>
            </w:r>
            <w:r w:rsidRPr="00BA6323">
              <w:rPr>
                <w:b w:val="0"/>
                <w:sz w:val="24"/>
                <w:szCs w:val="24"/>
              </w:rPr>
              <w:t>/64346 С.2015 – 656с.</w:t>
            </w:r>
          </w:p>
          <w:p w:rsidR="00A77E4E" w:rsidRPr="00151D73" w:rsidRDefault="00A77E4E" w:rsidP="0051757E">
            <w:pPr>
              <w:pStyle w:val="ae"/>
              <w:spacing w:after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E4E" w:rsidRPr="00151D73" w:rsidRDefault="00A77E4E" w:rsidP="0051757E">
            <w:pPr>
              <w:pStyle w:val="ae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 «Лань»</w:t>
            </w:r>
          </w:p>
        </w:tc>
      </w:tr>
      <w:tr w:rsidR="00A77E4E" w:rsidRPr="00151D73" w:rsidTr="005175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E4E" w:rsidRPr="00151D73" w:rsidRDefault="00A77E4E" w:rsidP="0051757E">
            <w:pPr>
              <w:jc w:val="center"/>
              <w:rPr>
                <w:rFonts w:ascii="Times New Roman" w:hAnsi="Times New Roman" w:cs="Times New Roman"/>
              </w:rPr>
            </w:pPr>
            <w:r w:rsidRPr="00151D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E4E" w:rsidRPr="00151D73" w:rsidRDefault="00A77E4E" w:rsidP="0051757E">
            <w:pPr>
              <w:adjustRightInd w:val="0"/>
              <w:ind w:right="8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С.А. Павлов, Т.Н. Ткаченко. Гидравлика: лабораторный практикум.- Барнаул: РИО АГАУ, 2014. – 67с.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E4E" w:rsidRPr="00151D73" w:rsidRDefault="00A77E4E" w:rsidP="0051757E">
            <w:pPr>
              <w:pStyle w:val="ae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</w:tbl>
    <w:p w:rsidR="00A77E4E" w:rsidRPr="00151D73" w:rsidRDefault="00A77E4E" w:rsidP="00A77E4E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</w:p>
    <w:p w:rsidR="00A77E4E" w:rsidRPr="00151D73" w:rsidRDefault="00A77E4E" w:rsidP="00A77E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D73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A77E4E" w:rsidRPr="00151D73" w:rsidRDefault="00A77E4E" w:rsidP="00A77E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к.с.-х.н., </w:t>
      </w:r>
      <w:r w:rsidRPr="00151D73">
        <w:rPr>
          <w:rFonts w:ascii="Times New Roman" w:hAnsi="Times New Roman" w:cs="Times New Roman"/>
          <w:sz w:val="28"/>
          <w:szCs w:val="28"/>
        </w:rPr>
        <w:t xml:space="preserve"> доцент</w:t>
      </w:r>
      <w:r w:rsidRPr="00151D73">
        <w:rPr>
          <w:rFonts w:ascii="Times New Roman" w:hAnsi="Times New Roman" w:cs="Times New Roman"/>
          <w:sz w:val="28"/>
          <w:szCs w:val="28"/>
        </w:rPr>
        <w:tab/>
      </w:r>
      <w:r w:rsidRPr="00151D73">
        <w:rPr>
          <w:rFonts w:ascii="Times New Roman" w:hAnsi="Times New Roman" w:cs="Times New Roman"/>
          <w:sz w:val="28"/>
          <w:szCs w:val="28"/>
        </w:rPr>
        <w:tab/>
      </w:r>
      <w:r w:rsidRPr="00151D73">
        <w:rPr>
          <w:rFonts w:ascii="Times New Roman" w:hAnsi="Times New Roman" w:cs="Times New Roman"/>
          <w:sz w:val="28"/>
          <w:szCs w:val="28"/>
        </w:rPr>
        <w:tab/>
      </w:r>
      <w:r w:rsidRPr="00151D7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51D73">
        <w:rPr>
          <w:rFonts w:ascii="Times New Roman" w:hAnsi="Times New Roman" w:cs="Times New Roman"/>
          <w:sz w:val="28"/>
          <w:szCs w:val="28"/>
        </w:rPr>
        <w:tab/>
      </w:r>
      <w:r w:rsidRPr="00151D73">
        <w:rPr>
          <w:rFonts w:ascii="Times New Roman" w:hAnsi="Times New Roman" w:cs="Times New Roman"/>
          <w:sz w:val="28"/>
          <w:szCs w:val="28"/>
        </w:rPr>
        <w:tab/>
      </w:r>
      <w:r w:rsidRPr="00151D73">
        <w:rPr>
          <w:rFonts w:ascii="Times New Roman" w:hAnsi="Times New Roman" w:cs="Times New Roman"/>
          <w:sz w:val="28"/>
          <w:szCs w:val="28"/>
        </w:rPr>
        <w:tab/>
        <w:t>Т.Н. Ткаченко</w:t>
      </w:r>
    </w:p>
    <w:p w:rsidR="00A77E4E" w:rsidRPr="00151D73" w:rsidRDefault="00A77E4E" w:rsidP="00A77E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7E4E" w:rsidRPr="00151D73" w:rsidRDefault="00A77E4E" w:rsidP="00A77E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D73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A77E4E" w:rsidRPr="005D0D1A" w:rsidRDefault="00A77E4E" w:rsidP="00A77E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D73">
        <w:rPr>
          <w:rFonts w:ascii="Times New Roman" w:hAnsi="Times New Roman" w:cs="Times New Roman"/>
          <w:sz w:val="28"/>
          <w:szCs w:val="28"/>
        </w:rPr>
        <w:t>Зав. отделом  библиотеки                                                         О.П. Штабель</w:t>
      </w:r>
      <w:r w:rsidRPr="00151D73">
        <w:rPr>
          <w:rFonts w:ascii="Times New Roman" w:hAnsi="Times New Roman" w:cs="Times New Roman"/>
          <w:sz w:val="28"/>
          <w:szCs w:val="28"/>
        </w:rPr>
        <w:tab/>
      </w:r>
    </w:p>
    <w:sectPr w:rsidR="00A77E4E" w:rsidRPr="005D0D1A" w:rsidSect="00DC2E7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4ED" w:rsidRDefault="00F814ED" w:rsidP="00E31A16">
      <w:pPr>
        <w:spacing w:after="0" w:line="240" w:lineRule="auto"/>
      </w:pPr>
      <w:r>
        <w:separator/>
      </w:r>
    </w:p>
  </w:endnote>
  <w:endnote w:type="continuationSeparator" w:id="0">
    <w:p w:rsidR="00F814ED" w:rsidRDefault="00F814ED" w:rsidP="00E31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22474"/>
      <w:docPartObj>
        <w:docPartGallery w:val="Page Numbers (Bottom of Page)"/>
        <w:docPartUnique/>
      </w:docPartObj>
    </w:sdtPr>
    <w:sdtEndPr/>
    <w:sdtContent>
      <w:p w:rsidR="00F814ED" w:rsidRDefault="004871A9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1E25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F814ED" w:rsidRDefault="00F814E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4ED" w:rsidRDefault="00F814ED" w:rsidP="00E31A16">
      <w:pPr>
        <w:spacing w:after="0" w:line="240" w:lineRule="auto"/>
      </w:pPr>
      <w:r>
        <w:separator/>
      </w:r>
    </w:p>
  </w:footnote>
  <w:footnote w:type="continuationSeparator" w:id="0">
    <w:p w:rsidR="00F814ED" w:rsidRDefault="00F814ED" w:rsidP="00E31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E088C"/>
    <w:multiLevelType w:val="hybridMultilevel"/>
    <w:tmpl w:val="0D386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449BE"/>
    <w:multiLevelType w:val="hybridMultilevel"/>
    <w:tmpl w:val="697AE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59D9"/>
    <w:rsid w:val="0005264A"/>
    <w:rsid w:val="00080E3B"/>
    <w:rsid w:val="000C1021"/>
    <w:rsid w:val="001415BE"/>
    <w:rsid w:val="00144EE2"/>
    <w:rsid w:val="0018733B"/>
    <w:rsid w:val="00194613"/>
    <w:rsid w:val="001C3F54"/>
    <w:rsid w:val="001F6F94"/>
    <w:rsid w:val="00210125"/>
    <w:rsid w:val="0021695F"/>
    <w:rsid w:val="00242B42"/>
    <w:rsid w:val="00257A75"/>
    <w:rsid w:val="00272DA6"/>
    <w:rsid w:val="00297C16"/>
    <w:rsid w:val="002A5167"/>
    <w:rsid w:val="00305C41"/>
    <w:rsid w:val="00331968"/>
    <w:rsid w:val="003417DF"/>
    <w:rsid w:val="00357BA1"/>
    <w:rsid w:val="0037728F"/>
    <w:rsid w:val="00390CF5"/>
    <w:rsid w:val="003C1AFD"/>
    <w:rsid w:val="003F545F"/>
    <w:rsid w:val="003F654B"/>
    <w:rsid w:val="003F661F"/>
    <w:rsid w:val="00407CF3"/>
    <w:rsid w:val="00420061"/>
    <w:rsid w:val="004871A9"/>
    <w:rsid w:val="004E14AF"/>
    <w:rsid w:val="00502258"/>
    <w:rsid w:val="0051757E"/>
    <w:rsid w:val="0053679A"/>
    <w:rsid w:val="00545086"/>
    <w:rsid w:val="00570865"/>
    <w:rsid w:val="005D0D1A"/>
    <w:rsid w:val="0061027B"/>
    <w:rsid w:val="006145F9"/>
    <w:rsid w:val="00632070"/>
    <w:rsid w:val="006C1C9D"/>
    <w:rsid w:val="006F3082"/>
    <w:rsid w:val="007314A8"/>
    <w:rsid w:val="007A2100"/>
    <w:rsid w:val="007C59A2"/>
    <w:rsid w:val="00804C26"/>
    <w:rsid w:val="008240D4"/>
    <w:rsid w:val="0083163B"/>
    <w:rsid w:val="00871F6F"/>
    <w:rsid w:val="008A591C"/>
    <w:rsid w:val="008B484F"/>
    <w:rsid w:val="008D28A3"/>
    <w:rsid w:val="008F1E25"/>
    <w:rsid w:val="009309F0"/>
    <w:rsid w:val="009A4D3D"/>
    <w:rsid w:val="009C7EE7"/>
    <w:rsid w:val="00A11244"/>
    <w:rsid w:val="00A15840"/>
    <w:rsid w:val="00A67276"/>
    <w:rsid w:val="00A77E4E"/>
    <w:rsid w:val="00AA26F5"/>
    <w:rsid w:val="00B17DAE"/>
    <w:rsid w:val="00B71364"/>
    <w:rsid w:val="00BC5CA3"/>
    <w:rsid w:val="00C43B09"/>
    <w:rsid w:val="00C61AF5"/>
    <w:rsid w:val="00CC720D"/>
    <w:rsid w:val="00D332B6"/>
    <w:rsid w:val="00D50D18"/>
    <w:rsid w:val="00D523FB"/>
    <w:rsid w:val="00D54805"/>
    <w:rsid w:val="00D933B1"/>
    <w:rsid w:val="00D96D81"/>
    <w:rsid w:val="00DC2E7D"/>
    <w:rsid w:val="00E31A16"/>
    <w:rsid w:val="00E55732"/>
    <w:rsid w:val="00E95EF1"/>
    <w:rsid w:val="00EA40B8"/>
    <w:rsid w:val="00EA704B"/>
    <w:rsid w:val="00ED48AE"/>
    <w:rsid w:val="00ED686C"/>
    <w:rsid w:val="00EE28C0"/>
    <w:rsid w:val="00F178C6"/>
    <w:rsid w:val="00F559D9"/>
    <w:rsid w:val="00F814ED"/>
    <w:rsid w:val="00F82A9B"/>
    <w:rsid w:val="00F91587"/>
    <w:rsid w:val="00F93265"/>
    <w:rsid w:val="00FA4F88"/>
    <w:rsid w:val="00FA7FFA"/>
    <w:rsid w:val="00FE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E7D"/>
  </w:style>
  <w:style w:type="paragraph" w:styleId="1">
    <w:name w:val="heading 1"/>
    <w:basedOn w:val="a"/>
    <w:link w:val="10"/>
    <w:uiPriority w:val="9"/>
    <w:qFormat/>
    <w:rsid w:val="00F559D9"/>
    <w:pPr>
      <w:keepNext/>
      <w:spacing w:before="100" w:beforeAutospacing="1" w:after="100" w:afterAutospacing="1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559D9"/>
    <w:pPr>
      <w:keepNext/>
      <w:spacing w:before="100" w:beforeAutospacing="1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link w:val="60"/>
    <w:uiPriority w:val="9"/>
    <w:qFormat/>
    <w:rsid w:val="00F559D9"/>
    <w:pPr>
      <w:keepNext/>
      <w:spacing w:before="100" w:beforeAutospacing="1" w:after="100" w:afterAutospacing="1" w:line="240" w:lineRule="auto"/>
      <w:ind w:firstLine="720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59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559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559D9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unhideWhenUsed/>
    <w:rsid w:val="00F559D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873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50D18"/>
    <w:pPr>
      <w:ind w:left="720"/>
      <w:contextualSpacing/>
    </w:pPr>
  </w:style>
  <w:style w:type="paragraph" w:styleId="a6">
    <w:name w:val="TOC Heading"/>
    <w:basedOn w:val="1"/>
    <w:next w:val="a"/>
    <w:uiPriority w:val="39"/>
    <w:semiHidden/>
    <w:unhideWhenUsed/>
    <w:qFormat/>
    <w:rsid w:val="00E31A16"/>
    <w:pPr>
      <w:keepLines/>
      <w:spacing w:before="480" w:beforeAutospacing="0" w:after="0" w:afterAutospacing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E31A16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E31A16"/>
    <w:pPr>
      <w:spacing w:after="100"/>
      <w:ind w:left="440"/>
    </w:pPr>
  </w:style>
  <w:style w:type="character" w:styleId="a7">
    <w:name w:val="Hyperlink"/>
    <w:basedOn w:val="a0"/>
    <w:uiPriority w:val="99"/>
    <w:unhideWhenUsed/>
    <w:rsid w:val="00E31A1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31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1A16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E31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31A16"/>
  </w:style>
  <w:style w:type="paragraph" w:styleId="ac">
    <w:name w:val="footer"/>
    <w:basedOn w:val="a"/>
    <w:link w:val="ad"/>
    <w:uiPriority w:val="99"/>
    <w:unhideWhenUsed/>
    <w:rsid w:val="00E31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31A16"/>
  </w:style>
  <w:style w:type="paragraph" w:styleId="ae">
    <w:name w:val="Body Text"/>
    <w:basedOn w:val="a"/>
    <w:link w:val="af"/>
    <w:rsid w:val="001415BE"/>
    <w:pPr>
      <w:tabs>
        <w:tab w:val="left" w:pos="708"/>
      </w:tabs>
      <w:suppressAutoHyphens/>
      <w:spacing w:after="12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Основной текст Знак"/>
    <w:basedOn w:val="a0"/>
    <w:link w:val="ae"/>
    <w:rsid w:val="001415BE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1415B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3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FE9F7-30C3-494D-9EFF-5DD70513F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28</Pages>
  <Words>4201</Words>
  <Characters>23948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Кафедра</Company>
  <LinksUpToDate>false</LinksUpToDate>
  <CharactersWithSpaces>28093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Владелец</cp:lastModifiedBy>
  <cp:revision>42</cp:revision>
  <cp:lastPrinted>2017-05-04T04:41:00Z</cp:lastPrinted>
  <dcterms:created xsi:type="dcterms:W3CDTF">2013-04-01T04:15:00Z</dcterms:created>
  <dcterms:modified xsi:type="dcterms:W3CDTF">2017-05-04T05:55:00Z</dcterms:modified>
</cp:coreProperties>
</file>