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479" w:rsidRDefault="00456479" w:rsidP="00456479">
      <w:pPr>
        <w:spacing w:line="240"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Министерство сельского хозяйства Российской Федерации</w:t>
      </w:r>
    </w:p>
    <w:p w:rsidR="00456479" w:rsidRPr="003F1CF8" w:rsidRDefault="00456479" w:rsidP="00456479">
      <w:pPr>
        <w:spacing w:line="240" w:lineRule="auto"/>
        <w:ind w:firstLine="0"/>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Федеральное государственное бюджетное образовательное учреждение</w:t>
      </w:r>
    </w:p>
    <w:p w:rsidR="00456479" w:rsidRPr="003F1CF8" w:rsidRDefault="00456479" w:rsidP="00456479">
      <w:pPr>
        <w:spacing w:line="240" w:lineRule="auto"/>
        <w:ind w:firstLine="0"/>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высшего образования</w:t>
      </w:r>
    </w:p>
    <w:p w:rsidR="00456479" w:rsidRPr="003F1CF8" w:rsidRDefault="00456479" w:rsidP="00456479">
      <w:pPr>
        <w:spacing w:line="240" w:lineRule="auto"/>
        <w:ind w:firstLine="0"/>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«Алтайский государственный аграрный университет»</w:t>
      </w:r>
    </w:p>
    <w:p w:rsidR="00456479" w:rsidRPr="003F1CF8" w:rsidRDefault="00456479" w:rsidP="00456479">
      <w:pPr>
        <w:spacing w:line="240" w:lineRule="auto"/>
        <w:ind w:firstLine="0"/>
        <w:jc w:val="left"/>
        <w:rPr>
          <w:rFonts w:ascii="Times New Roman" w:hAnsi="Times New Roman" w:cs="Times New Roman"/>
          <w:sz w:val="28"/>
          <w:szCs w:val="28"/>
          <w:lang w:eastAsia="en-US"/>
        </w:rPr>
      </w:pPr>
    </w:p>
    <w:tbl>
      <w:tblPr>
        <w:tblW w:w="9639" w:type="dxa"/>
        <w:tblInd w:w="108" w:type="dxa"/>
        <w:tblLook w:val="01E0"/>
      </w:tblPr>
      <w:tblGrid>
        <w:gridCol w:w="5245"/>
        <w:gridCol w:w="4394"/>
      </w:tblGrid>
      <w:tr w:rsidR="00456479" w:rsidRPr="001F1AE5" w:rsidTr="00794007">
        <w:tc>
          <w:tcPr>
            <w:tcW w:w="5245" w:type="dxa"/>
          </w:tcPr>
          <w:p w:rsidR="00456479" w:rsidRPr="001F1AE5" w:rsidRDefault="00456479" w:rsidP="00681DA2">
            <w:pPr>
              <w:spacing w:line="240" w:lineRule="auto"/>
              <w:ind w:firstLine="0"/>
              <w:jc w:val="left"/>
              <w:rPr>
                <w:rFonts w:ascii="Times New Roman" w:hAnsi="Times New Roman" w:cs="Times New Roman"/>
                <w:sz w:val="28"/>
                <w:szCs w:val="28"/>
                <w:lang w:eastAsia="en-US"/>
              </w:rPr>
            </w:pPr>
            <w:r w:rsidRPr="001F1AE5">
              <w:rPr>
                <w:rFonts w:ascii="Times New Roman" w:hAnsi="Times New Roman" w:cs="Times New Roman"/>
                <w:sz w:val="28"/>
                <w:szCs w:val="28"/>
                <w:lang w:eastAsia="en-US"/>
              </w:rPr>
              <w:t>СОГЛАСОВАНО</w:t>
            </w:r>
            <w:r w:rsidRPr="001F1AE5">
              <w:rPr>
                <w:rFonts w:ascii="Times New Roman" w:hAnsi="Times New Roman" w:cs="Times New Roman"/>
                <w:sz w:val="28"/>
                <w:szCs w:val="28"/>
                <w:lang w:eastAsia="en-US"/>
              </w:rPr>
              <w:tab/>
            </w:r>
          </w:p>
          <w:p w:rsidR="00456479" w:rsidRPr="001F1AE5" w:rsidRDefault="00456479" w:rsidP="00681DA2">
            <w:pPr>
              <w:spacing w:line="240" w:lineRule="auto"/>
              <w:ind w:firstLine="0"/>
              <w:jc w:val="left"/>
              <w:rPr>
                <w:rFonts w:ascii="Times New Roman" w:hAnsi="Times New Roman" w:cs="Times New Roman"/>
                <w:sz w:val="28"/>
                <w:szCs w:val="28"/>
                <w:lang w:eastAsia="en-US"/>
              </w:rPr>
            </w:pPr>
            <w:r w:rsidRPr="00391C96">
              <w:rPr>
                <w:rFonts w:ascii="Times New Roman" w:hAnsi="Times New Roman" w:cs="Times New Roman"/>
                <w:sz w:val="28"/>
                <w:szCs w:val="28"/>
                <w:lang w:eastAsia="en-US"/>
              </w:rPr>
              <w:t>Декан инженерного</w:t>
            </w:r>
            <w:r w:rsidRPr="001F1AE5">
              <w:rPr>
                <w:rFonts w:ascii="Times New Roman" w:hAnsi="Times New Roman" w:cs="Times New Roman"/>
                <w:sz w:val="28"/>
                <w:szCs w:val="28"/>
                <w:lang w:eastAsia="en-US"/>
              </w:rPr>
              <w:t>факультета</w:t>
            </w:r>
          </w:p>
          <w:p w:rsidR="00456479" w:rsidRPr="001F1AE5" w:rsidRDefault="00456479" w:rsidP="00681DA2">
            <w:pPr>
              <w:spacing w:line="240" w:lineRule="auto"/>
              <w:ind w:firstLine="0"/>
              <w:jc w:val="left"/>
              <w:rPr>
                <w:rFonts w:ascii="Times New Roman" w:hAnsi="Times New Roman" w:cs="Times New Roman"/>
                <w:sz w:val="28"/>
                <w:szCs w:val="28"/>
                <w:lang w:eastAsia="en-US"/>
              </w:rPr>
            </w:pPr>
            <w:r w:rsidRPr="003F1CF8">
              <w:rPr>
                <w:rFonts w:ascii="Times New Roman" w:hAnsi="Times New Roman" w:cs="Times New Roman"/>
                <w:sz w:val="20"/>
                <w:szCs w:val="20"/>
                <w:lang w:eastAsia="en-US"/>
              </w:rPr>
              <w:tab/>
            </w:r>
          </w:p>
          <w:p w:rsidR="00456479" w:rsidRPr="001F1AE5" w:rsidRDefault="00456479" w:rsidP="00681DA2">
            <w:pPr>
              <w:spacing w:line="240" w:lineRule="auto"/>
              <w:ind w:firstLine="0"/>
              <w:jc w:val="left"/>
              <w:rPr>
                <w:rFonts w:ascii="Times New Roman" w:hAnsi="Times New Roman" w:cs="Times New Roman"/>
                <w:sz w:val="28"/>
                <w:szCs w:val="28"/>
                <w:lang w:eastAsia="en-US"/>
              </w:rPr>
            </w:pPr>
            <w:r w:rsidRPr="001F1AE5">
              <w:rPr>
                <w:rFonts w:ascii="Times New Roman" w:hAnsi="Times New Roman" w:cs="Times New Roman"/>
                <w:sz w:val="28"/>
                <w:szCs w:val="28"/>
                <w:lang w:eastAsia="en-US"/>
              </w:rPr>
              <w:t>___________</w:t>
            </w:r>
            <w:r>
              <w:rPr>
                <w:rFonts w:ascii="Times New Roman" w:hAnsi="Times New Roman" w:cs="Times New Roman"/>
                <w:sz w:val="28"/>
                <w:szCs w:val="28"/>
                <w:lang w:eastAsia="en-US"/>
              </w:rPr>
              <w:t>__</w:t>
            </w:r>
            <w:r w:rsidRPr="001F1AE5">
              <w:rPr>
                <w:rFonts w:ascii="Times New Roman" w:hAnsi="Times New Roman" w:cs="Times New Roman"/>
                <w:sz w:val="28"/>
                <w:szCs w:val="28"/>
                <w:lang w:eastAsia="en-US"/>
              </w:rPr>
              <w:t>___</w:t>
            </w:r>
            <w:r>
              <w:rPr>
                <w:rFonts w:ascii="Times New Roman" w:hAnsi="Times New Roman" w:cs="Times New Roman"/>
                <w:sz w:val="28"/>
                <w:szCs w:val="28"/>
                <w:lang w:eastAsia="en-US"/>
              </w:rPr>
              <w:t xml:space="preserve"> Д.Н. Пирожков</w:t>
            </w:r>
          </w:p>
          <w:p w:rsidR="00456479" w:rsidRPr="001F1AE5" w:rsidRDefault="00456479" w:rsidP="00681DA2">
            <w:pPr>
              <w:spacing w:line="240" w:lineRule="auto"/>
              <w:ind w:firstLine="0"/>
              <w:jc w:val="left"/>
              <w:rPr>
                <w:rFonts w:ascii="Times New Roman" w:hAnsi="Times New Roman" w:cs="Times New Roman"/>
                <w:sz w:val="28"/>
                <w:szCs w:val="28"/>
                <w:lang w:eastAsia="en-US"/>
              </w:rPr>
            </w:pPr>
            <w:r w:rsidRPr="003F1CF8">
              <w:rPr>
                <w:rFonts w:ascii="Times New Roman" w:hAnsi="Times New Roman" w:cs="Times New Roman"/>
                <w:sz w:val="20"/>
                <w:szCs w:val="20"/>
                <w:lang w:eastAsia="en-US"/>
              </w:rPr>
              <w:tab/>
              <w:t>подпись</w:t>
            </w:r>
            <w:r w:rsidRPr="003F1CF8">
              <w:rPr>
                <w:rFonts w:ascii="Times New Roman" w:hAnsi="Times New Roman" w:cs="Times New Roman"/>
                <w:sz w:val="20"/>
                <w:szCs w:val="20"/>
                <w:lang w:eastAsia="en-US"/>
              </w:rPr>
              <w:tab/>
            </w:r>
            <w:r w:rsidRPr="003F1CF8">
              <w:rPr>
                <w:rFonts w:ascii="Times New Roman" w:hAnsi="Times New Roman" w:cs="Times New Roman"/>
                <w:sz w:val="20"/>
                <w:szCs w:val="20"/>
                <w:lang w:eastAsia="en-US"/>
              </w:rPr>
              <w:tab/>
            </w:r>
            <w:r w:rsidRPr="003F1CF8">
              <w:rPr>
                <w:rFonts w:ascii="Times New Roman" w:hAnsi="Times New Roman" w:cs="Times New Roman"/>
                <w:sz w:val="20"/>
                <w:szCs w:val="20"/>
                <w:lang w:eastAsia="en-US"/>
              </w:rPr>
              <w:tab/>
            </w:r>
          </w:p>
          <w:p w:rsidR="00456479" w:rsidRPr="001F1AE5" w:rsidRDefault="00456479" w:rsidP="00681DA2">
            <w:pPr>
              <w:spacing w:line="240"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w:t>
            </w:r>
            <w:r w:rsidRPr="00A91BB3">
              <w:rPr>
                <w:rFonts w:ascii="Times New Roman" w:hAnsi="Times New Roman" w:cs="Times New Roman"/>
                <w:sz w:val="28"/>
                <w:szCs w:val="28"/>
                <w:lang w:eastAsia="en-US"/>
              </w:rPr>
              <w:t>20</w:t>
            </w:r>
            <w:r w:rsidRPr="00966125">
              <w:rPr>
                <w:rFonts w:ascii="Times New Roman" w:hAnsi="Times New Roman" w:cs="Times New Roman"/>
                <w:sz w:val="28"/>
                <w:szCs w:val="28"/>
                <w:lang w:eastAsia="en-US"/>
              </w:rPr>
              <w:t xml:space="preserve">16 </w:t>
            </w:r>
            <w:r w:rsidRPr="00E63AEC">
              <w:rPr>
                <w:rFonts w:ascii="Times New Roman" w:hAnsi="Times New Roman" w:cs="Times New Roman"/>
                <w:sz w:val="28"/>
                <w:szCs w:val="28"/>
                <w:lang w:eastAsia="en-US"/>
              </w:rPr>
              <w:t>г.</w:t>
            </w:r>
          </w:p>
          <w:p w:rsidR="00456479" w:rsidRPr="001F1AE5" w:rsidRDefault="00456479" w:rsidP="00681DA2">
            <w:pPr>
              <w:spacing w:line="240" w:lineRule="auto"/>
              <w:ind w:firstLine="0"/>
              <w:jc w:val="left"/>
              <w:rPr>
                <w:rFonts w:ascii="Times New Roman" w:hAnsi="Times New Roman" w:cs="Times New Roman"/>
                <w:sz w:val="28"/>
                <w:szCs w:val="28"/>
                <w:lang w:eastAsia="en-US"/>
              </w:rPr>
            </w:pPr>
          </w:p>
        </w:tc>
        <w:tc>
          <w:tcPr>
            <w:tcW w:w="4394" w:type="dxa"/>
          </w:tcPr>
          <w:p w:rsidR="00456479" w:rsidRPr="001F1AE5" w:rsidRDefault="00456479" w:rsidP="00681DA2">
            <w:pPr>
              <w:spacing w:line="240" w:lineRule="auto"/>
              <w:ind w:firstLine="0"/>
              <w:jc w:val="left"/>
              <w:rPr>
                <w:rFonts w:ascii="Times New Roman" w:hAnsi="Times New Roman" w:cs="Times New Roman"/>
                <w:sz w:val="28"/>
                <w:szCs w:val="28"/>
                <w:lang w:eastAsia="en-US"/>
              </w:rPr>
            </w:pPr>
            <w:r w:rsidRPr="001F1AE5">
              <w:rPr>
                <w:rFonts w:ascii="Times New Roman" w:hAnsi="Times New Roman" w:cs="Times New Roman"/>
                <w:sz w:val="28"/>
                <w:szCs w:val="28"/>
                <w:lang w:eastAsia="en-US"/>
              </w:rPr>
              <w:t>УТВЕРЖД</w:t>
            </w:r>
            <w:r>
              <w:rPr>
                <w:rFonts w:ascii="Times New Roman" w:hAnsi="Times New Roman" w:cs="Times New Roman"/>
                <w:sz w:val="28"/>
                <w:szCs w:val="28"/>
                <w:lang w:eastAsia="en-US"/>
              </w:rPr>
              <w:t>ЕНО</w:t>
            </w:r>
          </w:p>
          <w:p w:rsidR="00456479" w:rsidRPr="001F1AE5" w:rsidRDefault="00456479" w:rsidP="00681DA2">
            <w:pPr>
              <w:spacing w:line="240" w:lineRule="auto"/>
              <w:ind w:firstLine="0"/>
              <w:jc w:val="left"/>
              <w:rPr>
                <w:rFonts w:ascii="Times New Roman" w:hAnsi="Times New Roman" w:cs="Times New Roman"/>
                <w:sz w:val="28"/>
                <w:szCs w:val="28"/>
                <w:lang w:eastAsia="en-US"/>
              </w:rPr>
            </w:pPr>
            <w:r w:rsidRPr="001F1AE5">
              <w:rPr>
                <w:rFonts w:ascii="Times New Roman" w:hAnsi="Times New Roman" w:cs="Times New Roman"/>
                <w:sz w:val="28"/>
                <w:szCs w:val="28"/>
                <w:lang w:eastAsia="en-US"/>
              </w:rPr>
              <w:t>Проректор по учебной работе</w:t>
            </w:r>
          </w:p>
          <w:p w:rsidR="00456479" w:rsidRPr="003F1CF8" w:rsidRDefault="00456479" w:rsidP="00681DA2">
            <w:pPr>
              <w:spacing w:line="240" w:lineRule="auto"/>
              <w:ind w:firstLine="0"/>
              <w:jc w:val="left"/>
              <w:rPr>
                <w:rFonts w:ascii="Times New Roman" w:hAnsi="Times New Roman" w:cs="Times New Roman"/>
                <w:sz w:val="20"/>
                <w:szCs w:val="20"/>
                <w:lang w:eastAsia="en-US"/>
              </w:rPr>
            </w:pPr>
          </w:p>
          <w:p w:rsidR="00456479" w:rsidRPr="001F1AE5" w:rsidRDefault="00456479" w:rsidP="00681DA2">
            <w:pPr>
              <w:spacing w:line="240"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________________ И.А. Косачев</w:t>
            </w:r>
          </w:p>
          <w:p w:rsidR="00456479" w:rsidRPr="003F1CF8" w:rsidRDefault="00456479" w:rsidP="00681DA2">
            <w:pPr>
              <w:spacing w:line="240" w:lineRule="auto"/>
              <w:ind w:firstLine="0"/>
              <w:jc w:val="left"/>
              <w:rPr>
                <w:rFonts w:ascii="Times New Roman" w:hAnsi="Times New Roman" w:cs="Times New Roman"/>
                <w:sz w:val="20"/>
                <w:szCs w:val="20"/>
                <w:lang w:eastAsia="en-US"/>
              </w:rPr>
            </w:pPr>
            <w:r w:rsidRPr="003F1CF8">
              <w:rPr>
                <w:rFonts w:ascii="Times New Roman" w:hAnsi="Times New Roman" w:cs="Times New Roman"/>
                <w:sz w:val="20"/>
                <w:szCs w:val="20"/>
                <w:lang w:eastAsia="en-US"/>
              </w:rPr>
              <w:t xml:space="preserve">         подпись</w:t>
            </w:r>
          </w:p>
          <w:p w:rsidR="00456479" w:rsidRPr="001F1AE5" w:rsidRDefault="00456479" w:rsidP="00966125">
            <w:pPr>
              <w:spacing w:line="240"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w:t>
            </w:r>
            <w:r w:rsidRPr="00E63AEC">
              <w:rPr>
                <w:rFonts w:ascii="Times New Roman" w:hAnsi="Times New Roman" w:cs="Times New Roman"/>
                <w:sz w:val="28"/>
                <w:szCs w:val="28"/>
                <w:u w:val="single"/>
                <w:lang w:eastAsia="en-US"/>
              </w:rPr>
              <w:t>201</w:t>
            </w:r>
            <w:r w:rsidR="00966125">
              <w:rPr>
                <w:rFonts w:ascii="Times New Roman" w:hAnsi="Times New Roman" w:cs="Times New Roman"/>
                <w:sz w:val="28"/>
                <w:szCs w:val="28"/>
                <w:u w:val="single"/>
                <w:lang w:eastAsia="en-US"/>
              </w:rPr>
              <w:t>6</w:t>
            </w:r>
            <w:r w:rsidRPr="00E63AEC">
              <w:rPr>
                <w:rFonts w:ascii="Times New Roman" w:hAnsi="Times New Roman" w:cs="Times New Roman"/>
                <w:sz w:val="28"/>
                <w:szCs w:val="28"/>
                <w:lang w:eastAsia="en-US"/>
              </w:rPr>
              <w:t>г.</w:t>
            </w:r>
          </w:p>
        </w:tc>
      </w:tr>
    </w:tbl>
    <w:p w:rsidR="00456479" w:rsidRPr="003F1CF8" w:rsidRDefault="00456479" w:rsidP="00456479">
      <w:pPr>
        <w:spacing w:line="240" w:lineRule="auto"/>
        <w:ind w:firstLine="0"/>
        <w:jc w:val="left"/>
        <w:rPr>
          <w:rFonts w:ascii="Times New Roman" w:hAnsi="Times New Roman" w:cs="Times New Roman"/>
          <w:sz w:val="28"/>
          <w:szCs w:val="28"/>
          <w:lang w:eastAsia="en-US"/>
        </w:rPr>
      </w:pPr>
    </w:p>
    <w:p w:rsidR="00456479" w:rsidRPr="003F1CF8" w:rsidRDefault="00456479" w:rsidP="00456479">
      <w:pPr>
        <w:spacing w:line="240" w:lineRule="auto"/>
        <w:ind w:firstLine="0"/>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 xml:space="preserve">Кафедра </w:t>
      </w:r>
      <w:r>
        <w:rPr>
          <w:rFonts w:ascii="Times New Roman" w:hAnsi="Times New Roman" w:cs="Times New Roman"/>
          <w:b/>
          <w:sz w:val="28"/>
          <w:szCs w:val="28"/>
          <w:lang w:eastAsia="en-US"/>
        </w:rPr>
        <w:t>«</w:t>
      </w:r>
      <w:r w:rsidR="009A6BF4">
        <w:rPr>
          <w:rFonts w:ascii="Times New Roman" w:hAnsi="Times New Roman" w:cs="Times New Roman"/>
          <w:b/>
          <w:sz w:val="28"/>
          <w:szCs w:val="28"/>
          <w:lang w:eastAsia="en-US"/>
        </w:rPr>
        <w:t>Сельскохозяйственной техники и технологий</w:t>
      </w:r>
      <w:r>
        <w:rPr>
          <w:rFonts w:ascii="Times New Roman" w:hAnsi="Times New Roman" w:cs="Times New Roman"/>
          <w:b/>
          <w:bCs/>
          <w:sz w:val="28"/>
          <w:szCs w:val="28"/>
          <w:lang w:eastAsia="en-US"/>
        </w:rPr>
        <w:t>»</w:t>
      </w:r>
    </w:p>
    <w:p w:rsidR="00456479" w:rsidRPr="003F1CF8" w:rsidRDefault="00456479" w:rsidP="00456479">
      <w:pPr>
        <w:spacing w:line="240" w:lineRule="auto"/>
        <w:ind w:firstLine="0"/>
        <w:jc w:val="center"/>
        <w:rPr>
          <w:rFonts w:ascii="Times New Roman" w:hAnsi="Times New Roman" w:cs="Times New Roman"/>
          <w:sz w:val="20"/>
          <w:szCs w:val="20"/>
          <w:lang w:eastAsia="en-US"/>
        </w:rPr>
      </w:pPr>
    </w:p>
    <w:p w:rsidR="00456479" w:rsidRPr="003F1CF8" w:rsidRDefault="00456479" w:rsidP="00456479">
      <w:pPr>
        <w:spacing w:line="240" w:lineRule="auto"/>
        <w:ind w:firstLine="0"/>
        <w:jc w:val="left"/>
        <w:rPr>
          <w:rFonts w:ascii="Times New Roman" w:hAnsi="Times New Roman" w:cs="Times New Roman"/>
          <w:sz w:val="28"/>
          <w:szCs w:val="28"/>
          <w:lang w:eastAsia="en-US"/>
        </w:rPr>
      </w:pPr>
    </w:p>
    <w:p w:rsidR="00456479" w:rsidRPr="003F1CF8" w:rsidRDefault="00456479" w:rsidP="00456479">
      <w:pPr>
        <w:spacing w:line="240" w:lineRule="auto"/>
        <w:ind w:firstLine="0"/>
        <w:jc w:val="left"/>
        <w:rPr>
          <w:rFonts w:ascii="Times New Roman" w:hAnsi="Times New Roman" w:cs="Times New Roman"/>
          <w:sz w:val="28"/>
          <w:szCs w:val="28"/>
          <w:lang w:eastAsia="en-US"/>
        </w:rPr>
      </w:pPr>
    </w:p>
    <w:p w:rsidR="00456479" w:rsidRPr="003F1CF8" w:rsidRDefault="00456479" w:rsidP="00456479">
      <w:pPr>
        <w:spacing w:line="240" w:lineRule="auto"/>
        <w:ind w:firstLine="0"/>
        <w:jc w:val="left"/>
        <w:rPr>
          <w:rFonts w:ascii="Times New Roman" w:hAnsi="Times New Roman" w:cs="Times New Roman"/>
          <w:sz w:val="28"/>
          <w:szCs w:val="28"/>
          <w:lang w:eastAsia="en-US"/>
        </w:rPr>
      </w:pPr>
    </w:p>
    <w:p w:rsidR="00456479" w:rsidRPr="003F1CF8" w:rsidRDefault="00456479" w:rsidP="00456479">
      <w:pPr>
        <w:spacing w:line="240" w:lineRule="auto"/>
        <w:ind w:firstLine="0"/>
        <w:jc w:val="left"/>
        <w:rPr>
          <w:rFonts w:ascii="Times New Roman" w:hAnsi="Times New Roman" w:cs="Times New Roman"/>
          <w:sz w:val="28"/>
          <w:szCs w:val="28"/>
          <w:lang w:eastAsia="en-US"/>
        </w:rPr>
      </w:pPr>
    </w:p>
    <w:p w:rsidR="00456479" w:rsidRDefault="00456479" w:rsidP="00456479">
      <w:pPr>
        <w:spacing w:line="240" w:lineRule="auto"/>
        <w:ind w:firstLine="0"/>
        <w:jc w:val="center"/>
        <w:rPr>
          <w:rFonts w:ascii="Times New Roman" w:hAnsi="Times New Roman" w:cs="Times New Roman"/>
          <w:sz w:val="28"/>
          <w:szCs w:val="28"/>
          <w:lang w:eastAsia="en-US"/>
        </w:rPr>
      </w:pPr>
      <w:r w:rsidRPr="003F1CF8">
        <w:rPr>
          <w:rFonts w:ascii="Times New Roman" w:hAnsi="Times New Roman" w:cs="Times New Roman"/>
          <w:caps/>
          <w:sz w:val="28"/>
          <w:szCs w:val="28"/>
          <w:lang w:eastAsia="en-US"/>
        </w:rPr>
        <w:t>рабочая Программа учебной дисциплины</w:t>
      </w:r>
    </w:p>
    <w:p w:rsidR="00F22D74" w:rsidRPr="003F1CF8" w:rsidRDefault="00F22D74" w:rsidP="00962386">
      <w:pPr>
        <w:widowControl/>
        <w:spacing w:line="240" w:lineRule="auto"/>
        <w:ind w:firstLine="0"/>
        <w:jc w:val="center"/>
        <w:rPr>
          <w:rFonts w:ascii="Times New Roman" w:hAnsi="Times New Roman" w:cs="Times New Roman"/>
          <w:caps/>
          <w:sz w:val="28"/>
          <w:szCs w:val="28"/>
          <w:lang w:eastAsia="en-US"/>
        </w:rPr>
      </w:pPr>
    </w:p>
    <w:p w:rsidR="00F22D74" w:rsidRPr="009E1D1C" w:rsidRDefault="00A00EAF" w:rsidP="00962386">
      <w:pPr>
        <w:widowControl/>
        <w:spacing w:line="240" w:lineRule="auto"/>
        <w:ind w:firstLine="0"/>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w:t>
      </w:r>
      <w:r w:rsidR="00B839FF">
        <w:rPr>
          <w:rFonts w:ascii="Times New Roman" w:hAnsi="Times New Roman" w:cs="Times New Roman"/>
          <w:b/>
          <w:bCs/>
          <w:sz w:val="28"/>
          <w:szCs w:val="28"/>
          <w:lang w:eastAsia="en-US"/>
        </w:rPr>
        <w:t>СЕЛЬСКЛХОЗЯЙСТВЕННЫЕ МАШИНЫ</w:t>
      </w:r>
      <w:r>
        <w:rPr>
          <w:rFonts w:ascii="Times New Roman" w:hAnsi="Times New Roman" w:cs="Times New Roman"/>
          <w:b/>
          <w:bCs/>
          <w:sz w:val="28"/>
          <w:szCs w:val="28"/>
          <w:lang w:eastAsia="en-US"/>
        </w:rPr>
        <w:t>»</w:t>
      </w:r>
    </w:p>
    <w:p w:rsidR="00F22D74" w:rsidRPr="003F1CF8" w:rsidRDefault="00F22D74" w:rsidP="00962386">
      <w:pPr>
        <w:widowControl/>
        <w:spacing w:line="240" w:lineRule="auto"/>
        <w:ind w:firstLine="0"/>
        <w:jc w:val="center"/>
        <w:rPr>
          <w:rFonts w:ascii="Times New Roman" w:hAnsi="Times New Roman" w:cs="Times New Roman"/>
          <w:sz w:val="20"/>
          <w:szCs w:val="20"/>
          <w:lang w:eastAsia="en-US"/>
        </w:rPr>
      </w:pPr>
    </w:p>
    <w:p w:rsidR="00F22D74" w:rsidRPr="003F1CF8" w:rsidRDefault="00F22D74" w:rsidP="00962386">
      <w:pPr>
        <w:widowControl/>
        <w:spacing w:line="240" w:lineRule="auto"/>
        <w:ind w:firstLine="0"/>
        <w:jc w:val="left"/>
        <w:rPr>
          <w:rFonts w:ascii="Times New Roman" w:hAnsi="Times New Roman" w:cs="Times New Roman"/>
          <w:sz w:val="28"/>
          <w:szCs w:val="28"/>
          <w:lang w:eastAsia="en-US"/>
        </w:rPr>
      </w:pPr>
    </w:p>
    <w:p w:rsidR="00456479" w:rsidRPr="003F1CF8" w:rsidRDefault="00456479" w:rsidP="00456479">
      <w:pPr>
        <w:spacing w:line="240" w:lineRule="auto"/>
        <w:ind w:firstLine="0"/>
        <w:jc w:val="left"/>
        <w:rPr>
          <w:rFonts w:ascii="Times New Roman" w:hAnsi="Times New Roman" w:cs="Times New Roman"/>
          <w:sz w:val="28"/>
          <w:szCs w:val="28"/>
          <w:lang w:eastAsia="en-US"/>
        </w:rPr>
      </w:pPr>
    </w:p>
    <w:p w:rsidR="00456479" w:rsidRPr="003F1CF8" w:rsidRDefault="00456479" w:rsidP="00456479">
      <w:pPr>
        <w:spacing w:line="240" w:lineRule="auto"/>
        <w:ind w:firstLine="0"/>
        <w:jc w:val="left"/>
        <w:rPr>
          <w:rFonts w:ascii="Times New Roman" w:hAnsi="Times New Roman" w:cs="Times New Roman"/>
          <w:sz w:val="28"/>
          <w:szCs w:val="28"/>
          <w:lang w:eastAsia="en-US"/>
        </w:rPr>
      </w:pPr>
    </w:p>
    <w:p w:rsidR="00456479" w:rsidRPr="003F1CF8" w:rsidRDefault="00456479" w:rsidP="00456479">
      <w:pPr>
        <w:widowControl/>
        <w:spacing w:line="240"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Направление подготовки</w:t>
      </w:r>
    </w:p>
    <w:p w:rsidR="00456479" w:rsidRPr="009E1D1C" w:rsidRDefault="00DA60A0" w:rsidP="00DA60A0">
      <w:pPr>
        <w:widowControl/>
        <w:spacing w:line="240" w:lineRule="auto"/>
        <w:ind w:firstLine="0"/>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35.03.06</w:t>
      </w:r>
      <w:r w:rsidR="00456479">
        <w:rPr>
          <w:rFonts w:ascii="Times New Roman" w:hAnsi="Times New Roman" w:cs="Times New Roman"/>
          <w:b/>
          <w:bCs/>
          <w:sz w:val="28"/>
          <w:szCs w:val="28"/>
          <w:lang w:eastAsia="en-US"/>
        </w:rPr>
        <w:t>– «</w:t>
      </w:r>
      <w:r>
        <w:rPr>
          <w:rFonts w:ascii="Times New Roman" w:hAnsi="Times New Roman" w:cs="Times New Roman"/>
          <w:b/>
          <w:bCs/>
          <w:sz w:val="28"/>
          <w:szCs w:val="28"/>
          <w:lang w:eastAsia="en-US"/>
        </w:rPr>
        <w:t>Агроинженерия</w:t>
      </w:r>
      <w:r w:rsidR="00456479">
        <w:rPr>
          <w:rFonts w:ascii="Times New Roman" w:hAnsi="Times New Roman" w:cs="Times New Roman"/>
          <w:b/>
          <w:bCs/>
          <w:sz w:val="28"/>
          <w:szCs w:val="28"/>
          <w:lang w:eastAsia="en-US"/>
        </w:rPr>
        <w:t>»</w:t>
      </w:r>
    </w:p>
    <w:p w:rsidR="00456479" w:rsidRDefault="00456479" w:rsidP="00456479">
      <w:pPr>
        <w:widowControl/>
        <w:spacing w:line="240" w:lineRule="auto"/>
        <w:ind w:firstLine="0"/>
        <w:jc w:val="center"/>
        <w:rPr>
          <w:rFonts w:ascii="Times New Roman" w:hAnsi="Times New Roman" w:cs="Times New Roman"/>
          <w:sz w:val="28"/>
          <w:szCs w:val="28"/>
          <w:lang w:eastAsia="en-US"/>
        </w:rPr>
      </w:pPr>
    </w:p>
    <w:p w:rsidR="00456479" w:rsidRPr="003F1CF8" w:rsidRDefault="00456479" w:rsidP="00456479">
      <w:pPr>
        <w:widowControl/>
        <w:spacing w:line="240" w:lineRule="auto"/>
        <w:ind w:firstLine="0"/>
        <w:jc w:val="center"/>
        <w:rPr>
          <w:rFonts w:ascii="Times New Roman" w:hAnsi="Times New Roman" w:cs="Times New Roman"/>
          <w:sz w:val="28"/>
          <w:szCs w:val="28"/>
          <w:lang w:eastAsia="en-US"/>
        </w:rPr>
      </w:pPr>
    </w:p>
    <w:p w:rsidR="00456479" w:rsidRDefault="00456479" w:rsidP="00456479">
      <w:pPr>
        <w:widowControl/>
        <w:spacing w:line="240" w:lineRule="auto"/>
        <w:ind w:firstLine="0"/>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 xml:space="preserve">Профиль подготовки </w:t>
      </w:r>
    </w:p>
    <w:p w:rsidR="00456479" w:rsidRDefault="00456479" w:rsidP="00456479">
      <w:pPr>
        <w:widowControl/>
        <w:spacing w:line="240" w:lineRule="auto"/>
        <w:ind w:firstLine="0"/>
        <w:jc w:val="center"/>
        <w:rPr>
          <w:rFonts w:ascii="Times New Roman" w:hAnsi="Times New Roman" w:cs="Times New Roman"/>
          <w:b/>
          <w:bCs/>
          <w:sz w:val="28"/>
          <w:szCs w:val="28"/>
          <w:lang w:eastAsia="en-US"/>
        </w:rPr>
      </w:pPr>
    </w:p>
    <w:p w:rsidR="00456479" w:rsidRPr="00274259" w:rsidRDefault="00456479" w:rsidP="00456479">
      <w:pPr>
        <w:widowControl/>
        <w:spacing w:line="240" w:lineRule="auto"/>
        <w:ind w:firstLine="0"/>
        <w:jc w:val="center"/>
        <w:rPr>
          <w:rFonts w:ascii="Times New Roman" w:hAnsi="Times New Roman" w:cs="Times New Roman"/>
          <w:b/>
          <w:bCs/>
          <w:sz w:val="28"/>
          <w:szCs w:val="28"/>
          <w:lang w:eastAsia="en-US"/>
        </w:rPr>
      </w:pPr>
      <w:r w:rsidRPr="00274259">
        <w:rPr>
          <w:rFonts w:ascii="Times New Roman" w:hAnsi="Times New Roman" w:cs="Times New Roman"/>
          <w:b/>
          <w:bCs/>
          <w:sz w:val="28"/>
          <w:szCs w:val="28"/>
          <w:lang w:eastAsia="en-US"/>
        </w:rPr>
        <w:t>«</w:t>
      </w:r>
      <w:r w:rsidR="00DA60A0">
        <w:rPr>
          <w:rFonts w:ascii="Times New Roman" w:hAnsi="Times New Roman" w:cs="Times New Roman"/>
          <w:b/>
          <w:bCs/>
          <w:sz w:val="28"/>
          <w:szCs w:val="28"/>
          <w:lang w:eastAsia="en-US"/>
        </w:rPr>
        <w:t>Технические системы в агробизнесе</w:t>
      </w:r>
      <w:r w:rsidRPr="00274259">
        <w:rPr>
          <w:rFonts w:ascii="Times New Roman" w:hAnsi="Times New Roman" w:cs="Times New Roman"/>
          <w:b/>
          <w:bCs/>
          <w:sz w:val="28"/>
          <w:szCs w:val="28"/>
          <w:lang w:eastAsia="en-US"/>
        </w:rPr>
        <w:t>»</w:t>
      </w:r>
    </w:p>
    <w:p w:rsidR="00DA60A0" w:rsidRPr="009E1D1C" w:rsidRDefault="00DA60A0" w:rsidP="00456479">
      <w:pPr>
        <w:widowControl/>
        <w:spacing w:line="240" w:lineRule="auto"/>
        <w:ind w:firstLine="0"/>
        <w:jc w:val="center"/>
        <w:rPr>
          <w:rFonts w:ascii="Times New Roman" w:hAnsi="Times New Roman" w:cs="Times New Roman"/>
          <w:b/>
          <w:bCs/>
          <w:sz w:val="28"/>
          <w:szCs w:val="28"/>
          <w:lang w:eastAsia="en-US"/>
        </w:rPr>
      </w:pPr>
    </w:p>
    <w:p w:rsidR="00456479" w:rsidRPr="00A00EAF" w:rsidRDefault="00456479" w:rsidP="00456479">
      <w:pPr>
        <w:widowControl/>
        <w:spacing w:line="240" w:lineRule="auto"/>
        <w:ind w:firstLine="0"/>
        <w:jc w:val="center"/>
        <w:rPr>
          <w:rFonts w:ascii="Times New Roman" w:hAnsi="Times New Roman" w:cs="Times New Roman"/>
          <w:bCs/>
          <w:sz w:val="28"/>
          <w:szCs w:val="28"/>
          <w:lang w:eastAsia="en-US"/>
        </w:rPr>
      </w:pPr>
      <w:r>
        <w:rPr>
          <w:rFonts w:ascii="Times New Roman" w:hAnsi="Times New Roman" w:cs="Times New Roman"/>
          <w:sz w:val="28"/>
          <w:szCs w:val="28"/>
          <w:lang w:eastAsia="en-US"/>
        </w:rPr>
        <w:t xml:space="preserve">Уровень образования – </w:t>
      </w:r>
      <w:r w:rsidR="0035121B">
        <w:rPr>
          <w:rFonts w:ascii="Times New Roman" w:hAnsi="Times New Roman" w:cs="Times New Roman"/>
          <w:sz w:val="28"/>
          <w:szCs w:val="28"/>
          <w:lang w:eastAsia="en-US"/>
        </w:rPr>
        <w:t>«</w:t>
      </w:r>
      <w:r>
        <w:rPr>
          <w:rFonts w:ascii="Times New Roman" w:hAnsi="Times New Roman" w:cs="Times New Roman"/>
          <w:sz w:val="28"/>
          <w:szCs w:val="28"/>
          <w:lang w:eastAsia="en-US"/>
        </w:rPr>
        <w:t>б</w:t>
      </w:r>
      <w:r w:rsidRPr="00A00EAF">
        <w:rPr>
          <w:rFonts w:ascii="Times New Roman" w:hAnsi="Times New Roman" w:cs="Times New Roman"/>
          <w:bCs/>
          <w:sz w:val="28"/>
          <w:szCs w:val="28"/>
          <w:lang w:eastAsia="en-US"/>
        </w:rPr>
        <w:t>акалавр</w:t>
      </w:r>
      <w:r>
        <w:rPr>
          <w:rFonts w:ascii="Times New Roman" w:hAnsi="Times New Roman" w:cs="Times New Roman"/>
          <w:bCs/>
          <w:sz w:val="28"/>
          <w:szCs w:val="28"/>
          <w:lang w:eastAsia="en-US"/>
        </w:rPr>
        <w:t>иат</w:t>
      </w:r>
      <w:r w:rsidR="0035121B">
        <w:rPr>
          <w:rFonts w:ascii="Times New Roman" w:hAnsi="Times New Roman" w:cs="Times New Roman"/>
          <w:bCs/>
          <w:sz w:val="28"/>
          <w:szCs w:val="28"/>
          <w:lang w:eastAsia="en-US"/>
        </w:rPr>
        <w:t>»</w:t>
      </w:r>
    </w:p>
    <w:p w:rsidR="00456479" w:rsidRPr="009E1D1C" w:rsidRDefault="00456479" w:rsidP="00456479">
      <w:pPr>
        <w:widowControl/>
        <w:spacing w:line="240" w:lineRule="auto"/>
        <w:ind w:firstLine="0"/>
        <w:jc w:val="left"/>
        <w:rPr>
          <w:rFonts w:ascii="Times New Roman" w:hAnsi="Times New Roman" w:cs="Times New Roman"/>
          <w:b/>
          <w:bCs/>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133BAE" w:rsidRDefault="00133BAE" w:rsidP="00456479">
      <w:pPr>
        <w:widowControl/>
        <w:spacing w:line="240" w:lineRule="auto"/>
        <w:ind w:firstLine="0"/>
        <w:jc w:val="left"/>
        <w:rPr>
          <w:rFonts w:ascii="Times New Roman" w:hAnsi="Times New Roman" w:cs="Times New Roman"/>
          <w:sz w:val="28"/>
          <w:szCs w:val="28"/>
          <w:lang w:eastAsia="en-US"/>
        </w:rPr>
      </w:pPr>
    </w:p>
    <w:p w:rsidR="00133BAE" w:rsidRDefault="00133BAE" w:rsidP="00456479">
      <w:pPr>
        <w:widowControl/>
        <w:spacing w:line="240" w:lineRule="auto"/>
        <w:ind w:firstLine="0"/>
        <w:jc w:val="left"/>
        <w:rPr>
          <w:rFonts w:ascii="Times New Roman" w:hAnsi="Times New Roman" w:cs="Times New Roman"/>
          <w:sz w:val="28"/>
          <w:szCs w:val="28"/>
          <w:lang w:eastAsia="en-US"/>
        </w:rPr>
      </w:pPr>
    </w:p>
    <w:p w:rsidR="00B839FF" w:rsidRDefault="00B839FF" w:rsidP="00456479">
      <w:pPr>
        <w:widowControl/>
        <w:spacing w:line="240" w:lineRule="auto"/>
        <w:ind w:firstLine="0"/>
        <w:jc w:val="left"/>
        <w:rPr>
          <w:rFonts w:ascii="Times New Roman" w:hAnsi="Times New Roman" w:cs="Times New Roman"/>
          <w:sz w:val="28"/>
          <w:szCs w:val="28"/>
          <w:lang w:eastAsia="en-US"/>
        </w:rPr>
      </w:pPr>
    </w:p>
    <w:p w:rsidR="00B839FF" w:rsidRDefault="00B839FF" w:rsidP="00456479">
      <w:pPr>
        <w:widowControl/>
        <w:spacing w:line="240" w:lineRule="auto"/>
        <w:ind w:firstLine="0"/>
        <w:jc w:val="left"/>
        <w:rPr>
          <w:rFonts w:ascii="Times New Roman" w:hAnsi="Times New Roman" w:cs="Times New Roman"/>
          <w:sz w:val="28"/>
          <w:szCs w:val="28"/>
          <w:lang w:eastAsia="en-US"/>
        </w:rPr>
      </w:pPr>
    </w:p>
    <w:p w:rsidR="00B839FF" w:rsidRDefault="00B839FF" w:rsidP="00456479">
      <w:pPr>
        <w:widowControl/>
        <w:spacing w:line="240" w:lineRule="auto"/>
        <w:ind w:firstLine="0"/>
        <w:jc w:val="left"/>
        <w:rPr>
          <w:rFonts w:ascii="Times New Roman" w:hAnsi="Times New Roman" w:cs="Times New Roman"/>
          <w:sz w:val="28"/>
          <w:szCs w:val="28"/>
          <w:lang w:eastAsia="en-US"/>
        </w:rPr>
      </w:pPr>
    </w:p>
    <w:p w:rsidR="00456479" w:rsidRPr="003F1CF8"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center"/>
        <w:rPr>
          <w:rFonts w:ascii="Times New Roman" w:hAnsi="Times New Roman" w:cs="Times New Roman"/>
          <w:sz w:val="28"/>
          <w:szCs w:val="28"/>
          <w:lang w:eastAsia="en-US"/>
        </w:rPr>
      </w:pPr>
      <w:r w:rsidRPr="003F1CF8">
        <w:rPr>
          <w:rFonts w:ascii="Times New Roman" w:hAnsi="Times New Roman" w:cs="Times New Roman"/>
          <w:sz w:val="28"/>
          <w:szCs w:val="28"/>
          <w:lang w:eastAsia="en-US"/>
        </w:rPr>
        <w:t>Барнаул 201</w:t>
      </w:r>
      <w:r>
        <w:rPr>
          <w:rFonts w:ascii="Times New Roman" w:hAnsi="Times New Roman" w:cs="Times New Roman"/>
          <w:sz w:val="28"/>
          <w:szCs w:val="28"/>
          <w:lang w:eastAsia="en-US"/>
        </w:rPr>
        <w:t>6</w:t>
      </w:r>
    </w:p>
    <w:p w:rsidR="00F80AD7" w:rsidRDefault="00F22D74" w:rsidP="004A720E">
      <w:pPr>
        <w:widowControl/>
        <w:spacing w:line="240" w:lineRule="auto"/>
        <w:ind w:firstLine="0"/>
        <w:rPr>
          <w:rFonts w:ascii="Times New Roman" w:hAnsi="Times New Roman" w:cs="Times New Roman"/>
          <w:sz w:val="28"/>
          <w:szCs w:val="28"/>
          <w:lang w:eastAsia="en-US"/>
        </w:rPr>
      </w:pPr>
      <w:r>
        <w:rPr>
          <w:rFonts w:ascii="Times New Roman" w:hAnsi="Times New Roman" w:cs="Times New Roman"/>
          <w:sz w:val="28"/>
          <w:szCs w:val="28"/>
          <w:lang w:eastAsia="en-US"/>
        </w:rPr>
        <w:br w:type="page"/>
      </w:r>
      <w:r w:rsidR="00456479" w:rsidRPr="00943640">
        <w:rPr>
          <w:rFonts w:ascii="Times New Roman" w:hAnsi="Times New Roman" w:cs="Times New Roman"/>
          <w:sz w:val="28"/>
          <w:szCs w:val="28"/>
          <w:lang w:eastAsia="en-US"/>
        </w:rPr>
        <w:lastRenderedPageBreak/>
        <w:t>Рабочая программа учебной дисциплины «</w:t>
      </w:r>
      <w:r w:rsidR="00B839FF">
        <w:rPr>
          <w:rFonts w:ascii="Times New Roman" w:hAnsi="Times New Roman" w:cs="Times New Roman"/>
          <w:sz w:val="28"/>
          <w:szCs w:val="28"/>
          <w:lang w:eastAsia="en-US"/>
        </w:rPr>
        <w:t>Сельскохозяйственные машины</w:t>
      </w:r>
      <w:r w:rsidR="00456479" w:rsidRPr="00943640">
        <w:rPr>
          <w:rFonts w:ascii="Times New Roman" w:hAnsi="Times New Roman" w:cs="Times New Roman"/>
          <w:sz w:val="28"/>
          <w:szCs w:val="28"/>
          <w:lang w:eastAsia="en-US"/>
        </w:rPr>
        <w:t xml:space="preserve">» составлена на основе требований федерального </w:t>
      </w:r>
      <w:r w:rsidR="00456479">
        <w:rPr>
          <w:rFonts w:ascii="Times New Roman" w:hAnsi="Times New Roman" w:cs="Times New Roman"/>
          <w:sz w:val="28"/>
          <w:szCs w:val="28"/>
          <w:lang w:eastAsia="en-US"/>
        </w:rPr>
        <w:t xml:space="preserve">государственного образовательного стандарта высшего образования от </w:t>
      </w:r>
      <w:r w:rsidR="004A720E">
        <w:rPr>
          <w:rFonts w:ascii="Times New Roman" w:hAnsi="Times New Roman" w:cs="Times New Roman"/>
          <w:sz w:val="28"/>
          <w:szCs w:val="28"/>
          <w:lang w:eastAsia="en-US"/>
        </w:rPr>
        <w:t>20</w:t>
      </w:r>
      <w:r w:rsidR="00456479">
        <w:rPr>
          <w:rFonts w:ascii="Times New Roman" w:hAnsi="Times New Roman" w:cs="Times New Roman"/>
          <w:sz w:val="28"/>
          <w:szCs w:val="28"/>
          <w:lang w:eastAsia="en-US"/>
        </w:rPr>
        <w:t>.1</w:t>
      </w:r>
      <w:r w:rsidR="004A720E">
        <w:rPr>
          <w:rFonts w:ascii="Times New Roman" w:hAnsi="Times New Roman" w:cs="Times New Roman"/>
          <w:sz w:val="28"/>
          <w:szCs w:val="28"/>
          <w:lang w:eastAsia="en-US"/>
        </w:rPr>
        <w:t>0</w:t>
      </w:r>
      <w:r w:rsidR="00456479">
        <w:rPr>
          <w:rFonts w:ascii="Times New Roman" w:hAnsi="Times New Roman" w:cs="Times New Roman"/>
          <w:sz w:val="28"/>
          <w:szCs w:val="28"/>
          <w:lang w:eastAsia="en-US"/>
        </w:rPr>
        <w:t>.2015</w:t>
      </w:r>
      <w:r w:rsidR="00456479" w:rsidRPr="00943640">
        <w:rPr>
          <w:rFonts w:ascii="Times New Roman" w:hAnsi="Times New Roman" w:cs="Times New Roman"/>
          <w:sz w:val="28"/>
          <w:szCs w:val="28"/>
          <w:lang w:eastAsia="en-US"/>
        </w:rPr>
        <w:t xml:space="preserve"> по направлению подготовки </w:t>
      </w:r>
      <w:r w:rsidR="004A720E">
        <w:rPr>
          <w:rFonts w:ascii="Times New Roman" w:hAnsi="Times New Roman" w:cs="Times New Roman"/>
          <w:sz w:val="28"/>
          <w:szCs w:val="28"/>
          <w:lang w:eastAsia="en-US"/>
        </w:rPr>
        <w:t>35.03.06</w:t>
      </w:r>
      <w:r w:rsidR="00456479" w:rsidRPr="00943640">
        <w:rPr>
          <w:rFonts w:ascii="Times New Roman" w:hAnsi="Times New Roman" w:cs="Times New Roman"/>
          <w:sz w:val="28"/>
          <w:szCs w:val="28"/>
          <w:lang w:eastAsia="en-US"/>
        </w:rPr>
        <w:t xml:space="preserve"> – «</w:t>
      </w:r>
      <w:r w:rsidR="004A720E">
        <w:rPr>
          <w:rFonts w:ascii="Times New Roman" w:hAnsi="Times New Roman" w:cs="Times New Roman"/>
          <w:sz w:val="28"/>
          <w:szCs w:val="28"/>
          <w:lang w:eastAsia="en-US"/>
        </w:rPr>
        <w:t>Агроинженерия</w:t>
      </w:r>
      <w:r w:rsidR="00456479" w:rsidRPr="00943640">
        <w:rPr>
          <w:rFonts w:ascii="Times New Roman" w:hAnsi="Times New Roman" w:cs="Times New Roman"/>
          <w:sz w:val="28"/>
          <w:szCs w:val="28"/>
          <w:lang w:eastAsia="en-US"/>
        </w:rPr>
        <w:t>», в соответствии с учебным планом, утвержденным ученым советом университе</w:t>
      </w:r>
      <w:r w:rsidR="004A720E">
        <w:rPr>
          <w:rFonts w:ascii="Times New Roman" w:hAnsi="Times New Roman" w:cs="Times New Roman"/>
          <w:sz w:val="28"/>
          <w:szCs w:val="28"/>
          <w:lang w:eastAsia="en-US"/>
        </w:rPr>
        <w:t>та в</w:t>
      </w:r>
      <w:r w:rsidR="00F80AD7">
        <w:rPr>
          <w:rFonts w:ascii="Times New Roman" w:hAnsi="Times New Roman" w:cs="Times New Roman"/>
          <w:sz w:val="28"/>
          <w:szCs w:val="28"/>
          <w:lang w:eastAsia="en-US"/>
        </w:rPr>
        <w:t>:</w:t>
      </w:r>
    </w:p>
    <w:p w:rsidR="00F80AD7" w:rsidRPr="00F80AD7" w:rsidRDefault="00456479" w:rsidP="0035121B">
      <w:pPr>
        <w:widowControl/>
        <w:spacing w:line="240" w:lineRule="auto"/>
        <w:rPr>
          <w:rFonts w:ascii="Times New Roman" w:hAnsi="Times New Roman" w:cs="Times New Roman"/>
          <w:sz w:val="28"/>
          <w:szCs w:val="28"/>
          <w:lang w:eastAsia="en-US"/>
        </w:rPr>
      </w:pPr>
      <w:r w:rsidRPr="00F80AD7">
        <w:rPr>
          <w:rFonts w:ascii="Times New Roman" w:hAnsi="Times New Roman" w:cs="Times New Roman"/>
          <w:sz w:val="28"/>
          <w:szCs w:val="28"/>
          <w:lang w:eastAsia="en-US"/>
        </w:rPr>
        <w:t>2016 г.</w:t>
      </w:r>
      <w:r w:rsidR="00F80AD7" w:rsidRPr="00F80AD7">
        <w:rPr>
          <w:rFonts w:ascii="Times New Roman" w:hAnsi="Times New Roman" w:cs="Times New Roman"/>
          <w:sz w:val="28"/>
          <w:szCs w:val="28"/>
          <w:lang w:eastAsia="en-US"/>
        </w:rPr>
        <w:t xml:space="preserve"> по профил</w:t>
      </w:r>
      <w:r w:rsidR="00B839FF">
        <w:rPr>
          <w:rFonts w:ascii="Times New Roman" w:hAnsi="Times New Roman" w:cs="Times New Roman"/>
          <w:sz w:val="28"/>
          <w:szCs w:val="28"/>
          <w:lang w:eastAsia="en-US"/>
        </w:rPr>
        <w:t>ю</w:t>
      </w:r>
      <w:r w:rsidR="00F80AD7" w:rsidRPr="00F80AD7">
        <w:rPr>
          <w:rFonts w:ascii="Times New Roman" w:hAnsi="Times New Roman" w:cs="Times New Roman"/>
          <w:sz w:val="28"/>
          <w:szCs w:val="28"/>
          <w:lang w:eastAsia="en-US"/>
        </w:rPr>
        <w:t>«Технические системы в агробизнесе»</w:t>
      </w:r>
      <w:r w:rsidR="0035121B">
        <w:rPr>
          <w:rFonts w:ascii="Times New Roman" w:hAnsi="Times New Roman" w:cs="Times New Roman"/>
          <w:sz w:val="28"/>
          <w:szCs w:val="28"/>
          <w:lang w:eastAsia="en-US"/>
        </w:rPr>
        <w:t>, для очной формы обучения</w:t>
      </w:r>
    </w:p>
    <w:p w:rsidR="00456479" w:rsidRDefault="00456479" w:rsidP="00B839FF">
      <w:pPr>
        <w:pStyle w:val="ac"/>
        <w:widowControl/>
        <w:spacing w:line="240" w:lineRule="auto"/>
        <w:ind w:firstLine="0"/>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p>
    <w:p w:rsidR="00456479" w:rsidRPr="00F50CD1" w:rsidRDefault="00456479" w:rsidP="00456479">
      <w:pPr>
        <w:widowControl/>
        <w:spacing w:line="240" w:lineRule="auto"/>
        <w:ind w:firstLine="0"/>
        <w:jc w:val="left"/>
        <w:rPr>
          <w:rFonts w:ascii="Times New Roman" w:hAnsi="Times New Roman" w:cs="Times New Roman"/>
          <w:sz w:val="28"/>
          <w:szCs w:val="28"/>
          <w:lang w:eastAsia="en-US"/>
        </w:rPr>
      </w:pPr>
      <w:r w:rsidRPr="00F50CD1">
        <w:rPr>
          <w:rFonts w:ascii="Times New Roman" w:hAnsi="Times New Roman" w:cs="Times New Roman"/>
          <w:sz w:val="28"/>
          <w:szCs w:val="28"/>
          <w:lang w:eastAsia="en-US"/>
        </w:rPr>
        <w:t>Рассмотрена на заседании кафедры, протокол №  от  20</w:t>
      </w:r>
      <w:r w:rsidRPr="00F50CD1">
        <w:rPr>
          <w:rFonts w:ascii="Times New Roman" w:hAnsi="Times New Roman" w:cs="Times New Roman"/>
          <w:sz w:val="28"/>
          <w:szCs w:val="28"/>
          <w:u w:val="single"/>
          <w:lang w:eastAsia="en-US"/>
        </w:rPr>
        <w:t>16</w:t>
      </w:r>
      <w:r w:rsidRPr="00F50CD1">
        <w:rPr>
          <w:rFonts w:ascii="Times New Roman" w:hAnsi="Times New Roman" w:cs="Times New Roman"/>
          <w:sz w:val="28"/>
          <w:szCs w:val="28"/>
          <w:lang w:eastAsia="en-US"/>
        </w:rPr>
        <w:t xml:space="preserve"> г.</w:t>
      </w: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r w:rsidRPr="00943640">
        <w:rPr>
          <w:rFonts w:ascii="Times New Roman" w:hAnsi="Times New Roman" w:cs="Times New Roman"/>
          <w:sz w:val="28"/>
          <w:szCs w:val="28"/>
          <w:lang w:eastAsia="en-US"/>
        </w:rPr>
        <w:t>Зав. кафедрой</w:t>
      </w:r>
      <w:r w:rsidR="00B839FF">
        <w:rPr>
          <w:rFonts w:ascii="Times New Roman" w:hAnsi="Times New Roman" w:cs="Times New Roman"/>
          <w:sz w:val="28"/>
          <w:szCs w:val="28"/>
          <w:lang w:eastAsia="en-US"/>
        </w:rPr>
        <w:t xml:space="preserve">сельскохозяйственной </w:t>
      </w:r>
    </w:p>
    <w:p w:rsidR="00456479" w:rsidRPr="00943640" w:rsidRDefault="00B839FF" w:rsidP="00456479">
      <w:pPr>
        <w:widowControl/>
        <w:spacing w:line="240"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техники и технологий</w:t>
      </w:r>
      <w:r w:rsidR="00456479" w:rsidRPr="00943640">
        <w:rPr>
          <w:rFonts w:ascii="Times New Roman" w:hAnsi="Times New Roman" w:cs="Times New Roman"/>
          <w:sz w:val="28"/>
          <w:szCs w:val="28"/>
          <w:lang w:eastAsia="en-US"/>
        </w:rPr>
        <w:tab/>
      </w:r>
      <w:r w:rsidR="00456479">
        <w:rPr>
          <w:rFonts w:ascii="Times New Roman" w:hAnsi="Times New Roman" w:cs="Times New Roman"/>
          <w:sz w:val="28"/>
          <w:szCs w:val="28"/>
          <w:lang w:eastAsia="en-US"/>
        </w:rPr>
        <w:t>д</w:t>
      </w:r>
      <w:r w:rsidR="00456479" w:rsidRPr="00943640">
        <w:rPr>
          <w:rFonts w:ascii="Times New Roman" w:hAnsi="Times New Roman" w:cs="Times New Roman"/>
          <w:sz w:val="28"/>
          <w:szCs w:val="28"/>
          <w:lang w:eastAsia="en-US"/>
        </w:rPr>
        <w:t xml:space="preserve">.т.н., </w:t>
      </w:r>
      <w:r>
        <w:rPr>
          <w:rFonts w:ascii="Times New Roman" w:hAnsi="Times New Roman" w:cs="Times New Roman"/>
          <w:sz w:val="28"/>
          <w:szCs w:val="28"/>
          <w:lang w:eastAsia="en-US"/>
        </w:rPr>
        <w:t>профессорВ</w:t>
      </w:r>
      <w:r w:rsidR="00456479" w:rsidRPr="00943640">
        <w:rPr>
          <w:rFonts w:ascii="Times New Roman" w:hAnsi="Times New Roman" w:cs="Times New Roman"/>
          <w:sz w:val="28"/>
          <w:szCs w:val="28"/>
          <w:lang w:eastAsia="en-US"/>
        </w:rPr>
        <w:t>.</w:t>
      </w:r>
      <w:r>
        <w:rPr>
          <w:rFonts w:ascii="Times New Roman" w:hAnsi="Times New Roman" w:cs="Times New Roman"/>
          <w:sz w:val="28"/>
          <w:szCs w:val="28"/>
          <w:lang w:eastAsia="en-US"/>
        </w:rPr>
        <w:t>И</w:t>
      </w:r>
      <w:r w:rsidR="00456479" w:rsidRPr="00943640">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Беляев</w:t>
      </w:r>
    </w:p>
    <w:p w:rsidR="00456479" w:rsidRPr="00943640" w:rsidRDefault="00456479" w:rsidP="00456479">
      <w:pPr>
        <w:widowControl/>
        <w:spacing w:line="240" w:lineRule="auto"/>
        <w:ind w:firstLine="709"/>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p>
    <w:p w:rsidR="00456479" w:rsidRPr="00797E8A" w:rsidRDefault="00456479" w:rsidP="00456479">
      <w:pPr>
        <w:widowControl/>
        <w:spacing w:line="240" w:lineRule="auto"/>
        <w:ind w:firstLine="0"/>
        <w:jc w:val="left"/>
        <w:rPr>
          <w:rFonts w:ascii="Times New Roman" w:hAnsi="Times New Roman" w:cs="Times New Roman"/>
          <w:sz w:val="28"/>
          <w:szCs w:val="28"/>
          <w:lang w:eastAsia="en-US"/>
        </w:rPr>
      </w:pPr>
      <w:r w:rsidRPr="00797E8A">
        <w:rPr>
          <w:rFonts w:ascii="Times New Roman" w:hAnsi="Times New Roman" w:cs="Times New Roman"/>
          <w:sz w:val="28"/>
          <w:szCs w:val="28"/>
          <w:lang w:eastAsia="en-US"/>
        </w:rPr>
        <w:t xml:space="preserve">Одобрена на заседании методической комиссии инженерного факультета, протокол № </w:t>
      </w:r>
      <w:r w:rsidR="005A7EC3">
        <w:rPr>
          <w:rFonts w:ascii="Times New Roman" w:hAnsi="Times New Roman" w:cs="Times New Roman"/>
          <w:sz w:val="28"/>
          <w:szCs w:val="28"/>
          <w:u w:val="single"/>
          <w:lang w:eastAsia="en-US"/>
        </w:rPr>
        <w:t>8</w:t>
      </w:r>
      <w:r w:rsidRPr="00797E8A">
        <w:rPr>
          <w:rFonts w:ascii="Times New Roman" w:hAnsi="Times New Roman" w:cs="Times New Roman"/>
          <w:sz w:val="28"/>
          <w:szCs w:val="28"/>
          <w:lang w:eastAsia="en-US"/>
        </w:rPr>
        <w:t xml:space="preserve"> от «</w:t>
      </w:r>
      <w:r w:rsidR="005A7EC3">
        <w:rPr>
          <w:rFonts w:ascii="Times New Roman" w:hAnsi="Times New Roman" w:cs="Times New Roman"/>
          <w:sz w:val="28"/>
          <w:szCs w:val="28"/>
          <w:u w:val="single"/>
          <w:lang w:eastAsia="en-US"/>
        </w:rPr>
        <w:t>07</w:t>
      </w:r>
      <w:r w:rsidRPr="00797E8A">
        <w:rPr>
          <w:rFonts w:ascii="Times New Roman" w:hAnsi="Times New Roman" w:cs="Times New Roman"/>
          <w:sz w:val="28"/>
          <w:szCs w:val="28"/>
          <w:lang w:eastAsia="en-US"/>
        </w:rPr>
        <w:t xml:space="preserve">» </w:t>
      </w:r>
      <w:r w:rsidR="003915C0">
        <w:rPr>
          <w:rFonts w:ascii="Times New Roman" w:hAnsi="Times New Roman" w:cs="Times New Roman"/>
          <w:sz w:val="28"/>
          <w:szCs w:val="28"/>
          <w:u w:val="single"/>
          <w:lang w:eastAsia="en-US"/>
        </w:rPr>
        <w:t>0</w:t>
      </w:r>
      <w:r w:rsidR="005A7EC3">
        <w:rPr>
          <w:rFonts w:ascii="Times New Roman" w:hAnsi="Times New Roman" w:cs="Times New Roman"/>
          <w:sz w:val="28"/>
          <w:szCs w:val="28"/>
          <w:u w:val="single"/>
          <w:lang w:eastAsia="en-US"/>
        </w:rPr>
        <w:t>4</w:t>
      </w:r>
      <w:r w:rsidRPr="00797E8A">
        <w:rPr>
          <w:rFonts w:ascii="Times New Roman" w:hAnsi="Times New Roman" w:cs="Times New Roman"/>
          <w:sz w:val="28"/>
          <w:szCs w:val="28"/>
          <w:lang w:eastAsia="en-US"/>
        </w:rPr>
        <w:t xml:space="preserve"> 20</w:t>
      </w:r>
      <w:r w:rsidRPr="00797E8A">
        <w:rPr>
          <w:rFonts w:ascii="Times New Roman" w:hAnsi="Times New Roman" w:cs="Times New Roman"/>
          <w:sz w:val="28"/>
          <w:szCs w:val="28"/>
          <w:u w:val="single"/>
          <w:lang w:eastAsia="en-US"/>
        </w:rPr>
        <w:t xml:space="preserve"> 16 </w:t>
      </w:r>
      <w:r w:rsidRPr="00797E8A">
        <w:rPr>
          <w:rFonts w:ascii="Times New Roman" w:hAnsi="Times New Roman" w:cs="Times New Roman"/>
          <w:sz w:val="28"/>
          <w:szCs w:val="28"/>
          <w:lang w:eastAsia="en-US"/>
        </w:rPr>
        <w:t>г.»</w:t>
      </w: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r w:rsidRPr="00943640">
        <w:rPr>
          <w:rFonts w:ascii="Times New Roman" w:hAnsi="Times New Roman" w:cs="Times New Roman"/>
          <w:sz w:val="28"/>
          <w:szCs w:val="28"/>
          <w:lang w:eastAsia="en-US"/>
        </w:rPr>
        <w:t>Председатель методической</w:t>
      </w: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r w:rsidRPr="00943640">
        <w:rPr>
          <w:rFonts w:ascii="Times New Roman" w:hAnsi="Times New Roman" w:cs="Times New Roman"/>
          <w:sz w:val="28"/>
          <w:szCs w:val="28"/>
          <w:lang w:eastAsia="en-US"/>
        </w:rPr>
        <w:t xml:space="preserve">комиссиик.т.н., доцент                                                  </w:t>
      </w:r>
      <w:r>
        <w:rPr>
          <w:rFonts w:ascii="Times New Roman" w:hAnsi="Times New Roman" w:cs="Times New Roman"/>
          <w:sz w:val="28"/>
          <w:szCs w:val="28"/>
          <w:lang w:eastAsia="en-US"/>
        </w:rPr>
        <w:t>В.В. Садов</w:t>
      </w: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p>
    <w:p w:rsidR="00456479" w:rsidRPr="00943640" w:rsidRDefault="00456479" w:rsidP="00456479">
      <w:pPr>
        <w:widowControl/>
        <w:spacing w:line="240" w:lineRule="auto"/>
        <w:ind w:firstLine="0"/>
        <w:jc w:val="left"/>
        <w:rPr>
          <w:rFonts w:ascii="Times New Roman" w:hAnsi="Times New Roman" w:cs="Times New Roman"/>
          <w:sz w:val="28"/>
          <w:szCs w:val="28"/>
          <w:lang w:eastAsia="en-US"/>
        </w:rPr>
      </w:pPr>
    </w:p>
    <w:p w:rsidR="00456479" w:rsidRDefault="00456479" w:rsidP="00456479">
      <w:pPr>
        <w:widowControl/>
        <w:spacing w:line="240" w:lineRule="auto"/>
        <w:ind w:firstLine="0"/>
        <w:jc w:val="left"/>
        <w:rPr>
          <w:rFonts w:ascii="Times New Roman" w:hAnsi="Times New Roman" w:cs="Times New Roman"/>
          <w:sz w:val="28"/>
          <w:szCs w:val="28"/>
          <w:lang w:eastAsia="en-US"/>
        </w:rPr>
      </w:pPr>
      <w:r w:rsidRPr="00943640">
        <w:rPr>
          <w:rFonts w:ascii="Times New Roman" w:hAnsi="Times New Roman" w:cs="Times New Roman"/>
          <w:sz w:val="28"/>
          <w:szCs w:val="28"/>
          <w:lang w:eastAsia="en-US"/>
        </w:rPr>
        <w:t>Составители:</w:t>
      </w:r>
    </w:p>
    <w:p w:rsidR="00A171D4" w:rsidRDefault="00A171D4" w:rsidP="00A171D4">
      <w:pPr>
        <w:widowControl/>
        <w:spacing w:line="240" w:lineRule="auto"/>
        <w:ind w:firstLine="0"/>
        <w:jc w:val="left"/>
        <w:rPr>
          <w:rFonts w:ascii="Times New Roman" w:hAnsi="Times New Roman" w:cs="Times New Roman"/>
          <w:sz w:val="28"/>
          <w:szCs w:val="28"/>
          <w:lang w:eastAsia="en-US"/>
        </w:rPr>
      </w:pPr>
    </w:p>
    <w:p w:rsidR="00A171D4" w:rsidRPr="00943640" w:rsidRDefault="00A171D4" w:rsidP="00A171D4">
      <w:pPr>
        <w:widowControl/>
        <w:spacing w:line="240"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д.т.н., профессор……………………………………………В.И. Беляев</w:t>
      </w:r>
    </w:p>
    <w:p w:rsidR="00456479" w:rsidRDefault="00B839FF" w:rsidP="00456479">
      <w:pPr>
        <w:widowControl/>
        <w:spacing w:line="240"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к</w:t>
      </w:r>
      <w:r w:rsidR="00456479" w:rsidRPr="00943640">
        <w:rPr>
          <w:rFonts w:ascii="Times New Roman" w:hAnsi="Times New Roman" w:cs="Times New Roman"/>
          <w:sz w:val="28"/>
          <w:szCs w:val="28"/>
          <w:lang w:eastAsia="en-US"/>
        </w:rPr>
        <w:t xml:space="preserve">.т.н., </w:t>
      </w:r>
      <w:r>
        <w:rPr>
          <w:rFonts w:ascii="Times New Roman" w:hAnsi="Times New Roman" w:cs="Times New Roman"/>
          <w:sz w:val="28"/>
          <w:szCs w:val="28"/>
          <w:lang w:eastAsia="en-US"/>
        </w:rPr>
        <w:t>доцентН.И.Стрикунов</w:t>
      </w:r>
    </w:p>
    <w:p w:rsidR="00B839FF" w:rsidRDefault="00B839FF" w:rsidP="00456479">
      <w:pPr>
        <w:widowControl/>
        <w:spacing w:line="240" w:lineRule="auto"/>
        <w:ind w:firstLine="0"/>
        <w:jc w:val="left"/>
        <w:rPr>
          <w:rFonts w:ascii="Times New Roman" w:hAnsi="Times New Roman" w:cs="Times New Roman"/>
          <w:sz w:val="28"/>
          <w:szCs w:val="28"/>
          <w:lang w:eastAsia="en-US"/>
        </w:rPr>
      </w:pPr>
      <w:r>
        <w:rPr>
          <w:rFonts w:ascii="Times New Roman" w:hAnsi="Times New Roman" w:cs="Times New Roman"/>
          <w:sz w:val="28"/>
          <w:szCs w:val="28"/>
          <w:lang w:eastAsia="en-US"/>
        </w:rPr>
        <w:t>к.т.н., доцент                                                                          С.В. Леканов</w:t>
      </w:r>
    </w:p>
    <w:p w:rsidR="00F22D74" w:rsidRPr="00C479D3" w:rsidRDefault="00F22D74" w:rsidP="00E70C22">
      <w:pPr>
        <w:widowControl/>
        <w:spacing w:line="240" w:lineRule="auto"/>
        <w:ind w:firstLine="0"/>
        <w:jc w:val="center"/>
        <w:rPr>
          <w:rFonts w:ascii="Times New Roman" w:hAnsi="Times New Roman" w:cs="Times New Roman"/>
          <w:b/>
          <w:bCs/>
          <w:sz w:val="24"/>
          <w:szCs w:val="24"/>
          <w:lang w:eastAsia="en-US"/>
        </w:rPr>
      </w:pPr>
      <w:r>
        <w:rPr>
          <w:rFonts w:ascii="Times New Roman" w:hAnsi="Times New Roman" w:cs="Times New Roman"/>
          <w:sz w:val="28"/>
          <w:szCs w:val="28"/>
          <w:lang w:eastAsia="en-US"/>
        </w:rPr>
        <w:br w:type="page"/>
      </w:r>
      <w:r w:rsidRPr="00C479D3">
        <w:rPr>
          <w:rFonts w:ascii="Times New Roman" w:hAnsi="Times New Roman" w:cs="Times New Roman"/>
          <w:b/>
          <w:bCs/>
          <w:sz w:val="24"/>
          <w:szCs w:val="24"/>
          <w:lang w:eastAsia="en-US"/>
        </w:rPr>
        <w:lastRenderedPageBreak/>
        <w:t>Лист внесения дополнений и изменений</w:t>
      </w:r>
    </w:p>
    <w:p w:rsidR="00F22D74" w:rsidRDefault="00F22D74" w:rsidP="0025150D">
      <w:pPr>
        <w:widowControl/>
        <w:spacing w:line="240" w:lineRule="auto"/>
        <w:ind w:firstLine="0"/>
        <w:jc w:val="center"/>
        <w:rPr>
          <w:rFonts w:ascii="Times New Roman" w:hAnsi="Times New Roman" w:cs="Times New Roman"/>
          <w:b/>
          <w:bCs/>
          <w:sz w:val="24"/>
          <w:szCs w:val="24"/>
          <w:lang w:eastAsia="en-US"/>
        </w:rPr>
      </w:pPr>
      <w:r w:rsidRPr="00C479D3">
        <w:rPr>
          <w:rFonts w:ascii="Times New Roman" w:hAnsi="Times New Roman" w:cs="Times New Roman"/>
          <w:b/>
          <w:bCs/>
          <w:sz w:val="24"/>
          <w:szCs w:val="24"/>
          <w:lang w:eastAsia="en-US"/>
        </w:rPr>
        <w:t>в рабочую программу учебной дисциплины</w:t>
      </w:r>
    </w:p>
    <w:p w:rsidR="00501DC4" w:rsidRPr="00C479D3" w:rsidRDefault="00501DC4" w:rsidP="0025150D">
      <w:pPr>
        <w:widowControl/>
        <w:spacing w:line="240" w:lineRule="auto"/>
        <w:ind w:firstLine="0"/>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w:t>
      </w:r>
      <w:bookmarkStart w:id="0" w:name="_GoBack"/>
      <w:r w:rsidR="00A171D4">
        <w:rPr>
          <w:rFonts w:ascii="Times New Roman" w:hAnsi="Times New Roman" w:cs="Times New Roman"/>
          <w:b/>
          <w:bCs/>
          <w:sz w:val="24"/>
          <w:szCs w:val="24"/>
          <w:lang w:eastAsia="en-US"/>
        </w:rPr>
        <w:t>Сельскохозяйственные машины</w:t>
      </w:r>
      <w:bookmarkEnd w:id="0"/>
      <w:r>
        <w:rPr>
          <w:rFonts w:ascii="Times New Roman" w:hAnsi="Times New Roman" w:cs="Times New Roman"/>
          <w:b/>
          <w:bCs/>
          <w:sz w:val="24"/>
          <w:szCs w:val="24"/>
          <w:lang w:eastAsia="en-US"/>
        </w:rPr>
        <w:t>»</w:t>
      </w:r>
    </w:p>
    <w:p w:rsidR="00F22D74" w:rsidRDefault="004F0F7A" w:rsidP="0025150D">
      <w:pPr>
        <w:widowControl/>
        <w:spacing w:line="240" w:lineRule="auto"/>
        <w:ind w:firstLine="0"/>
        <w:jc w:val="center"/>
        <w:rPr>
          <w:rFonts w:ascii="Times New Roman" w:hAnsi="Times New Roman" w:cs="Times New Roman"/>
          <w:b/>
          <w:bCs/>
          <w:sz w:val="20"/>
          <w:szCs w:val="20"/>
          <w:lang w:eastAsia="en-US"/>
        </w:rPr>
      </w:pPr>
      <w:r w:rsidRPr="004F0F7A">
        <w:rPr>
          <w:noProof/>
        </w:rPr>
        <w:pict>
          <v:rect id="Rectangle 2" o:spid="_x0000_s1026" style="position:absolute;left:0;text-align:left;margin-left:241.5pt;margin-top:8.15pt;width:241.5pt;height:308.9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">
            <v:textbox>
              <w:txbxContent>
                <w:p w:rsidR="00A171D4" w:rsidRDefault="00A171D4" w:rsidP="0025150D">
                  <w:pPr>
                    <w:widowControl/>
                    <w:spacing w:line="240" w:lineRule="auto"/>
                    <w:ind w:firstLine="0"/>
                    <w:jc w:val="center"/>
                    <w:rPr>
                      <w:rFonts w:ascii="Times New Roman" w:hAnsi="Times New Roman" w:cs="Times New Roman"/>
                      <w:b/>
                      <w:bCs/>
                      <w:sz w:val="20"/>
                      <w:szCs w:val="20"/>
                      <w:lang w:eastAsia="en-US"/>
                    </w:rPr>
                  </w:pPr>
                  <w:r w:rsidRPr="00C13DDE">
                    <w:rPr>
                      <w:rFonts w:ascii="Times New Roman" w:hAnsi="Times New Roman" w:cs="Times New Roman"/>
                      <w:b/>
                      <w:bCs/>
                      <w:sz w:val="20"/>
                      <w:szCs w:val="20"/>
                      <w:lang w:eastAsia="en-US"/>
                    </w:rPr>
                    <w:t>на 201__ - 201__ учебный год</w:t>
                  </w:r>
                </w:p>
                <w:p w:rsidR="00A171D4" w:rsidRPr="00C13DDE" w:rsidRDefault="00A171D4" w:rsidP="0025150D">
                  <w:pPr>
                    <w:widowControl/>
                    <w:spacing w:line="240" w:lineRule="auto"/>
                    <w:ind w:firstLine="0"/>
                    <w:jc w:val="center"/>
                    <w:rPr>
                      <w:rFonts w:ascii="Times New Roman" w:hAnsi="Times New Roman" w:cs="Times New Roman"/>
                      <w:b/>
                      <w:bCs/>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Рабочая программа пересмотрена на заседании кафедры, протокол № ___ от ____________ 201__г.</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Зав. кафедрой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Pr="00C13DDE"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В рабочую программу вносятся следующие изменения: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1. __________________</w:t>
                  </w:r>
                  <w:r>
                    <w:rPr>
                      <w:rFonts w:ascii="Times New Roman" w:hAnsi="Times New Roman" w:cs="Times New Roman"/>
                      <w:sz w:val="20"/>
                      <w:szCs w:val="20"/>
                      <w:lang w:eastAsia="en-US"/>
                    </w:rPr>
                    <w:t>________________</w:t>
                  </w:r>
                  <w:r w:rsidRPr="00C13DDE">
                    <w:rPr>
                      <w:rFonts w:ascii="Times New Roman" w:hAnsi="Times New Roman" w:cs="Times New Roman"/>
                      <w:sz w:val="20"/>
                      <w:szCs w:val="20"/>
                      <w:lang w:eastAsia="en-US"/>
                    </w:rPr>
                    <w:t>________</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2. ___________________</w:t>
                  </w:r>
                  <w:r>
                    <w:rPr>
                      <w:rFonts w:ascii="Times New Roman" w:hAnsi="Times New Roman" w:cs="Times New Roman"/>
                      <w:sz w:val="20"/>
                      <w:szCs w:val="20"/>
                      <w:lang w:eastAsia="en-US"/>
                    </w:rPr>
                    <w:t>___________________</w:t>
                  </w:r>
                  <w:r w:rsidRPr="00C13DDE">
                    <w:rPr>
                      <w:rFonts w:ascii="Times New Roman" w:hAnsi="Times New Roman" w:cs="Times New Roman"/>
                      <w:sz w:val="20"/>
                      <w:szCs w:val="20"/>
                      <w:lang w:eastAsia="en-US"/>
                    </w:rPr>
                    <w:t>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3.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4.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5. 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Составители изменений и дополнений: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Председатель методической комиссии</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 xml:space="preserve"> «___» _______ 201__ г.»</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txbxContent>
            </v:textbox>
          </v:rect>
        </w:pict>
      </w:r>
      <w:r w:rsidRPr="004F0F7A">
        <w:rPr>
          <w:noProof/>
        </w:rPr>
        <w:pict>
          <v:rect id="Rectangle 3" o:spid="_x0000_s1027" style="position:absolute;left:0;text-align:left;margin-left:0;margin-top:8.9pt;width:241.5pt;height:308.9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">
            <v:textbox>
              <w:txbxContent>
                <w:p w:rsidR="00A171D4" w:rsidRDefault="00A171D4" w:rsidP="0025150D">
                  <w:pPr>
                    <w:widowControl/>
                    <w:spacing w:line="240" w:lineRule="auto"/>
                    <w:ind w:firstLine="0"/>
                    <w:jc w:val="center"/>
                    <w:rPr>
                      <w:rFonts w:ascii="Times New Roman" w:hAnsi="Times New Roman" w:cs="Times New Roman"/>
                      <w:b/>
                      <w:bCs/>
                      <w:sz w:val="20"/>
                      <w:szCs w:val="20"/>
                      <w:lang w:eastAsia="en-US"/>
                    </w:rPr>
                  </w:pPr>
                  <w:r w:rsidRPr="00C13DDE">
                    <w:rPr>
                      <w:rFonts w:ascii="Times New Roman" w:hAnsi="Times New Roman" w:cs="Times New Roman"/>
                      <w:b/>
                      <w:bCs/>
                      <w:sz w:val="20"/>
                      <w:szCs w:val="20"/>
                      <w:lang w:eastAsia="en-US"/>
                    </w:rPr>
                    <w:t>на 201__ - 201__ учебный год</w:t>
                  </w:r>
                </w:p>
                <w:p w:rsidR="00A171D4" w:rsidRPr="00C13DDE" w:rsidRDefault="00A171D4" w:rsidP="0025150D">
                  <w:pPr>
                    <w:widowControl/>
                    <w:spacing w:line="240" w:lineRule="auto"/>
                    <w:ind w:firstLine="0"/>
                    <w:jc w:val="center"/>
                    <w:rPr>
                      <w:rFonts w:ascii="Times New Roman" w:hAnsi="Times New Roman" w:cs="Times New Roman"/>
                      <w:b/>
                      <w:bCs/>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Рабочая программа пересмотрена на заседании кафедры, протокол № ___ от ____________ 201__г.</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Зав. кафедрой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Pr="00C13DDE"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В рабочую программу вносятся следующие изменения: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1. __________________</w:t>
                  </w:r>
                  <w:r>
                    <w:rPr>
                      <w:rFonts w:ascii="Times New Roman" w:hAnsi="Times New Roman" w:cs="Times New Roman"/>
                      <w:sz w:val="20"/>
                      <w:szCs w:val="20"/>
                      <w:lang w:eastAsia="en-US"/>
                    </w:rPr>
                    <w:t>________________</w:t>
                  </w:r>
                  <w:r w:rsidRPr="00C13DDE">
                    <w:rPr>
                      <w:rFonts w:ascii="Times New Roman" w:hAnsi="Times New Roman" w:cs="Times New Roman"/>
                      <w:sz w:val="20"/>
                      <w:szCs w:val="20"/>
                      <w:lang w:eastAsia="en-US"/>
                    </w:rPr>
                    <w:t>________</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2. ___________________</w:t>
                  </w:r>
                  <w:r>
                    <w:rPr>
                      <w:rFonts w:ascii="Times New Roman" w:hAnsi="Times New Roman" w:cs="Times New Roman"/>
                      <w:sz w:val="20"/>
                      <w:szCs w:val="20"/>
                      <w:lang w:eastAsia="en-US"/>
                    </w:rPr>
                    <w:t>___________________</w:t>
                  </w:r>
                  <w:r w:rsidRPr="00C13DDE">
                    <w:rPr>
                      <w:rFonts w:ascii="Times New Roman" w:hAnsi="Times New Roman" w:cs="Times New Roman"/>
                      <w:sz w:val="20"/>
                      <w:szCs w:val="20"/>
                      <w:lang w:eastAsia="en-US"/>
                    </w:rPr>
                    <w:t>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3.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4.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5. 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Составители изменений и дополнений: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Председатель методической комиссии</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 xml:space="preserve"> «___» _______ 201__ г.»</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txbxContent>
            </v:textbox>
          </v:rect>
        </w:pict>
      </w: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4F0F7A" w:rsidP="0025150D">
      <w:pPr>
        <w:widowControl/>
        <w:spacing w:line="240" w:lineRule="auto"/>
        <w:ind w:firstLine="0"/>
        <w:jc w:val="center"/>
        <w:rPr>
          <w:rFonts w:ascii="Times New Roman" w:hAnsi="Times New Roman" w:cs="Times New Roman"/>
          <w:b/>
          <w:bCs/>
          <w:sz w:val="20"/>
          <w:szCs w:val="20"/>
          <w:lang w:eastAsia="en-US"/>
        </w:rPr>
      </w:pPr>
      <w:r w:rsidRPr="004F0F7A">
        <w:rPr>
          <w:noProof/>
        </w:rPr>
        <w:pict>
          <v:rect id="Rectangle 4" o:spid="_x0000_s1028" style="position:absolute;left:0;text-align:left;margin-left:241.5pt;margin-top:8.65pt;width:241.5pt;height:308.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">
            <v:textbox>
              <w:txbxContent>
                <w:p w:rsidR="00A171D4" w:rsidRDefault="00A171D4" w:rsidP="0025150D">
                  <w:pPr>
                    <w:widowControl/>
                    <w:spacing w:line="240" w:lineRule="auto"/>
                    <w:ind w:firstLine="0"/>
                    <w:jc w:val="center"/>
                    <w:rPr>
                      <w:rFonts w:ascii="Times New Roman" w:hAnsi="Times New Roman" w:cs="Times New Roman"/>
                      <w:b/>
                      <w:bCs/>
                      <w:sz w:val="20"/>
                      <w:szCs w:val="20"/>
                      <w:lang w:eastAsia="en-US"/>
                    </w:rPr>
                  </w:pPr>
                  <w:r w:rsidRPr="00C13DDE">
                    <w:rPr>
                      <w:rFonts w:ascii="Times New Roman" w:hAnsi="Times New Roman" w:cs="Times New Roman"/>
                      <w:b/>
                      <w:bCs/>
                      <w:sz w:val="20"/>
                      <w:szCs w:val="20"/>
                      <w:lang w:eastAsia="en-US"/>
                    </w:rPr>
                    <w:t>на 201__ - 201__ учебный год</w:t>
                  </w:r>
                </w:p>
                <w:p w:rsidR="00A171D4" w:rsidRPr="00C13DDE" w:rsidRDefault="00A171D4" w:rsidP="0025150D">
                  <w:pPr>
                    <w:widowControl/>
                    <w:spacing w:line="240" w:lineRule="auto"/>
                    <w:ind w:firstLine="0"/>
                    <w:jc w:val="center"/>
                    <w:rPr>
                      <w:rFonts w:ascii="Times New Roman" w:hAnsi="Times New Roman" w:cs="Times New Roman"/>
                      <w:b/>
                      <w:bCs/>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Рабочая программа пересмотрена на заседании кафедры, протокол № ___ от ____________ 201__г.</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Зав. кафедрой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Pr="00C13DDE"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В рабочую программу вносятся следующие изменения: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1. __________________</w:t>
                  </w:r>
                  <w:r>
                    <w:rPr>
                      <w:rFonts w:ascii="Times New Roman" w:hAnsi="Times New Roman" w:cs="Times New Roman"/>
                      <w:sz w:val="20"/>
                      <w:szCs w:val="20"/>
                      <w:lang w:eastAsia="en-US"/>
                    </w:rPr>
                    <w:t>________________</w:t>
                  </w:r>
                  <w:r w:rsidRPr="00C13DDE">
                    <w:rPr>
                      <w:rFonts w:ascii="Times New Roman" w:hAnsi="Times New Roman" w:cs="Times New Roman"/>
                      <w:sz w:val="20"/>
                      <w:szCs w:val="20"/>
                      <w:lang w:eastAsia="en-US"/>
                    </w:rPr>
                    <w:t>________</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2. ___________________</w:t>
                  </w:r>
                  <w:r>
                    <w:rPr>
                      <w:rFonts w:ascii="Times New Roman" w:hAnsi="Times New Roman" w:cs="Times New Roman"/>
                      <w:sz w:val="20"/>
                      <w:szCs w:val="20"/>
                      <w:lang w:eastAsia="en-US"/>
                    </w:rPr>
                    <w:t>___________________</w:t>
                  </w:r>
                  <w:r w:rsidRPr="00C13DDE">
                    <w:rPr>
                      <w:rFonts w:ascii="Times New Roman" w:hAnsi="Times New Roman" w:cs="Times New Roman"/>
                      <w:sz w:val="20"/>
                      <w:szCs w:val="20"/>
                      <w:lang w:eastAsia="en-US"/>
                    </w:rPr>
                    <w:t>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3.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4.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5. 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Составители изменений и дополнений: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Председатель методической комиссии</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 xml:space="preserve"> «___» _______ 201__ г.»</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txbxContent>
            </v:textbox>
          </v:rect>
        </w:pict>
      </w:r>
      <w:r w:rsidRPr="004F0F7A">
        <w:rPr>
          <w:noProof/>
        </w:rPr>
        <w:pict>
          <v:rect id="Rectangle 5" o:spid="_x0000_s1029" style="position:absolute;left:0;text-align:left;margin-left:0;margin-top:8.65pt;width:241.5pt;height:308.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">
            <v:textbox>
              <w:txbxContent>
                <w:p w:rsidR="00A171D4" w:rsidRDefault="00A171D4" w:rsidP="0025150D">
                  <w:pPr>
                    <w:widowControl/>
                    <w:spacing w:line="240" w:lineRule="auto"/>
                    <w:ind w:firstLine="0"/>
                    <w:jc w:val="center"/>
                    <w:rPr>
                      <w:rFonts w:ascii="Times New Roman" w:hAnsi="Times New Roman" w:cs="Times New Roman"/>
                      <w:b/>
                      <w:bCs/>
                      <w:sz w:val="20"/>
                      <w:szCs w:val="20"/>
                      <w:lang w:eastAsia="en-US"/>
                    </w:rPr>
                  </w:pPr>
                  <w:r w:rsidRPr="00C13DDE">
                    <w:rPr>
                      <w:rFonts w:ascii="Times New Roman" w:hAnsi="Times New Roman" w:cs="Times New Roman"/>
                      <w:b/>
                      <w:bCs/>
                      <w:sz w:val="20"/>
                      <w:szCs w:val="20"/>
                      <w:lang w:eastAsia="en-US"/>
                    </w:rPr>
                    <w:t>на 201__ - 201__ учебный год</w:t>
                  </w:r>
                </w:p>
                <w:p w:rsidR="00A171D4" w:rsidRPr="00C13DDE" w:rsidRDefault="00A171D4" w:rsidP="0025150D">
                  <w:pPr>
                    <w:widowControl/>
                    <w:spacing w:line="240" w:lineRule="auto"/>
                    <w:ind w:firstLine="0"/>
                    <w:jc w:val="center"/>
                    <w:rPr>
                      <w:rFonts w:ascii="Times New Roman" w:hAnsi="Times New Roman" w:cs="Times New Roman"/>
                      <w:b/>
                      <w:bCs/>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Рабочая программа пересмотрена на заседании кафедры, протокол № ___ от ____________ 201__г.</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Зав. кафедрой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Pr="00C13DDE"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В рабочую программу вносятся следующие изменения: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1. __________________</w:t>
                  </w:r>
                  <w:r>
                    <w:rPr>
                      <w:rFonts w:ascii="Times New Roman" w:hAnsi="Times New Roman" w:cs="Times New Roman"/>
                      <w:sz w:val="20"/>
                      <w:szCs w:val="20"/>
                      <w:lang w:eastAsia="en-US"/>
                    </w:rPr>
                    <w:t>________________</w:t>
                  </w:r>
                  <w:r w:rsidRPr="00C13DDE">
                    <w:rPr>
                      <w:rFonts w:ascii="Times New Roman" w:hAnsi="Times New Roman" w:cs="Times New Roman"/>
                      <w:sz w:val="20"/>
                      <w:szCs w:val="20"/>
                      <w:lang w:eastAsia="en-US"/>
                    </w:rPr>
                    <w:t>________</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2. ___________________</w:t>
                  </w:r>
                  <w:r>
                    <w:rPr>
                      <w:rFonts w:ascii="Times New Roman" w:hAnsi="Times New Roman" w:cs="Times New Roman"/>
                      <w:sz w:val="20"/>
                      <w:szCs w:val="20"/>
                      <w:lang w:eastAsia="en-US"/>
                    </w:rPr>
                    <w:t>___________________</w:t>
                  </w:r>
                  <w:r w:rsidRPr="00C13DDE">
                    <w:rPr>
                      <w:rFonts w:ascii="Times New Roman" w:hAnsi="Times New Roman" w:cs="Times New Roman"/>
                      <w:sz w:val="20"/>
                      <w:szCs w:val="20"/>
                      <w:lang w:eastAsia="en-US"/>
                    </w:rPr>
                    <w:t>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3.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4. __________________________________________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5. _________________________________________</w:t>
                  </w:r>
                </w:p>
                <w:p w:rsidR="00A171D4" w:rsidRDefault="00A171D4" w:rsidP="0025150D">
                  <w:pPr>
                    <w:widowControl/>
                    <w:spacing w:line="240" w:lineRule="auto"/>
                    <w:ind w:firstLine="0"/>
                    <w:jc w:val="left"/>
                    <w:rPr>
                      <w:rFonts w:ascii="Times New Roman" w:hAnsi="Times New Roman" w:cs="Times New Roman"/>
                      <w:sz w:val="20"/>
                      <w:szCs w:val="20"/>
                      <w:lang w:eastAsia="en-US"/>
                    </w:rPr>
                  </w:pPr>
                </w:p>
                <w:p w:rsidR="00A171D4" w:rsidRDefault="00A171D4" w:rsidP="0025150D">
                  <w:pPr>
                    <w:widowControl/>
                    <w:spacing w:line="240" w:lineRule="auto"/>
                    <w:ind w:firstLine="0"/>
                    <w:jc w:val="left"/>
                    <w:rPr>
                      <w:rFonts w:ascii="Times New Roman" w:hAnsi="Times New Roman" w:cs="Times New Roman"/>
                      <w:sz w:val="20"/>
                      <w:szCs w:val="20"/>
                      <w:lang w:eastAsia="en-US"/>
                    </w:rPr>
                  </w:pPr>
                  <w:r>
                    <w:rPr>
                      <w:rFonts w:ascii="Times New Roman" w:hAnsi="Times New Roman" w:cs="Times New Roman"/>
                      <w:sz w:val="20"/>
                      <w:szCs w:val="20"/>
                      <w:lang w:eastAsia="en-US"/>
                    </w:rPr>
                    <w:t>Составители изменений и дополнений:</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 xml:space="preserve">ученая степень, </w:t>
                  </w:r>
                  <w:r>
                    <w:rPr>
                      <w:rFonts w:ascii="Times New Roman" w:hAnsi="Times New Roman" w:cs="Times New Roman"/>
                      <w:sz w:val="12"/>
                      <w:szCs w:val="12"/>
                      <w:lang w:eastAsia="en-US"/>
                    </w:rPr>
                    <w:t>должность</w:t>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Председатель методической комиссии</w:t>
                  </w:r>
                </w:p>
                <w:p w:rsidR="00A171D4" w:rsidRPr="00C13DDE" w:rsidRDefault="00A171D4" w:rsidP="0025150D">
                  <w:pPr>
                    <w:widowControl/>
                    <w:spacing w:line="240" w:lineRule="auto"/>
                    <w:ind w:firstLine="0"/>
                    <w:jc w:val="left"/>
                    <w:rPr>
                      <w:rFonts w:ascii="Times New Roman" w:hAnsi="Times New Roman" w:cs="Times New Roman"/>
                      <w:sz w:val="20"/>
                      <w:szCs w:val="20"/>
                      <w:lang w:eastAsia="en-US"/>
                    </w:rPr>
                  </w:pPr>
                  <w:r w:rsidRPr="00C13DDE">
                    <w:rPr>
                      <w:rFonts w:ascii="Times New Roman" w:hAnsi="Times New Roman" w:cs="Times New Roman"/>
                      <w:sz w:val="20"/>
                      <w:szCs w:val="20"/>
                      <w:lang w:eastAsia="en-US"/>
                    </w:rPr>
                    <w:t xml:space="preserve"> _________</w:t>
                  </w:r>
                  <w:r>
                    <w:rPr>
                      <w:rFonts w:ascii="Times New Roman" w:hAnsi="Times New Roman" w:cs="Times New Roman"/>
                      <w:sz w:val="20"/>
                      <w:szCs w:val="20"/>
                      <w:lang w:eastAsia="en-US"/>
                    </w:rPr>
                    <w:t xml:space="preserve">_______      </w:t>
                  </w:r>
                  <w:r w:rsidRPr="00C13DDE">
                    <w:rPr>
                      <w:rFonts w:ascii="Times New Roman" w:hAnsi="Times New Roman" w:cs="Times New Roman"/>
                      <w:sz w:val="20"/>
                      <w:szCs w:val="20"/>
                      <w:lang w:eastAsia="en-US"/>
                    </w:rPr>
                    <w:t>_____________</w:t>
                  </w:r>
                  <w:r>
                    <w:rPr>
                      <w:rFonts w:ascii="Times New Roman" w:hAnsi="Times New Roman" w:cs="Times New Roman"/>
                      <w:sz w:val="20"/>
                      <w:szCs w:val="20"/>
                      <w:lang w:eastAsia="en-US"/>
                    </w:rPr>
                    <w:t>__</w:t>
                  </w:r>
                  <w:r w:rsidRPr="00C13DDE">
                    <w:rPr>
                      <w:rFonts w:ascii="Times New Roman" w:hAnsi="Times New Roman" w:cs="Times New Roman"/>
                      <w:sz w:val="20"/>
                      <w:szCs w:val="20"/>
                      <w:lang w:eastAsia="en-US"/>
                    </w:rPr>
                    <w:t>______</w:t>
                  </w:r>
                </w:p>
                <w:p w:rsidR="00A171D4" w:rsidRDefault="00A171D4" w:rsidP="0025150D">
                  <w:pPr>
                    <w:widowControl/>
                    <w:spacing w:line="240" w:lineRule="auto"/>
                    <w:ind w:firstLine="0"/>
                    <w:jc w:val="left"/>
                    <w:rPr>
                      <w:rFonts w:ascii="Times New Roman" w:hAnsi="Times New Roman" w:cs="Times New Roman"/>
                      <w:sz w:val="12"/>
                      <w:szCs w:val="12"/>
                      <w:lang w:eastAsia="en-US"/>
                    </w:rPr>
                  </w:pPr>
                  <w:r w:rsidRPr="00C13DDE">
                    <w:rPr>
                      <w:rFonts w:ascii="Times New Roman" w:hAnsi="Times New Roman" w:cs="Times New Roman"/>
                      <w:sz w:val="12"/>
                      <w:szCs w:val="12"/>
                      <w:lang w:eastAsia="en-US"/>
                    </w:rPr>
                    <w:t>ученая степень, ученое звание</w:t>
                  </w:r>
                  <w:r w:rsidRPr="00C13DDE">
                    <w:rPr>
                      <w:rFonts w:ascii="Times New Roman" w:hAnsi="Times New Roman" w:cs="Times New Roman"/>
                      <w:sz w:val="12"/>
                      <w:szCs w:val="12"/>
                      <w:lang w:eastAsia="en-US"/>
                    </w:rPr>
                    <w:tab/>
                    <w:t xml:space="preserve">подпись </w:t>
                  </w:r>
                  <w:r>
                    <w:rPr>
                      <w:rFonts w:ascii="Times New Roman" w:hAnsi="Times New Roman" w:cs="Times New Roman"/>
                      <w:sz w:val="12"/>
                      <w:szCs w:val="12"/>
                      <w:lang w:eastAsia="en-US"/>
                    </w:rPr>
                    <w:tab/>
                  </w:r>
                  <w:r>
                    <w:rPr>
                      <w:rFonts w:ascii="Times New Roman" w:hAnsi="Times New Roman" w:cs="Times New Roman"/>
                      <w:sz w:val="12"/>
                      <w:szCs w:val="12"/>
                      <w:lang w:eastAsia="en-US"/>
                    </w:rPr>
                    <w:tab/>
                  </w:r>
                  <w:r w:rsidRPr="00C13DDE">
                    <w:rPr>
                      <w:rFonts w:ascii="Times New Roman" w:hAnsi="Times New Roman" w:cs="Times New Roman"/>
                      <w:sz w:val="12"/>
                      <w:szCs w:val="12"/>
                      <w:lang w:eastAsia="en-US"/>
                    </w:rPr>
                    <w:t>И.О. Фамилия</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r w:rsidRPr="00323A89">
                    <w:rPr>
                      <w:rFonts w:ascii="Times New Roman" w:hAnsi="Times New Roman" w:cs="Times New Roman"/>
                      <w:sz w:val="20"/>
                      <w:szCs w:val="20"/>
                      <w:lang w:eastAsia="en-US"/>
                    </w:rPr>
                    <w:t xml:space="preserve"> «___» _______ 201__ г.»</w:t>
                  </w:r>
                </w:p>
                <w:p w:rsidR="00A171D4" w:rsidRPr="00323A89" w:rsidRDefault="00A171D4" w:rsidP="0025150D">
                  <w:pPr>
                    <w:widowControl/>
                    <w:spacing w:line="240" w:lineRule="auto"/>
                    <w:ind w:firstLine="0"/>
                    <w:jc w:val="left"/>
                    <w:rPr>
                      <w:rFonts w:ascii="Times New Roman" w:hAnsi="Times New Roman" w:cs="Times New Roman"/>
                      <w:sz w:val="20"/>
                      <w:szCs w:val="20"/>
                      <w:lang w:eastAsia="en-US"/>
                    </w:rPr>
                  </w:pPr>
                </w:p>
              </w:txbxContent>
            </v:textbox>
          </v:rect>
        </w:pict>
      </w: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Pr="003F1CF8" w:rsidRDefault="00F22D74" w:rsidP="0025150D">
      <w:pPr>
        <w:widowControl/>
        <w:spacing w:line="240" w:lineRule="auto"/>
        <w:ind w:firstLine="0"/>
        <w:jc w:val="center"/>
        <w:rPr>
          <w:rFonts w:ascii="Times New Roman" w:hAnsi="Times New Roman" w:cs="Times New Roman"/>
          <w:b/>
          <w:bCs/>
          <w:sz w:val="20"/>
          <w:szCs w:val="20"/>
          <w:lang w:eastAsia="en-US"/>
        </w:rPr>
      </w:pPr>
    </w:p>
    <w:p w:rsidR="00F22D74" w:rsidRPr="003F1CF8" w:rsidRDefault="00F22D74" w:rsidP="0025150D">
      <w:pPr>
        <w:widowControl/>
        <w:spacing w:line="240" w:lineRule="auto"/>
        <w:ind w:firstLine="0"/>
        <w:jc w:val="left"/>
        <w:rPr>
          <w:rFonts w:ascii="Times New Roman" w:hAnsi="Times New Roman" w:cs="Times New Roman"/>
          <w:sz w:val="24"/>
          <w:szCs w:val="24"/>
          <w:lang w:eastAsia="en-US"/>
        </w:rPr>
      </w:pPr>
    </w:p>
    <w:p w:rsidR="00F22D74" w:rsidRPr="003F1CF8" w:rsidRDefault="00F22D74" w:rsidP="0025150D">
      <w:pPr>
        <w:widowControl/>
        <w:spacing w:line="240" w:lineRule="auto"/>
        <w:ind w:firstLine="0"/>
        <w:jc w:val="left"/>
        <w:rPr>
          <w:rFonts w:ascii="Times New Roman" w:hAnsi="Times New Roman" w:cs="Times New Roman"/>
          <w:sz w:val="20"/>
          <w:szCs w:val="20"/>
          <w:lang w:eastAsia="en-US"/>
        </w:rPr>
      </w:pPr>
    </w:p>
    <w:p w:rsidR="00F22D74" w:rsidRPr="003F1CF8" w:rsidRDefault="00F22D74" w:rsidP="0025150D">
      <w:pPr>
        <w:widowControl/>
        <w:spacing w:line="240" w:lineRule="auto"/>
        <w:ind w:firstLine="0"/>
        <w:jc w:val="left"/>
        <w:rPr>
          <w:rFonts w:ascii="Times New Roman" w:hAnsi="Times New Roman" w:cs="Times New Roman"/>
          <w:sz w:val="20"/>
          <w:szCs w:val="20"/>
          <w:lang w:eastAsia="en-US"/>
        </w:rPr>
      </w:pPr>
    </w:p>
    <w:p w:rsidR="00F22D74" w:rsidRPr="003F1CF8" w:rsidRDefault="00F22D74" w:rsidP="0025150D">
      <w:pPr>
        <w:widowControl/>
        <w:spacing w:line="240" w:lineRule="auto"/>
        <w:ind w:firstLine="0"/>
        <w:jc w:val="left"/>
        <w:rPr>
          <w:rFonts w:ascii="Times New Roman" w:hAnsi="Times New Roman" w:cs="Times New Roman"/>
          <w:sz w:val="20"/>
          <w:szCs w:val="20"/>
          <w:lang w:eastAsia="en-US"/>
        </w:rPr>
      </w:pPr>
    </w:p>
    <w:p w:rsidR="00F22D74" w:rsidRPr="003F1CF8" w:rsidRDefault="00F22D74" w:rsidP="0025150D">
      <w:pPr>
        <w:widowControl/>
        <w:spacing w:line="240" w:lineRule="auto"/>
        <w:ind w:firstLine="0"/>
        <w:jc w:val="left"/>
        <w:rPr>
          <w:rFonts w:ascii="Times New Roman" w:hAnsi="Times New Roman" w:cs="Times New Roman"/>
          <w:sz w:val="20"/>
          <w:szCs w:val="20"/>
          <w:lang w:eastAsia="en-US"/>
        </w:rPr>
      </w:pPr>
    </w:p>
    <w:p w:rsidR="00F22D74" w:rsidRPr="003F1CF8" w:rsidRDefault="00F22D74" w:rsidP="0025150D">
      <w:pPr>
        <w:widowControl/>
        <w:spacing w:line="240" w:lineRule="auto"/>
        <w:ind w:firstLine="0"/>
        <w:jc w:val="left"/>
        <w:rPr>
          <w:rFonts w:ascii="Times New Roman" w:hAnsi="Times New Roman" w:cs="Times New Roman"/>
          <w:sz w:val="20"/>
          <w:szCs w:val="20"/>
          <w:lang w:eastAsia="en-US"/>
        </w:rPr>
      </w:pPr>
    </w:p>
    <w:p w:rsidR="00F22D74" w:rsidRDefault="00F22D74" w:rsidP="005231A6">
      <w:pPr>
        <w:widowControl/>
        <w:spacing w:after="200" w:line="276"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br w:type="page"/>
      </w:r>
      <w:r>
        <w:rPr>
          <w:rFonts w:ascii="Times New Roman" w:hAnsi="Times New Roman" w:cs="Times New Roman"/>
          <w:sz w:val="28"/>
          <w:szCs w:val="28"/>
          <w:lang w:eastAsia="en-US"/>
        </w:rPr>
        <w:lastRenderedPageBreak/>
        <w:t>ОГЛАВЛЕНИЕ</w:t>
      </w:r>
    </w:p>
    <w:p w:rsidR="00F22D74" w:rsidRPr="00BD0FE0" w:rsidRDefault="005104F0" w:rsidP="00BD0FE0">
      <w:pPr>
        <w:pStyle w:val="ac"/>
        <w:widowControl/>
        <w:numPr>
          <w:ilvl w:val="0"/>
          <w:numId w:val="15"/>
        </w:numPr>
        <w:spacing w:line="240" w:lineRule="auto"/>
        <w:rPr>
          <w:rFonts w:ascii="Times New Roman" w:hAnsi="Times New Roman" w:cs="Times New Roman"/>
          <w:sz w:val="28"/>
          <w:szCs w:val="28"/>
          <w:lang w:eastAsia="en-US"/>
        </w:rPr>
      </w:pPr>
      <w:r w:rsidRPr="00BD0FE0">
        <w:rPr>
          <w:rFonts w:ascii="Times New Roman" w:hAnsi="Times New Roman" w:cs="Times New Roman"/>
          <w:sz w:val="28"/>
          <w:szCs w:val="28"/>
          <w:lang w:eastAsia="en-US"/>
        </w:rPr>
        <w:t>Цель и задачи дисциплины                                 5</w:t>
      </w:r>
    </w:p>
    <w:p w:rsidR="00EF5421" w:rsidRDefault="00EF5421" w:rsidP="005104F0">
      <w:pPr>
        <w:widowControl/>
        <w:spacing w:line="240" w:lineRule="auto"/>
        <w:ind w:firstLine="0"/>
        <w:rPr>
          <w:rFonts w:ascii="Times New Roman" w:hAnsi="Times New Roman" w:cs="Times New Roman"/>
          <w:sz w:val="28"/>
          <w:szCs w:val="28"/>
          <w:lang w:eastAsia="en-US"/>
        </w:rPr>
      </w:pPr>
    </w:p>
    <w:p w:rsidR="005104F0" w:rsidRDefault="005104F0" w:rsidP="00BD0FE0">
      <w:pPr>
        <w:pStyle w:val="ac"/>
        <w:widowControl/>
        <w:numPr>
          <w:ilvl w:val="0"/>
          <w:numId w:val="15"/>
        </w:numPr>
        <w:spacing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Место дисциплины в структуре О</w:t>
      </w:r>
      <w:r w:rsidR="00456479">
        <w:rPr>
          <w:rFonts w:ascii="Times New Roman" w:hAnsi="Times New Roman" w:cs="Times New Roman"/>
          <w:sz w:val="28"/>
          <w:szCs w:val="28"/>
          <w:lang w:eastAsia="en-US"/>
        </w:rPr>
        <w:t>П</w:t>
      </w:r>
      <w:r>
        <w:rPr>
          <w:rFonts w:ascii="Times New Roman" w:hAnsi="Times New Roman" w:cs="Times New Roman"/>
          <w:sz w:val="28"/>
          <w:szCs w:val="28"/>
          <w:lang w:eastAsia="en-US"/>
        </w:rPr>
        <w:t xml:space="preserve">ОП </w:t>
      </w:r>
      <w:r w:rsidR="00BD0FE0">
        <w:rPr>
          <w:rFonts w:ascii="Times New Roman" w:hAnsi="Times New Roman" w:cs="Times New Roman"/>
          <w:sz w:val="28"/>
          <w:szCs w:val="28"/>
          <w:lang w:eastAsia="en-US"/>
        </w:rPr>
        <w:t>ВО</w:t>
      </w:r>
      <w:r>
        <w:rPr>
          <w:rFonts w:ascii="Times New Roman" w:hAnsi="Times New Roman" w:cs="Times New Roman"/>
          <w:sz w:val="28"/>
          <w:szCs w:val="28"/>
          <w:lang w:eastAsia="en-US"/>
        </w:rPr>
        <w:t xml:space="preserve">                5</w:t>
      </w:r>
    </w:p>
    <w:p w:rsidR="00EF5421" w:rsidRDefault="00EF5421" w:rsidP="005104F0">
      <w:pPr>
        <w:widowControl/>
        <w:spacing w:line="240" w:lineRule="auto"/>
        <w:ind w:firstLine="0"/>
        <w:rPr>
          <w:rFonts w:ascii="Times New Roman" w:hAnsi="Times New Roman" w:cs="Times New Roman"/>
          <w:sz w:val="28"/>
          <w:szCs w:val="28"/>
          <w:lang w:eastAsia="en-US"/>
        </w:rPr>
      </w:pPr>
    </w:p>
    <w:p w:rsidR="005104F0" w:rsidRDefault="00BD0FE0" w:rsidP="00BD0FE0">
      <w:pPr>
        <w:pStyle w:val="ac"/>
        <w:widowControl/>
        <w:numPr>
          <w:ilvl w:val="0"/>
          <w:numId w:val="15"/>
        </w:numPr>
        <w:spacing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Требования</w:t>
      </w:r>
      <w:r w:rsidR="005104F0" w:rsidRPr="005104F0">
        <w:rPr>
          <w:rFonts w:ascii="Times New Roman" w:hAnsi="Times New Roman" w:cs="Times New Roman"/>
          <w:sz w:val="28"/>
          <w:szCs w:val="28"/>
          <w:lang w:eastAsia="en-US"/>
        </w:rPr>
        <w:t xml:space="preserve"> к результатам освоения</w:t>
      </w:r>
      <w:r>
        <w:rPr>
          <w:rFonts w:ascii="Times New Roman" w:hAnsi="Times New Roman" w:cs="Times New Roman"/>
          <w:sz w:val="28"/>
          <w:szCs w:val="28"/>
          <w:lang w:eastAsia="en-US"/>
        </w:rPr>
        <w:t xml:space="preserve"> с</w:t>
      </w:r>
      <w:r w:rsidR="005104F0" w:rsidRPr="005104F0">
        <w:rPr>
          <w:rFonts w:ascii="Times New Roman" w:hAnsi="Times New Roman" w:cs="Times New Roman"/>
          <w:sz w:val="28"/>
          <w:szCs w:val="28"/>
          <w:lang w:eastAsia="en-US"/>
        </w:rPr>
        <w:t>одержания дисциплины</w:t>
      </w:r>
      <w:r w:rsidR="005104F0">
        <w:rPr>
          <w:rFonts w:ascii="Times New Roman" w:hAnsi="Times New Roman" w:cs="Times New Roman"/>
          <w:sz w:val="28"/>
          <w:szCs w:val="28"/>
          <w:lang w:eastAsia="en-US"/>
        </w:rPr>
        <w:t xml:space="preserve">    6</w:t>
      </w:r>
    </w:p>
    <w:p w:rsidR="00EF5421" w:rsidRDefault="00EF5421" w:rsidP="005104F0">
      <w:pPr>
        <w:widowControl/>
        <w:spacing w:line="240" w:lineRule="auto"/>
        <w:ind w:firstLine="0"/>
        <w:rPr>
          <w:rFonts w:ascii="Times New Roman" w:hAnsi="Times New Roman" w:cs="Times New Roman"/>
          <w:sz w:val="28"/>
          <w:szCs w:val="28"/>
          <w:lang w:eastAsia="en-US"/>
        </w:rPr>
      </w:pPr>
    </w:p>
    <w:p w:rsidR="000213E6" w:rsidRDefault="000213E6" w:rsidP="00BD0FE0">
      <w:pPr>
        <w:pStyle w:val="ac"/>
        <w:widowControl/>
        <w:numPr>
          <w:ilvl w:val="0"/>
          <w:numId w:val="15"/>
        </w:numPr>
        <w:spacing w:line="240" w:lineRule="auto"/>
        <w:rPr>
          <w:rFonts w:ascii="Times New Roman" w:hAnsi="Times New Roman" w:cs="Times New Roman"/>
          <w:sz w:val="28"/>
          <w:szCs w:val="28"/>
          <w:lang w:eastAsia="en-US"/>
        </w:rPr>
      </w:pPr>
      <w:r w:rsidRPr="000213E6">
        <w:rPr>
          <w:rFonts w:ascii="Times New Roman" w:hAnsi="Times New Roman" w:cs="Times New Roman"/>
          <w:sz w:val="28"/>
          <w:szCs w:val="28"/>
          <w:lang w:eastAsia="en-US"/>
        </w:rPr>
        <w:t>Распределение трудоемкости дисциплины по видам занятий</w:t>
      </w:r>
      <w:r w:rsidR="00607AC5">
        <w:rPr>
          <w:rFonts w:ascii="Times New Roman" w:hAnsi="Times New Roman" w:cs="Times New Roman"/>
          <w:sz w:val="28"/>
          <w:szCs w:val="28"/>
          <w:lang w:eastAsia="en-US"/>
        </w:rPr>
        <w:t xml:space="preserve">             7</w:t>
      </w:r>
    </w:p>
    <w:p w:rsidR="00EF5421" w:rsidRPr="000213E6" w:rsidRDefault="00EF5421" w:rsidP="000213E6">
      <w:pPr>
        <w:widowControl/>
        <w:spacing w:line="240" w:lineRule="auto"/>
        <w:ind w:firstLine="0"/>
        <w:rPr>
          <w:rFonts w:ascii="Times New Roman" w:hAnsi="Times New Roman" w:cs="Times New Roman"/>
          <w:sz w:val="28"/>
          <w:szCs w:val="28"/>
          <w:lang w:eastAsia="en-US"/>
        </w:rPr>
      </w:pPr>
    </w:p>
    <w:p w:rsidR="005104F0" w:rsidRDefault="00994AE6" w:rsidP="00BD0FE0">
      <w:pPr>
        <w:pStyle w:val="ac"/>
        <w:widowControl/>
        <w:numPr>
          <w:ilvl w:val="0"/>
          <w:numId w:val="15"/>
        </w:numPr>
        <w:spacing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Тематический план изучения дисциплины                                                </w:t>
      </w:r>
      <w:r w:rsidR="00607AC5">
        <w:rPr>
          <w:rFonts w:ascii="Times New Roman" w:hAnsi="Times New Roman" w:cs="Times New Roman"/>
          <w:sz w:val="28"/>
          <w:szCs w:val="28"/>
          <w:lang w:eastAsia="en-US"/>
        </w:rPr>
        <w:t>8</w:t>
      </w:r>
    </w:p>
    <w:p w:rsidR="00EF5421" w:rsidRPr="005104F0" w:rsidRDefault="00EF5421" w:rsidP="005104F0">
      <w:pPr>
        <w:widowControl/>
        <w:spacing w:line="240" w:lineRule="auto"/>
        <w:ind w:firstLine="0"/>
        <w:rPr>
          <w:rFonts w:ascii="Times New Roman" w:hAnsi="Times New Roman" w:cs="Times New Roman"/>
          <w:sz w:val="28"/>
          <w:szCs w:val="28"/>
          <w:lang w:eastAsia="en-US"/>
        </w:rPr>
      </w:pPr>
    </w:p>
    <w:p w:rsidR="007244FE" w:rsidRDefault="007244FE" w:rsidP="00BD0FE0">
      <w:pPr>
        <w:pStyle w:val="ac"/>
        <w:widowControl/>
        <w:numPr>
          <w:ilvl w:val="0"/>
          <w:numId w:val="15"/>
        </w:numPr>
        <w:spacing w:line="240" w:lineRule="auto"/>
        <w:rPr>
          <w:rFonts w:ascii="Times New Roman" w:hAnsi="Times New Roman" w:cs="Times New Roman"/>
          <w:sz w:val="28"/>
          <w:szCs w:val="28"/>
          <w:lang w:eastAsia="en-US"/>
        </w:rPr>
      </w:pPr>
      <w:r w:rsidRPr="007244FE">
        <w:rPr>
          <w:rFonts w:ascii="Times New Roman" w:hAnsi="Times New Roman" w:cs="Times New Roman"/>
          <w:sz w:val="28"/>
          <w:szCs w:val="28"/>
          <w:lang w:eastAsia="en-US"/>
        </w:rPr>
        <w:t>Образовательные технологии</w:t>
      </w:r>
      <w:r w:rsidR="0026169A">
        <w:rPr>
          <w:rFonts w:ascii="Times New Roman" w:hAnsi="Times New Roman" w:cs="Times New Roman"/>
          <w:sz w:val="28"/>
          <w:szCs w:val="28"/>
          <w:lang w:eastAsia="en-US"/>
        </w:rPr>
        <w:t xml:space="preserve"> 11</w:t>
      </w:r>
    </w:p>
    <w:p w:rsidR="00EF5421" w:rsidRDefault="00EF5421" w:rsidP="007244FE">
      <w:pPr>
        <w:widowControl/>
        <w:spacing w:line="240" w:lineRule="auto"/>
        <w:ind w:firstLine="0"/>
        <w:rPr>
          <w:rFonts w:ascii="Times New Roman" w:hAnsi="Times New Roman" w:cs="Times New Roman"/>
          <w:sz w:val="28"/>
          <w:szCs w:val="28"/>
          <w:lang w:eastAsia="en-US"/>
        </w:rPr>
      </w:pPr>
    </w:p>
    <w:p w:rsidR="007244FE" w:rsidRPr="007244FE" w:rsidRDefault="007244FE" w:rsidP="00BD0FE0">
      <w:pPr>
        <w:pStyle w:val="ac"/>
        <w:widowControl/>
        <w:numPr>
          <w:ilvl w:val="0"/>
          <w:numId w:val="15"/>
        </w:numPr>
        <w:spacing w:line="240" w:lineRule="auto"/>
        <w:rPr>
          <w:rFonts w:ascii="Times New Roman" w:hAnsi="Times New Roman" w:cs="Times New Roman"/>
          <w:sz w:val="28"/>
          <w:szCs w:val="28"/>
          <w:lang w:eastAsia="en-US"/>
        </w:rPr>
      </w:pPr>
      <w:r w:rsidRPr="007244FE">
        <w:rPr>
          <w:rFonts w:ascii="Times New Roman" w:hAnsi="Times New Roman" w:cs="Times New Roman"/>
          <w:sz w:val="28"/>
          <w:szCs w:val="28"/>
          <w:lang w:eastAsia="en-US"/>
        </w:rPr>
        <w:t>Характеристика фондов оценочных средств для текущего</w:t>
      </w:r>
    </w:p>
    <w:p w:rsidR="007244FE" w:rsidRDefault="007244FE" w:rsidP="00BD0FE0">
      <w:pPr>
        <w:widowControl/>
        <w:spacing w:line="240" w:lineRule="auto"/>
        <w:ind w:left="851" w:firstLine="0"/>
        <w:rPr>
          <w:rFonts w:ascii="Times New Roman" w:hAnsi="Times New Roman" w:cs="Times New Roman"/>
          <w:sz w:val="28"/>
          <w:szCs w:val="28"/>
          <w:lang w:eastAsia="en-US"/>
        </w:rPr>
      </w:pPr>
      <w:r w:rsidRPr="007244FE">
        <w:rPr>
          <w:rFonts w:ascii="Times New Roman" w:hAnsi="Times New Roman" w:cs="Times New Roman"/>
          <w:sz w:val="28"/>
          <w:szCs w:val="28"/>
          <w:lang w:eastAsia="en-US"/>
        </w:rPr>
        <w:t>контроля успеваемости и промежуточной аттестации</w:t>
      </w:r>
      <w:r w:rsidR="005B40A0">
        <w:rPr>
          <w:rFonts w:ascii="Times New Roman" w:hAnsi="Times New Roman" w:cs="Times New Roman"/>
          <w:sz w:val="28"/>
          <w:szCs w:val="28"/>
          <w:lang w:eastAsia="en-US"/>
        </w:rPr>
        <w:t xml:space="preserve">    12</w:t>
      </w:r>
    </w:p>
    <w:p w:rsidR="00EF5421" w:rsidRPr="007244FE" w:rsidRDefault="00EF5421" w:rsidP="007244FE">
      <w:pPr>
        <w:widowControl/>
        <w:spacing w:line="240" w:lineRule="auto"/>
        <w:ind w:firstLine="0"/>
        <w:rPr>
          <w:rFonts w:ascii="Times New Roman" w:hAnsi="Times New Roman" w:cs="Times New Roman"/>
          <w:sz w:val="28"/>
          <w:szCs w:val="28"/>
          <w:lang w:eastAsia="en-US"/>
        </w:rPr>
      </w:pPr>
    </w:p>
    <w:p w:rsidR="001C34B4" w:rsidRDefault="001C34B4" w:rsidP="00BD0FE0">
      <w:pPr>
        <w:pStyle w:val="ac"/>
        <w:widowControl/>
        <w:numPr>
          <w:ilvl w:val="0"/>
          <w:numId w:val="15"/>
        </w:numPr>
        <w:spacing w:line="240" w:lineRule="auto"/>
        <w:rPr>
          <w:rFonts w:ascii="Times New Roman" w:hAnsi="Times New Roman" w:cs="Times New Roman"/>
          <w:sz w:val="28"/>
          <w:szCs w:val="28"/>
          <w:lang w:eastAsia="en-US"/>
        </w:rPr>
      </w:pPr>
      <w:r w:rsidRPr="001C34B4">
        <w:rPr>
          <w:rFonts w:ascii="Times New Roman" w:hAnsi="Times New Roman" w:cs="Times New Roman"/>
          <w:sz w:val="28"/>
          <w:szCs w:val="28"/>
          <w:lang w:eastAsia="en-US"/>
        </w:rPr>
        <w:t>Учебно-методическое обеспечение дисциплины</w:t>
      </w:r>
      <w:r w:rsidR="00607AC5">
        <w:rPr>
          <w:rFonts w:ascii="Times New Roman" w:hAnsi="Times New Roman" w:cs="Times New Roman"/>
          <w:sz w:val="28"/>
          <w:szCs w:val="28"/>
          <w:lang w:eastAsia="en-US"/>
        </w:rPr>
        <w:t>17</w:t>
      </w:r>
    </w:p>
    <w:p w:rsidR="00EF5421" w:rsidRDefault="00EF5421" w:rsidP="001C34B4">
      <w:pPr>
        <w:widowControl/>
        <w:spacing w:line="240" w:lineRule="auto"/>
        <w:ind w:firstLine="0"/>
        <w:rPr>
          <w:rFonts w:ascii="Times New Roman" w:hAnsi="Times New Roman" w:cs="Times New Roman"/>
          <w:sz w:val="28"/>
          <w:szCs w:val="28"/>
          <w:lang w:eastAsia="en-US"/>
        </w:rPr>
      </w:pPr>
    </w:p>
    <w:p w:rsidR="001C34B4" w:rsidRDefault="001C34B4" w:rsidP="00BD0FE0">
      <w:pPr>
        <w:pStyle w:val="ac"/>
        <w:widowControl/>
        <w:numPr>
          <w:ilvl w:val="0"/>
          <w:numId w:val="15"/>
        </w:numPr>
        <w:spacing w:line="240" w:lineRule="auto"/>
        <w:rPr>
          <w:rFonts w:ascii="Times New Roman" w:hAnsi="Times New Roman" w:cs="Times New Roman"/>
          <w:sz w:val="28"/>
          <w:szCs w:val="28"/>
          <w:lang w:eastAsia="en-US"/>
        </w:rPr>
      </w:pPr>
      <w:r w:rsidRPr="001C34B4">
        <w:rPr>
          <w:rFonts w:ascii="Times New Roman" w:hAnsi="Times New Roman" w:cs="Times New Roman"/>
          <w:sz w:val="28"/>
          <w:szCs w:val="28"/>
          <w:lang w:eastAsia="en-US"/>
        </w:rPr>
        <w:t>Материально-техническое обеспечение дисциплины</w:t>
      </w:r>
      <w:r w:rsidR="00607AC5">
        <w:rPr>
          <w:rFonts w:ascii="Times New Roman" w:hAnsi="Times New Roman" w:cs="Times New Roman"/>
          <w:sz w:val="28"/>
          <w:szCs w:val="28"/>
          <w:lang w:eastAsia="en-US"/>
        </w:rPr>
        <w:t>18</w:t>
      </w:r>
    </w:p>
    <w:p w:rsidR="00EF5421" w:rsidRPr="001C34B4" w:rsidRDefault="00EF5421" w:rsidP="001C34B4">
      <w:pPr>
        <w:widowControl/>
        <w:spacing w:line="240" w:lineRule="auto"/>
        <w:ind w:firstLine="0"/>
        <w:rPr>
          <w:rFonts w:ascii="Times New Roman" w:hAnsi="Times New Roman" w:cs="Times New Roman"/>
          <w:sz w:val="28"/>
          <w:szCs w:val="28"/>
          <w:lang w:eastAsia="en-US"/>
        </w:rPr>
      </w:pPr>
    </w:p>
    <w:p w:rsidR="001C34B4" w:rsidRPr="001C34B4" w:rsidRDefault="001C34B4" w:rsidP="00BD0FE0">
      <w:pPr>
        <w:pStyle w:val="ac"/>
        <w:widowControl/>
        <w:numPr>
          <w:ilvl w:val="0"/>
          <w:numId w:val="15"/>
        </w:numPr>
        <w:spacing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Приложения                                                   </w:t>
      </w:r>
      <w:r w:rsidR="00607AC5">
        <w:rPr>
          <w:rFonts w:ascii="Times New Roman" w:hAnsi="Times New Roman" w:cs="Times New Roman"/>
          <w:sz w:val="28"/>
          <w:szCs w:val="28"/>
          <w:lang w:eastAsia="en-US"/>
        </w:rPr>
        <w:t>19</w:t>
      </w:r>
    </w:p>
    <w:p w:rsidR="007244FE" w:rsidRPr="007244FE" w:rsidRDefault="007244FE" w:rsidP="007244FE">
      <w:pPr>
        <w:widowControl/>
        <w:spacing w:line="240" w:lineRule="auto"/>
        <w:ind w:firstLine="0"/>
        <w:rPr>
          <w:rFonts w:ascii="Times New Roman" w:hAnsi="Times New Roman" w:cs="Times New Roman"/>
          <w:sz w:val="28"/>
          <w:szCs w:val="28"/>
          <w:lang w:eastAsia="en-US"/>
        </w:rPr>
      </w:pPr>
    </w:p>
    <w:p w:rsidR="005104F0" w:rsidRDefault="005104F0" w:rsidP="005104F0">
      <w:pPr>
        <w:widowControl/>
        <w:spacing w:line="240" w:lineRule="auto"/>
        <w:ind w:firstLine="0"/>
        <w:rPr>
          <w:rFonts w:ascii="Times New Roman" w:hAnsi="Times New Roman" w:cs="Times New Roman"/>
          <w:sz w:val="28"/>
          <w:szCs w:val="28"/>
          <w:lang w:eastAsia="en-US"/>
        </w:rPr>
      </w:pPr>
    </w:p>
    <w:p w:rsidR="00F22D74" w:rsidRDefault="00F22D74" w:rsidP="00205742">
      <w:pPr>
        <w:widowControl/>
        <w:spacing w:line="240" w:lineRule="auto"/>
        <w:ind w:firstLine="0"/>
        <w:jc w:val="center"/>
        <w:rPr>
          <w:rFonts w:ascii="Times New Roman" w:hAnsi="Times New Roman" w:cs="Times New Roman"/>
          <w:sz w:val="28"/>
          <w:szCs w:val="28"/>
          <w:lang w:eastAsia="en-US"/>
        </w:rPr>
      </w:pPr>
    </w:p>
    <w:p w:rsidR="00F22D74" w:rsidRDefault="00F22D74" w:rsidP="00205742">
      <w:pPr>
        <w:widowControl/>
        <w:spacing w:line="240" w:lineRule="auto"/>
        <w:ind w:firstLine="0"/>
        <w:jc w:val="center"/>
        <w:rPr>
          <w:rFonts w:ascii="Times New Roman" w:hAnsi="Times New Roman" w:cs="Times New Roman"/>
          <w:sz w:val="28"/>
          <w:szCs w:val="28"/>
          <w:lang w:eastAsia="en-US"/>
        </w:rPr>
      </w:pPr>
    </w:p>
    <w:p w:rsidR="00F22D74" w:rsidRDefault="00F22D74" w:rsidP="00925391">
      <w:pPr>
        <w:pStyle w:val="3"/>
        <w:numPr>
          <w:ilvl w:val="0"/>
          <w:numId w:val="16"/>
        </w:numPr>
        <w:spacing w:line="360" w:lineRule="auto"/>
        <w:rPr>
          <w:rFonts w:ascii="Times New Roman" w:hAnsi="Times New Roman" w:cs="Times New Roman"/>
          <w:b/>
          <w:bCs/>
          <w:sz w:val="28"/>
          <w:szCs w:val="28"/>
        </w:rPr>
      </w:pPr>
      <w:r>
        <w:rPr>
          <w:sz w:val="28"/>
          <w:szCs w:val="28"/>
        </w:rPr>
        <w:br w:type="page"/>
      </w:r>
      <w:r w:rsidRPr="00925391">
        <w:rPr>
          <w:rFonts w:ascii="Times New Roman" w:hAnsi="Times New Roman" w:cs="Times New Roman"/>
          <w:b/>
          <w:bCs/>
          <w:sz w:val="28"/>
          <w:szCs w:val="28"/>
        </w:rPr>
        <w:lastRenderedPageBreak/>
        <w:t>Цель и задачи дисциплины</w:t>
      </w:r>
    </w:p>
    <w:p w:rsidR="00B839FF" w:rsidRDefault="00B839FF" w:rsidP="00B839FF">
      <w:pPr>
        <w:pStyle w:val="3"/>
        <w:spacing w:line="360" w:lineRule="auto"/>
        <w:rPr>
          <w:rFonts w:ascii="Times New Roman" w:hAnsi="Times New Roman" w:cs="Times New Roman"/>
          <w:b/>
          <w:bCs/>
          <w:sz w:val="28"/>
          <w:szCs w:val="28"/>
        </w:rPr>
      </w:pPr>
    </w:p>
    <w:p w:rsidR="00B839FF" w:rsidRDefault="00B839FF" w:rsidP="00B839FF">
      <w:pPr>
        <w:spacing w:line="276" w:lineRule="auto"/>
        <w:ind w:firstLine="851"/>
        <w:rPr>
          <w:rFonts w:ascii="Times New Roman" w:hAnsi="Times New Roman" w:cs="Times New Roman"/>
          <w:sz w:val="28"/>
          <w:szCs w:val="28"/>
        </w:rPr>
      </w:pPr>
      <w:r w:rsidRPr="005409DB">
        <w:rPr>
          <w:rFonts w:ascii="Times New Roman" w:hAnsi="Times New Roman" w:cs="Times New Roman"/>
          <w:b/>
          <w:bCs/>
          <w:sz w:val="28"/>
          <w:szCs w:val="28"/>
          <w:lang w:eastAsia="en-US"/>
        </w:rPr>
        <w:t>Цель дисциплины</w:t>
      </w:r>
      <w:r w:rsidRPr="00B839FF">
        <w:rPr>
          <w:rFonts w:ascii="Times New Roman" w:hAnsi="Times New Roman" w:cs="Times New Roman"/>
          <w:b/>
          <w:sz w:val="28"/>
          <w:szCs w:val="28"/>
        </w:rPr>
        <w:t xml:space="preserve">: </w:t>
      </w:r>
      <w:r w:rsidRPr="00B839FF">
        <w:rPr>
          <w:rFonts w:ascii="Times New Roman" w:hAnsi="Times New Roman" w:cs="Times New Roman"/>
          <w:sz w:val="28"/>
          <w:szCs w:val="28"/>
        </w:rPr>
        <w:t>дать будущим специалистам знания по устройству, конструкции, теории технологических и рабочих процессов, обоснованию и настройке сельскохозяйственных машин на заданные условия работы, развить у студентов навыки самостоятельной работа с литературой по механизации в растениеводстве</w:t>
      </w:r>
      <w:r>
        <w:rPr>
          <w:rFonts w:ascii="Times New Roman" w:hAnsi="Times New Roman" w:cs="Times New Roman"/>
          <w:sz w:val="28"/>
          <w:szCs w:val="28"/>
        </w:rPr>
        <w:t>.</w:t>
      </w:r>
    </w:p>
    <w:p w:rsidR="00B839FF" w:rsidRPr="00B839FF" w:rsidRDefault="00B839FF" w:rsidP="00B839FF">
      <w:pPr>
        <w:spacing w:line="360" w:lineRule="auto"/>
        <w:ind w:firstLine="851"/>
        <w:rPr>
          <w:rFonts w:ascii="Times New Roman" w:hAnsi="Times New Roman" w:cs="Times New Roman"/>
          <w:sz w:val="28"/>
          <w:szCs w:val="28"/>
        </w:rPr>
      </w:pPr>
      <w:r w:rsidRPr="00B839FF">
        <w:rPr>
          <w:rFonts w:ascii="Times New Roman" w:hAnsi="Times New Roman" w:cs="Times New Roman"/>
          <w:sz w:val="28"/>
          <w:szCs w:val="28"/>
        </w:rPr>
        <w:t xml:space="preserve">Для достижения данной цели обучающийся должен овладеть знаниями, умениями и навыками, определяемыми программой курса «Сельскохозяйственные машины». Курс  изучается четыре семестра. </w:t>
      </w:r>
    </w:p>
    <w:p w:rsidR="00B839FF" w:rsidRPr="00B839FF" w:rsidRDefault="00B839FF" w:rsidP="0085552E">
      <w:pPr>
        <w:spacing w:line="360" w:lineRule="auto"/>
        <w:rPr>
          <w:rFonts w:ascii="Times New Roman" w:hAnsi="Times New Roman" w:cs="Times New Roman"/>
          <w:sz w:val="28"/>
          <w:szCs w:val="28"/>
        </w:rPr>
      </w:pPr>
      <w:r w:rsidRPr="009D1647">
        <w:rPr>
          <w:rFonts w:ascii="Times New Roman" w:hAnsi="Times New Roman" w:cs="Times New Roman"/>
          <w:b/>
          <w:bCs/>
          <w:sz w:val="28"/>
          <w:szCs w:val="28"/>
          <w:lang w:eastAsia="en-US"/>
        </w:rPr>
        <w:t>Задачи</w:t>
      </w:r>
      <w:r>
        <w:rPr>
          <w:rFonts w:ascii="Times New Roman" w:hAnsi="Times New Roman" w:cs="Times New Roman"/>
          <w:sz w:val="28"/>
          <w:szCs w:val="28"/>
          <w:lang w:eastAsia="en-US"/>
        </w:rPr>
        <w:t xml:space="preserve"> – овладеть </w:t>
      </w:r>
      <w:r w:rsidRPr="00B839FF">
        <w:rPr>
          <w:rFonts w:ascii="Times New Roman" w:hAnsi="Times New Roman" w:cs="Times New Roman"/>
          <w:sz w:val="28"/>
          <w:szCs w:val="28"/>
        </w:rPr>
        <w:t>способностью использовать современные методы монтажа, наладки машин и установок, поддержания режимов работы электрифицированных и автоматизированных технологических процессов, непосредственно связанных с биологическими объектами</w:t>
      </w:r>
      <w:r>
        <w:rPr>
          <w:rFonts w:ascii="Times New Roman" w:hAnsi="Times New Roman" w:cs="Times New Roman"/>
          <w:sz w:val="28"/>
          <w:szCs w:val="28"/>
        </w:rPr>
        <w:t xml:space="preserve">, обладать </w:t>
      </w:r>
      <w:r w:rsidRPr="00B839FF">
        <w:rPr>
          <w:rFonts w:ascii="Times New Roman" w:hAnsi="Times New Roman" w:cs="Times New Roman"/>
          <w:sz w:val="28"/>
          <w:szCs w:val="28"/>
        </w:rPr>
        <w:t>способностью анализировать технологический процесс и оценивать результаты выполнения работ</w:t>
      </w:r>
      <w:r w:rsidR="005A7EC3">
        <w:rPr>
          <w:rFonts w:ascii="Times New Roman" w:hAnsi="Times New Roman" w:cs="Times New Roman"/>
          <w:sz w:val="28"/>
          <w:szCs w:val="28"/>
        </w:rPr>
        <w:t>.</w:t>
      </w:r>
    </w:p>
    <w:p w:rsidR="00F22D74" w:rsidRPr="00DC1725" w:rsidRDefault="00F22D74" w:rsidP="00CA6365">
      <w:pPr>
        <w:widowControl/>
        <w:spacing w:after="200" w:line="240" w:lineRule="auto"/>
        <w:ind w:firstLine="0"/>
        <w:jc w:val="left"/>
        <w:rPr>
          <w:rFonts w:ascii="Times New Roman" w:hAnsi="Times New Roman" w:cs="Times New Roman"/>
          <w:sz w:val="28"/>
          <w:szCs w:val="28"/>
          <w:lang w:eastAsia="en-US"/>
        </w:rPr>
      </w:pPr>
    </w:p>
    <w:p w:rsidR="00F22D74" w:rsidRPr="00925391" w:rsidRDefault="00F22D74" w:rsidP="00925391">
      <w:pPr>
        <w:pStyle w:val="3"/>
        <w:numPr>
          <w:ilvl w:val="0"/>
          <w:numId w:val="16"/>
        </w:numPr>
        <w:spacing w:line="360" w:lineRule="auto"/>
        <w:rPr>
          <w:rFonts w:ascii="Times New Roman" w:hAnsi="Times New Roman" w:cs="Times New Roman"/>
          <w:b/>
          <w:bCs/>
          <w:sz w:val="28"/>
          <w:szCs w:val="28"/>
        </w:rPr>
      </w:pPr>
      <w:r w:rsidRPr="00925391">
        <w:rPr>
          <w:rFonts w:ascii="Times New Roman" w:hAnsi="Times New Roman" w:cs="Times New Roman"/>
          <w:b/>
          <w:bCs/>
          <w:sz w:val="28"/>
          <w:szCs w:val="28"/>
        </w:rPr>
        <w:t>Место дисциплины в структуре О</w:t>
      </w:r>
      <w:r w:rsidR="00456479">
        <w:rPr>
          <w:rFonts w:ascii="Times New Roman" w:hAnsi="Times New Roman" w:cs="Times New Roman"/>
          <w:b/>
          <w:bCs/>
          <w:sz w:val="28"/>
          <w:szCs w:val="28"/>
        </w:rPr>
        <w:t>П</w:t>
      </w:r>
      <w:r w:rsidRPr="00925391">
        <w:rPr>
          <w:rFonts w:ascii="Times New Roman" w:hAnsi="Times New Roman" w:cs="Times New Roman"/>
          <w:b/>
          <w:bCs/>
          <w:sz w:val="28"/>
          <w:szCs w:val="28"/>
        </w:rPr>
        <w:t xml:space="preserve">ОП </w:t>
      </w:r>
      <w:r w:rsidR="00925391">
        <w:rPr>
          <w:rFonts w:ascii="Times New Roman" w:hAnsi="Times New Roman" w:cs="Times New Roman"/>
          <w:b/>
          <w:bCs/>
          <w:sz w:val="28"/>
          <w:szCs w:val="28"/>
        </w:rPr>
        <w:t>ВО</w:t>
      </w:r>
    </w:p>
    <w:p w:rsidR="00F22D74" w:rsidRDefault="00F22D74" w:rsidP="000D1043">
      <w:pPr>
        <w:widowControl/>
        <w:spacing w:line="240" w:lineRule="auto"/>
        <w:ind w:firstLine="0"/>
        <w:jc w:val="center"/>
        <w:rPr>
          <w:rFonts w:ascii="Times New Roman" w:hAnsi="Times New Roman" w:cs="Times New Roman"/>
          <w:sz w:val="28"/>
          <w:szCs w:val="28"/>
          <w:lang w:eastAsia="en-US"/>
        </w:rPr>
      </w:pPr>
    </w:p>
    <w:p w:rsidR="00066396" w:rsidRDefault="00066396" w:rsidP="0085552E">
      <w:pPr>
        <w:widowControl/>
        <w:spacing w:line="360" w:lineRule="auto"/>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 xml:space="preserve">Дисциплина </w:t>
      </w:r>
      <w:r w:rsidRPr="00066396">
        <w:rPr>
          <w:rFonts w:ascii="Times New Roman" w:hAnsi="Times New Roman" w:cs="Times New Roman"/>
          <w:sz w:val="28"/>
          <w:szCs w:val="28"/>
          <w:lang w:eastAsia="en-US"/>
        </w:rPr>
        <w:t>Б1.В.ОД.13</w:t>
      </w:r>
      <w:r>
        <w:rPr>
          <w:rFonts w:ascii="Times New Roman" w:hAnsi="Times New Roman" w:cs="Times New Roman"/>
          <w:sz w:val="28"/>
          <w:szCs w:val="28"/>
          <w:lang w:eastAsia="en-US"/>
        </w:rPr>
        <w:t xml:space="preserve"> «</w:t>
      </w:r>
      <w:r w:rsidR="00B839FF">
        <w:rPr>
          <w:rFonts w:ascii="Times New Roman" w:hAnsi="Times New Roman" w:cs="Times New Roman"/>
          <w:sz w:val="28"/>
          <w:szCs w:val="28"/>
          <w:lang w:eastAsia="en-US"/>
        </w:rPr>
        <w:t>Сельскохозяйственные машины</w:t>
      </w:r>
      <w:r>
        <w:rPr>
          <w:rFonts w:ascii="Times New Roman" w:hAnsi="Times New Roman" w:cs="Times New Roman"/>
          <w:sz w:val="28"/>
          <w:szCs w:val="28"/>
          <w:lang w:eastAsia="en-US"/>
        </w:rPr>
        <w:t>»входит</w:t>
      </w:r>
      <w:r w:rsidR="00DF4FB2">
        <w:rPr>
          <w:rFonts w:ascii="Times New Roman" w:hAnsi="Times New Roman" w:cs="Times New Roman"/>
          <w:sz w:val="28"/>
          <w:szCs w:val="28"/>
          <w:lang w:eastAsia="en-US"/>
        </w:rPr>
        <w:t xml:space="preserve"> в перечень обязательных дисциплин (вариативная часть)профессиональной подготовки бакалавров по направлению: «</w:t>
      </w:r>
      <w:r w:rsidR="00192FAB">
        <w:rPr>
          <w:rFonts w:ascii="Times New Roman" w:hAnsi="Times New Roman" w:cs="Times New Roman"/>
          <w:sz w:val="28"/>
          <w:szCs w:val="28"/>
          <w:lang w:eastAsia="en-US"/>
        </w:rPr>
        <w:t>Агроинженерия», профиль подготовки: «Технические системы в агробизнесе»</w:t>
      </w:r>
    </w:p>
    <w:p w:rsidR="00066396" w:rsidRDefault="00066396" w:rsidP="0085552E">
      <w:pPr>
        <w:widowControl/>
        <w:spacing w:line="360" w:lineRule="auto"/>
        <w:ind w:firstLine="709"/>
        <w:rPr>
          <w:rFonts w:ascii="Times New Roman" w:hAnsi="Times New Roman" w:cs="Times New Roman"/>
          <w:sz w:val="28"/>
          <w:szCs w:val="28"/>
          <w:lang w:eastAsia="en-US"/>
        </w:rPr>
      </w:pPr>
    </w:p>
    <w:p w:rsidR="0022542F" w:rsidRDefault="0022542F" w:rsidP="0085552E">
      <w:pPr>
        <w:widowControl/>
        <w:spacing w:line="36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22542F" w:rsidRDefault="0022542F" w:rsidP="000D1043">
      <w:pPr>
        <w:widowControl/>
        <w:spacing w:line="240" w:lineRule="auto"/>
        <w:ind w:firstLine="0"/>
        <w:jc w:val="center"/>
        <w:rPr>
          <w:rFonts w:ascii="Times New Roman" w:hAnsi="Times New Roman" w:cs="Times New Roman"/>
          <w:sz w:val="28"/>
          <w:szCs w:val="28"/>
          <w:lang w:eastAsia="en-US"/>
        </w:rPr>
      </w:pPr>
    </w:p>
    <w:p w:rsidR="00F22D74" w:rsidRDefault="00F22D74" w:rsidP="000D1043">
      <w:pPr>
        <w:widowControl/>
        <w:spacing w:line="240"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Таблица </w:t>
      </w:r>
      <w:r w:rsidR="007A2CB0">
        <w:rPr>
          <w:rFonts w:ascii="Times New Roman" w:hAnsi="Times New Roman" w:cs="Times New Roman"/>
          <w:sz w:val="28"/>
          <w:szCs w:val="28"/>
          <w:lang w:eastAsia="en-US"/>
        </w:rPr>
        <w:t>2.</w:t>
      </w:r>
      <w:r>
        <w:rPr>
          <w:rFonts w:ascii="Times New Roman" w:hAnsi="Times New Roman" w:cs="Times New Roman"/>
          <w:sz w:val="28"/>
          <w:szCs w:val="28"/>
          <w:lang w:eastAsia="en-US"/>
        </w:rPr>
        <w:t>1 – Сведения о дисциплинах, практиках (и их разделах), на которые опирается содержание дисциплины</w:t>
      </w:r>
      <w:r w:rsidR="00F34232">
        <w:rPr>
          <w:rFonts w:ascii="Times New Roman" w:hAnsi="Times New Roman" w:cs="Times New Roman"/>
          <w:sz w:val="28"/>
          <w:szCs w:val="28"/>
          <w:lang w:eastAsia="en-US"/>
        </w:rPr>
        <w:t xml:space="preserve"> «Сельскохозяйственные машины»</w:t>
      </w:r>
    </w:p>
    <w:p w:rsidR="00F22D74" w:rsidRDefault="00F22D74" w:rsidP="000D1043">
      <w:pPr>
        <w:widowControl/>
        <w:spacing w:line="240" w:lineRule="auto"/>
        <w:ind w:firstLine="0"/>
        <w:jc w:val="center"/>
        <w:rPr>
          <w:rFonts w:ascii="Times New Roman" w:hAnsi="Times New Roman" w:cs="Times New Roman"/>
          <w:sz w:val="28"/>
          <w:szCs w:val="28"/>
          <w:lang w:eastAsia="en-US"/>
        </w:rPr>
      </w:pPr>
    </w:p>
    <w:tbl>
      <w:tblPr>
        <w:tblW w:w="9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69"/>
        <w:gridCol w:w="6650"/>
      </w:tblGrid>
      <w:tr w:rsidR="00F22D74" w:rsidRPr="0022542F">
        <w:trPr>
          <w:jc w:val="center"/>
        </w:trPr>
        <w:tc>
          <w:tcPr>
            <w:tcW w:w="2209" w:type="dxa"/>
            <w:vAlign w:val="center"/>
          </w:tcPr>
          <w:p w:rsidR="00F22D74" w:rsidRPr="0022542F" w:rsidRDefault="00F22D74" w:rsidP="00611C1D">
            <w:pPr>
              <w:widowControl/>
              <w:spacing w:line="240" w:lineRule="auto"/>
              <w:ind w:firstLine="0"/>
              <w:jc w:val="center"/>
              <w:rPr>
                <w:rFonts w:ascii="Times New Roman" w:hAnsi="Times New Roman" w:cs="Times New Roman"/>
                <w:sz w:val="28"/>
                <w:szCs w:val="28"/>
                <w:lang w:eastAsia="en-US"/>
              </w:rPr>
            </w:pPr>
            <w:r w:rsidRPr="0022542F">
              <w:rPr>
                <w:rFonts w:ascii="Times New Roman" w:hAnsi="Times New Roman" w:cs="Times New Roman"/>
                <w:sz w:val="28"/>
                <w:szCs w:val="28"/>
                <w:lang w:eastAsia="en-US"/>
              </w:rPr>
              <w:t>Наименование дисциплины, других элементов учебного плана</w:t>
            </w:r>
          </w:p>
        </w:tc>
        <w:tc>
          <w:tcPr>
            <w:tcW w:w="7310" w:type="dxa"/>
            <w:vAlign w:val="center"/>
          </w:tcPr>
          <w:p w:rsidR="00F22D74" w:rsidRPr="0022542F" w:rsidRDefault="00F22D74" w:rsidP="00611C1D">
            <w:pPr>
              <w:widowControl/>
              <w:spacing w:line="240" w:lineRule="auto"/>
              <w:ind w:firstLine="0"/>
              <w:jc w:val="center"/>
              <w:rPr>
                <w:rFonts w:ascii="Times New Roman" w:hAnsi="Times New Roman" w:cs="Times New Roman"/>
                <w:sz w:val="28"/>
                <w:szCs w:val="28"/>
                <w:lang w:eastAsia="en-US"/>
              </w:rPr>
            </w:pPr>
            <w:r w:rsidRPr="0022542F">
              <w:rPr>
                <w:rFonts w:ascii="Times New Roman" w:hAnsi="Times New Roman" w:cs="Times New Roman"/>
                <w:sz w:val="28"/>
                <w:szCs w:val="28"/>
                <w:lang w:eastAsia="en-US"/>
              </w:rPr>
              <w:t>Перечень разделов</w:t>
            </w:r>
          </w:p>
        </w:tc>
      </w:tr>
      <w:tr w:rsidR="00F22D74" w:rsidRPr="0022542F">
        <w:trPr>
          <w:jc w:val="center"/>
        </w:trPr>
        <w:tc>
          <w:tcPr>
            <w:tcW w:w="2209" w:type="dxa"/>
            <w:vAlign w:val="center"/>
          </w:tcPr>
          <w:p w:rsidR="00F22D74" w:rsidRPr="0022542F" w:rsidRDefault="00F22D74" w:rsidP="00611C1D">
            <w:pPr>
              <w:widowControl/>
              <w:spacing w:line="240" w:lineRule="auto"/>
              <w:ind w:firstLine="0"/>
              <w:jc w:val="center"/>
              <w:rPr>
                <w:rFonts w:ascii="Times New Roman" w:hAnsi="Times New Roman" w:cs="Times New Roman"/>
                <w:sz w:val="28"/>
                <w:szCs w:val="28"/>
                <w:lang w:eastAsia="en-US"/>
              </w:rPr>
            </w:pPr>
            <w:r w:rsidRPr="0022542F">
              <w:rPr>
                <w:rFonts w:ascii="Times New Roman" w:hAnsi="Times New Roman" w:cs="Times New Roman"/>
                <w:sz w:val="28"/>
                <w:szCs w:val="28"/>
                <w:lang w:eastAsia="en-US"/>
              </w:rPr>
              <w:t>Математика</w:t>
            </w:r>
          </w:p>
        </w:tc>
        <w:tc>
          <w:tcPr>
            <w:tcW w:w="7310" w:type="dxa"/>
            <w:vAlign w:val="center"/>
          </w:tcPr>
          <w:p w:rsidR="00F22D74" w:rsidRPr="0022542F" w:rsidRDefault="00F22D74" w:rsidP="004F5008">
            <w:pPr>
              <w:widowControl/>
              <w:spacing w:line="240" w:lineRule="auto"/>
              <w:ind w:firstLine="0"/>
              <w:jc w:val="left"/>
              <w:rPr>
                <w:rFonts w:ascii="Times New Roman" w:hAnsi="Times New Roman" w:cs="Times New Roman"/>
                <w:sz w:val="28"/>
                <w:szCs w:val="28"/>
                <w:lang w:eastAsia="en-US"/>
              </w:rPr>
            </w:pPr>
            <w:r w:rsidRPr="0022542F">
              <w:rPr>
                <w:rFonts w:ascii="Times New Roman" w:hAnsi="Times New Roman" w:cs="Times New Roman"/>
                <w:sz w:val="28"/>
                <w:szCs w:val="28"/>
                <w:lang w:eastAsia="en-US"/>
              </w:rPr>
              <w:t>Тригонометрия. Дифференциальное и интегральное исчисления. Векторная алгебра.</w:t>
            </w:r>
          </w:p>
        </w:tc>
      </w:tr>
      <w:tr w:rsidR="00F22D74" w:rsidRPr="0022542F">
        <w:trPr>
          <w:jc w:val="center"/>
        </w:trPr>
        <w:tc>
          <w:tcPr>
            <w:tcW w:w="2209" w:type="dxa"/>
            <w:vAlign w:val="center"/>
          </w:tcPr>
          <w:p w:rsidR="00F22D74" w:rsidRPr="0022542F" w:rsidRDefault="00F22D74" w:rsidP="00611C1D">
            <w:pPr>
              <w:widowControl/>
              <w:spacing w:line="240" w:lineRule="auto"/>
              <w:ind w:firstLine="0"/>
              <w:jc w:val="center"/>
              <w:rPr>
                <w:rFonts w:ascii="Times New Roman" w:hAnsi="Times New Roman" w:cs="Times New Roman"/>
                <w:sz w:val="28"/>
                <w:szCs w:val="28"/>
                <w:lang w:eastAsia="en-US"/>
              </w:rPr>
            </w:pPr>
            <w:r w:rsidRPr="0022542F">
              <w:rPr>
                <w:rFonts w:ascii="Times New Roman" w:hAnsi="Times New Roman" w:cs="Times New Roman"/>
                <w:sz w:val="28"/>
                <w:szCs w:val="28"/>
                <w:lang w:eastAsia="en-US"/>
              </w:rPr>
              <w:t>Физика</w:t>
            </w:r>
          </w:p>
        </w:tc>
        <w:tc>
          <w:tcPr>
            <w:tcW w:w="7310" w:type="dxa"/>
            <w:vAlign w:val="center"/>
          </w:tcPr>
          <w:p w:rsidR="00F22D74" w:rsidRPr="0022542F" w:rsidRDefault="00F22D74" w:rsidP="005231A6">
            <w:pPr>
              <w:widowControl/>
              <w:spacing w:line="240" w:lineRule="auto"/>
              <w:ind w:firstLine="0"/>
              <w:jc w:val="left"/>
              <w:rPr>
                <w:rFonts w:ascii="Times New Roman" w:hAnsi="Times New Roman" w:cs="Times New Roman"/>
                <w:sz w:val="28"/>
                <w:szCs w:val="28"/>
                <w:lang w:eastAsia="en-US"/>
              </w:rPr>
            </w:pPr>
            <w:r w:rsidRPr="0022542F">
              <w:rPr>
                <w:rFonts w:ascii="Times New Roman" w:hAnsi="Times New Roman" w:cs="Times New Roman"/>
                <w:sz w:val="28"/>
                <w:szCs w:val="28"/>
                <w:lang w:eastAsia="en-US"/>
              </w:rPr>
              <w:t>Механика.</w:t>
            </w:r>
            <w:r w:rsidR="00B839FF" w:rsidRPr="0022542F">
              <w:rPr>
                <w:rFonts w:ascii="Times New Roman" w:hAnsi="Times New Roman" w:cs="Times New Roman"/>
                <w:sz w:val="28"/>
                <w:szCs w:val="28"/>
                <w:lang w:eastAsia="en-US"/>
              </w:rPr>
              <w:t xml:space="preserve"> Термодинамика. </w:t>
            </w:r>
          </w:p>
        </w:tc>
      </w:tr>
      <w:tr w:rsidR="00F22D74" w:rsidRPr="0022542F">
        <w:trPr>
          <w:jc w:val="center"/>
        </w:trPr>
        <w:tc>
          <w:tcPr>
            <w:tcW w:w="2209" w:type="dxa"/>
            <w:vAlign w:val="center"/>
          </w:tcPr>
          <w:p w:rsidR="00F22D74" w:rsidRPr="0022542F" w:rsidRDefault="00F22D74" w:rsidP="00611C1D">
            <w:pPr>
              <w:widowControl/>
              <w:spacing w:line="240" w:lineRule="auto"/>
              <w:ind w:firstLine="0"/>
              <w:jc w:val="center"/>
              <w:rPr>
                <w:rFonts w:ascii="Times New Roman" w:hAnsi="Times New Roman" w:cs="Times New Roman"/>
                <w:sz w:val="28"/>
                <w:szCs w:val="28"/>
                <w:lang w:eastAsia="en-US"/>
              </w:rPr>
            </w:pPr>
            <w:r w:rsidRPr="0022542F">
              <w:rPr>
                <w:rFonts w:ascii="Times New Roman" w:hAnsi="Times New Roman" w:cs="Times New Roman"/>
                <w:sz w:val="28"/>
                <w:szCs w:val="28"/>
                <w:lang w:eastAsia="en-US"/>
              </w:rPr>
              <w:t>Теоретическая механика</w:t>
            </w:r>
          </w:p>
        </w:tc>
        <w:tc>
          <w:tcPr>
            <w:tcW w:w="7310" w:type="dxa"/>
            <w:vAlign w:val="center"/>
          </w:tcPr>
          <w:p w:rsidR="00F22D74" w:rsidRPr="0022542F" w:rsidRDefault="00F22D74" w:rsidP="005231A6">
            <w:pPr>
              <w:widowControl/>
              <w:spacing w:line="240" w:lineRule="auto"/>
              <w:ind w:firstLine="0"/>
              <w:jc w:val="left"/>
              <w:rPr>
                <w:rFonts w:ascii="Times New Roman" w:hAnsi="Times New Roman" w:cs="Times New Roman"/>
                <w:sz w:val="28"/>
                <w:szCs w:val="28"/>
                <w:lang w:eastAsia="en-US"/>
              </w:rPr>
            </w:pPr>
            <w:r w:rsidRPr="0022542F">
              <w:rPr>
                <w:rFonts w:ascii="Times New Roman" w:hAnsi="Times New Roman" w:cs="Times New Roman"/>
                <w:sz w:val="28"/>
                <w:szCs w:val="28"/>
                <w:lang w:eastAsia="en-US"/>
              </w:rPr>
              <w:t>Статика.</w:t>
            </w:r>
            <w:r w:rsidR="00B151CC" w:rsidRPr="0022542F">
              <w:rPr>
                <w:rFonts w:ascii="Times New Roman" w:hAnsi="Times New Roman" w:cs="Times New Roman"/>
                <w:sz w:val="28"/>
                <w:szCs w:val="28"/>
                <w:lang w:eastAsia="en-US"/>
              </w:rPr>
              <w:t xml:space="preserve"> Кинематика. Динамика.</w:t>
            </w:r>
          </w:p>
        </w:tc>
      </w:tr>
      <w:tr w:rsidR="0022542F" w:rsidRPr="0022542F" w:rsidTr="0022542F">
        <w:trPr>
          <w:jc w:val="center"/>
        </w:trPr>
        <w:tc>
          <w:tcPr>
            <w:tcW w:w="2209"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Начертательная геометрия и черчение</w:t>
            </w:r>
          </w:p>
        </w:tc>
        <w:tc>
          <w:tcPr>
            <w:tcW w:w="7310"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Все основные единицы</w:t>
            </w:r>
          </w:p>
        </w:tc>
      </w:tr>
      <w:tr w:rsidR="0022542F" w:rsidRPr="0022542F" w:rsidTr="0022542F">
        <w:trPr>
          <w:jc w:val="center"/>
        </w:trPr>
        <w:tc>
          <w:tcPr>
            <w:tcW w:w="2209"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Детали машин и подъемно-транспортные машины</w:t>
            </w:r>
          </w:p>
        </w:tc>
        <w:tc>
          <w:tcPr>
            <w:tcW w:w="7310"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Методы расчета</w:t>
            </w:r>
          </w:p>
        </w:tc>
      </w:tr>
      <w:tr w:rsidR="0022542F" w:rsidRPr="0022542F" w:rsidTr="0022542F">
        <w:trPr>
          <w:jc w:val="center"/>
        </w:trPr>
        <w:tc>
          <w:tcPr>
            <w:tcW w:w="2209"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Сопротивление материалов</w:t>
            </w:r>
          </w:p>
        </w:tc>
        <w:tc>
          <w:tcPr>
            <w:tcW w:w="7310"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Устойчивость систем</w:t>
            </w:r>
          </w:p>
        </w:tc>
      </w:tr>
      <w:tr w:rsidR="0022542F" w:rsidRPr="0022542F" w:rsidTr="0022542F">
        <w:trPr>
          <w:jc w:val="center"/>
        </w:trPr>
        <w:tc>
          <w:tcPr>
            <w:tcW w:w="2209"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 xml:space="preserve">Теория механизмов и машин </w:t>
            </w:r>
          </w:p>
        </w:tc>
        <w:tc>
          <w:tcPr>
            <w:tcW w:w="7310"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Теорема Н.Е.Жуковского</w:t>
            </w:r>
          </w:p>
        </w:tc>
      </w:tr>
      <w:tr w:rsidR="0022542F" w:rsidRPr="0022542F" w:rsidTr="0022542F">
        <w:trPr>
          <w:jc w:val="center"/>
        </w:trPr>
        <w:tc>
          <w:tcPr>
            <w:tcW w:w="2209" w:type="dxa"/>
          </w:tcPr>
          <w:p w:rsidR="0022542F" w:rsidRPr="0022542F" w:rsidRDefault="0022542F" w:rsidP="0022542F">
            <w:pPr>
              <w:ind w:firstLine="0"/>
              <w:rPr>
                <w:rFonts w:ascii="Times New Roman" w:hAnsi="Times New Roman" w:cs="Times New Roman"/>
                <w:sz w:val="28"/>
                <w:szCs w:val="28"/>
                <w:lang w:val="en-US"/>
              </w:rPr>
            </w:pPr>
            <w:r w:rsidRPr="0022542F">
              <w:rPr>
                <w:rFonts w:ascii="Times New Roman" w:hAnsi="Times New Roman" w:cs="Times New Roman"/>
                <w:sz w:val="28"/>
                <w:szCs w:val="28"/>
              </w:rPr>
              <w:t>Тракторы и автомобили</w:t>
            </w:r>
          </w:p>
        </w:tc>
        <w:tc>
          <w:tcPr>
            <w:tcW w:w="7310"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Гидросистема трактора; навесное оборудование; проходимость и тягово-сцепные свойства трактора</w:t>
            </w:r>
          </w:p>
        </w:tc>
      </w:tr>
      <w:tr w:rsidR="0022542F" w:rsidRPr="0022542F" w:rsidTr="0022542F">
        <w:trPr>
          <w:jc w:val="center"/>
        </w:trPr>
        <w:tc>
          <w:tcPr>
            <w:tcW w:w="2209" w:type="dxa"/>
          </w:tcPr>
          <w:p w:rsidR="0022542F" w:rsidRPr="0022542F" w:rsidRDefault="0022542F" w:rsidP="0022542F">
            <w:pPr>
              <w:ind w:firstLine="0"/>
              <w:rPr>
                <w:rFonts w:ascii="Times New Roman" w:hAnsi="Times New Roman" w:cs="Times New Roman"/>
                <w:sz w:val="28"/>
                <w:szCs w:val="28"/>
                <w:lang w:val="en-US"/>
              </w:rPr>
            </w:pPr>
            <w:r w:rsidRPr="0022542F">
              <w:rPr>
                <w:rFonts w:ascii="Times New Roman" w:hAnsi="Times New Roman" w:cs="Times New Roman"/>
                <w:sz w:val="28"/>
                <w:szCs w:val="28"/>
              </w:rPr>
              <w:t>Гидравлика и сельскохозяйственное водоснабжение</w:t>
            </w:r>
          </w:p>
        </w:tc>
        <w:tc>
          <w:tcPr>
            <w:tcW w:w="7310" w:type="dxa"/>
          </w:tcPr>
          <w:p w:rsidR="0022542F" w:rsidRPr="0022542F" w:rsidRDefault="0022542F" w:rsidP="0022542F">
            <w:pPr>
              <w:ind w:firstLine="0"/>
              <w:rPr>
                <w:rFonts w:ascii="Times New Roman" w:hAnsi="Times New Roman" w:cs="Times New Roman"/>
                <w:sz w:val="28"/>
                <w:szCs w:val="28"/>
              </w:rPr>
            </w:pPr>
            <w:r w:rsidRPr="0022542F">
              <w:rPr>
                <w:rFonts w:ascii="Times New Roman" w:hAnsi="Times New Roman" w:cs="Times New Roman"/>
                <w:sz w:val="28"/>
                <w:szCs w:val="28"/>
              </w:rPr>
              <w:t>Основы гидростатики и гидродинамики; гидравлические машины</w:t>
            </w:r>
          </w:p>
        </w:tc>
      </w:tr>
    </w:tbl>
    <w:p w:rsidR="0085552E" w:rsidRDefault="0085552E" w:rsidP="007A2CB0">
      <w:pPr>
        <w:widowControl/>
        <w:spacing w:line="360" w:lineRule="auto"/>
        <w:ind w:firstLine="709"/>
        <w:rPr>
          <w:rFonts w:ascii="Times New Roman" w:hAnsi="Times New Roman" w:cs="Times New Roman"/>
          <w:sz w:val="28"/>
          <w:szCs w:val="28"/>
          <w:lang w:eastAsia="en-US"/>
        </w:rPr>
      </w:pPr>
    </w:p>
    <w:p w:rsidR="00192FAB" w:rsidRDefault="00192FAB" w:rsidP="007A2CB0">
      <w:pPr>
        <w:widowControl/>
        <w:spacing w:line="360" w:lineRule="auto"/>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Для успешного освоения дисциплины студент должен обладать знаниями некоторых разделов таких естественнонаучных дисциплин как математика, физика и теоретическая механика.</w:t>
      </w:r>
    </w:p>
    <w:p w:rsidR="00192FAB" w:rsidRDefault="00192FAB" w:rsidP="007A2CB0">
      <w:pPr>
        <w:spacing w:line="360" w:lineRule="auto"/>
        <w:ind w:firstLine="851"/>
        <w:rPr>
          <w:rFonts w:ascii="Times New Roman" w:hAnsi="Times New Roman" w:cs="Times New Roman"/>
          <w:sz w:val="28"/>
          <w:szCs w:val="28"/>
        </w:rPr>
      </w:pPr>
    </w:p>
    <w:p w:rsidR="0085552E" w:rsidRDefault="0085552E" w:rsidP="007A2CB0">
      <w:pPr>
        <w:spacing w:line="360" w:lineRule="auto"/>
        <w:ind w:firstLine="851"/>
        <w:rPr>
          <w:rFonts w:ascii="Times New Roman" w:hAnsi="Times New Roman" w:cs="Times New Roman"/>
          <w:sz w:val="28"/>
          <w:szCs w:val="28"/>
        </w:rPr>
      </w:pPr>
    </w:p>
    <w:p w:rsidR="0085552E" w:rsidRDefault="0085552E" w:rsidP="007A2CB0">
      <w:pPr>
        <w:spacing w:line="360" w:lineRule="auto"/>
        <w:ind w:firstLine="851"/>
        <w:rPr>
          <w:rFonts w:ascii="Times New Roman" w:hAnsi="Times New Roman" w:cs="Times New Roman"/>
          <w:sz w:val="28"/>
          <w:szCs w:val="28"/>
        </w:rPr>
      </w:pPr>
    </w:p>
    <w:p w:rsidR="0085552E" w:rsidRDefault="0085552E" w:rsidP="007A2CB0">
      <w:pPr>
        <w:spacing w:line="360" w:lineRule="auto"/>
        <w:ind w:firstLine="851"/>
        <w:rPr>
          <w:rFonts w:ascii="Times New Roman" w:hAnsi="Times New Roman" w:cs="Times New Roman"/>
          <w:sz w:val="28"/>
          <w:szCs w:val="28"/>
        </w:rPr>
      </w:pPr>
    </w:p>
    <w:p w:rsidR="0085552E" w:rsidRPr="00192FAB" w:rsidRDefault="0085552E" w:rsidP="007A2CB0">
      <w:pPr>
        <w:spacing w:line="360" w:lineRule="auto"/>
        <w:ind w:firstLine="851"/>
        <w:rPr>
          <w:rFonts w:ascii="Times New Roman" w:hAnsi="Times New Roman" w:cs="Times New Roman"/>
          <w:sz w:val="28"/>
          <w:szCs w:val="28"/>
        </w:rPr>
      </w:pPr>
    </w:p>
    <w:p w:rsidR="00F22D74" w:rsidRPr="0096236E" w:rsidRDefault="00925391" w:rsidP="00925391">
      <w:pPr>
        <w:pStyle w:val="3"/>
        <w:numPr>
          <w:ilvl w:val="0"/>
          <w:numId w:val="16"/>
        </w:numPr>
        <w:spacing w:line="360" w:lineRule="auto"/>
        <w:rPr>
          <w:rFonts w:ascii="Times New Roman" w:hAnsi="Times New Roman" w:cs="Times New Roman"/>
          <w:b/>
          <w:bCs/>
          <w:sz w:val="28"/>
          <w:szCs w:val="28"/>
        </w:rPr>
      </w:pPr>
      <w:r>
        <w:rPr>
          <w:rFonts w:ascii="Times New Roman" w:hAnsi="Times New Roman" w:cs="Times New Roman"/>
          <w:b/>
          <w:bCs/>
          <w:sz w:val="28"/>
          <w:szCs w:val="28"/>
        </w:rPr>
        <w:lastRenderedPageBreak/>
        <w:t>Требования</w:t>
      </w:r>
      <w:r w:rsidR="00F22D74" w:rsidRPr="0096236E">
        <w:rPr>
          <w:rFonts w:ascii="Times New Roman" w:hAnsi="Times New Roman" w:cs="Times New Roman"/>
          <w:b/>
          <w:bCs/>
          <w:sz w:val="28"/>
          <w:szCs w:val="28"/>
        </w:rPr>
        <w:t xml:space="preserve"> к результатам освоениясодержания дисциплины</w:t>
      </w:r>
    </w:p>
    <w:p w:rsidR="00994AE6" w:rsidRDefault="00994AE6" w:rsidP="00994AE6">
      <w:pPr>
        <w:pStyle w:val="ac"/>
        <w:spacing w:line="240" w:lineRule="auto"/>
        <w:ind w:firstLine="0"/>
        <w:rPr>
          <w:rFonts w:ascii="Times New Roman" w:hAnsi="Times New Roman" w:cs="Times New Roman"/>
          <w:sz w:val="28"/>
          <w:szCs w:val="28"/>
          <w:lang w:eastAsia="en-US"/>
        </w:rPr>
      </w:pPr>
    </w:p>
    <w:p w:rsidR="00F34232" w:rsidRPr="00F34232" w:rsidRDefault="00F34232" w:rsidP="007A2CB0">
      <w:pPr>
        <w:pStyle w:val="ae"/>
        <w:kinsoku w:val="0"/>
        <w:overflowPunct w:val="0"/>
        <w:spacing w:after="0" w:line="360" w:lineRule="auto"/>
        <w:ind w:firstLine="851"/>
        <w:rPr>
          <w:rFonts w:ascii="Times New Roman" w:hAnsi="Times New Roman" w:cs="Times New Roman"/>
          <w:color w:val="000000" w:themeColor="text1"/>
          <w:spacing w:val="-1"/>
          <w:sz w:val="28"/>
          <w:szCs w:val="28"/>
        </w:rPr>
      </w:pPr>
      <w:r w:rsidRPr="00F34232">
        <w:rPr>
          <w:rFonts w:ascii="Times New Roman" w:hAnsi="Times New Roman" w:cs="Times New Roman"/>
          <w:color w:val="000000" w:themeColor="text1"/>
          <w:sz w:val="28"/>
          <w:szCs w:val="28"/>
        </w:rPr>
        <w:t xml:space="preserve">В </w:t>
      </w:r>
      <w:r w:rsidRPr="00F34232">
        <w:rPr>
          <w:rFonts w:ascii="Times New Roman" w:hAnsi="Times New Roman" w:cs="Times New Roman"/>
          <w:color w:val="000000" w:themeColor="text1"/>
          <w:spacing w:val="-1"/>
          <w:sz w:val="28"/>
          <w:szCs w:val="28"/>
        </w:rPr>
        <w:t>результатеизучениядисциплины«</w:t>
      </w:r>
      <w:r>
        <w:rPr>
          <w:rFonts w:ascii="Times New Roman" w:hAnsi="Times New Roman" w:cs="Times New Roman"/>
          <w:color w:val="000000" w:themeColor="text1"/>
          <w:spacing w:val="-1"/>
          <w:sz w:val="28"/>
          <w:szCs w:val="28"/>
        </w:rPr>
        <w:t>Сельскохозяйственные машины</w:t>
      </w:r>
      <w:r w:rsidRPr="00F34232">
        <w:rPr>
          <w:rFonts w:ascii="Times New Roman" w:hAnsi="Times New Roman" w:cs="Times New Roman"/>
          <w:color w:val="000000" w:themeColor="text1"/>
          <w:spacing w:val="-1"/>
          <w:sz w:val="28"/>
          <w:szCs w:val="28"/>
        </w:rPr>
        <w:t>»студентдолженприобрестизнания,умения</w:t>
      </w:r>
      <w:r w:rsidRPr="00F34232">
        <w:rPr>
          <w:rFonts w:ascii="Times New Roman" w:hAnsi="Times New Roman" w:cs="Times New Roman"/>
          <w:color w:val="000000" w:themeColor="text1"/>
          <w:sz w:val="28"/>
          <w:szCs w:val="28"/>
        </w:rPr>
        <w:t>и</w:t>
      </w:r>
      <w:r w:rsidRPr="00F34232">
        <w:rPr>
          <w:rFonts w:ascii="Times New Roman" w:hAnsi="Times New Roman" w:cs="Times New Roman"/>
          <w:color w:val="000000" w:themeColor="text1"/>
          <w:spacing w:val="1"/>
          <w:sz w:val="28"/>
          <w:szCs w:val="28"/>
        </w:rPr>
        <w:t>навыки</w:t>
      </w:r>
      <w:r w:rsidRPr="00F34232">
        <w:rPr>
          <w:rFonts w:ascii="Times New Roman" w:hAnsi="Times New Roman" w:cs="Times New Roman"/>
          <w:color w:val="000000" w:themeColor="text1"/>
          <w:sz w:val="28"/>
          <w:szCs w:val="28"/>
        </w:rPr>
        <w:t>по</w:t>
      </w:r>
      <w:r w:rsidRPr="00F34232">
        <w:rPr>
          <w:rFonts w:ascii="Times New Roman" w:hAnsi="Times New Roman" w:cs="Times New Roman"/>
          <w:color w:val="000000" w:themeColor="text1"/>
          <w:spacing w:val="-1"/>
          <w:sz w:val="28"/>
          <w:szCs w:val="28"/>
        </w:rPr>
        <w:t>проведению</w:t>
      </w:r>
      <w:r w:rsidRPr="00F34232">
        <w:rPr>
          <w:rFonts w:ascii="Times New Roman" w:hAnsi="Times New Roman" w:cs="Times New Roman"/>
          <w:color w:val="000000" w:themeColor="text1"/>
          <w:sz w:val="28"/>
          <w:szCs w:val="28"/>
        </w:rPr>
        <w:t>и</w:t>
      </w:r>
      <w:r w:rsidRPr="00F34232">
        <w:rPr>
          <w:rFonts w:ascii="Times New Roman" w:hAnsi="Times New Roman" w:cs="Times New Roman"/>
          <w:color w:val="000000" w:themeColor="text1"/>
          <w:spacing w:val="-1"/>
          <w:sz w:val="28"/>
          <w:szCs w:val="28"/>
        </w:rPr>
        <w:t>оценкерезультатовизмеренийиспользованиютехническихсредствадляопределенияпараметровтехнологических</w:t>
      </w:r>
      <w:r w:rsidRPr="00F34232">
        <w:rPr>
          <w:rFonts w:ascii="Times New Roman" w:hAnsi="Times New Roman" w:cs="Times New Roman"/>
          <w:color w:val="000000" w:themeColor="text1"/>
          <w:spacing w:val="-2"/>
          <w:sz w:val="28"/>
          <w:szCs w:val="28"/>
        </w:rPr>
        <w:t>процессов</w:t>
      </w:r>
      <w:r w:rsidRPr="00F34232">
        <w:rPr>
          <w:rFonts w:ascii="Times New Roman" w:hAnsi="Times New Roman" w:cs="Times New Roman"/>
          <w:color w:val="000000" w:themeColor="text1"/>
          <w:sz w:val="28"/>
          <w:szCs w:val="28"/>
        </w:rPr>
        <w:t>и</w:t>
      </w:r>
      <w:r w:rsidRPr="00F34232">
        <w:rPr>
          <w:rFonts w:ascii="Times New Roman" w:hAnsi="Times New Roman" w:cs="Times New Roman"/>
          <w:color w:val="000000" w:themeColor="text1"/>
          <w:spacing w:val="-1"/>
          <w:sz w:val="28"/>
          <w:szCs w:val="28"/>
        </w:rPr>
        <w:t>качествапродукции.</w:t>
      </w:r>
      <w:r w:rsidRPr="00F34232">
        <w:rPr>
          <w:rFonts w:ascii="Times New Roman" w:hAnsi="Times New Roman" w:cs="Times New Roman"/>
          <w:color w:val="000000" w:themeColor="text1"/>
          <w:sz w:val="28"/>
          <w:szCs w:val="28"/>
        </w:rPr>
        <w:t xml:space="preserve">Для </w:t>
      </w:r>
      <w:r w:rsidRPr="00F34232">
        <w:rPr>
          <w:rFonts w:ascii="Times New Roman" w:hAnsi="Times New Roman" w:cs="Times New Roman"/>
          <w:color w:val="000000" w:themeColor="text1"/>
          <w:spacing w:val="-1"/>
          <w:sz w:val="28"/>
          <w:szCs w:val="28"/>
        </w:rPr>
        <w:t>достиженияданногорезультатанеобходимосформироватьследующие</w:t>
      </w:r>
      <w:r w:rsidRPr="00F34232">
        <w:rPr>
          <w:rFonts w:ascii="Times New Roman" w:hAnsi="Times New Roman" w:cs="Times New Roman"/>
          <w:b/>
          <w:bCs/>
          <w:i/>
          <w:iCs/>
          <w:color w:val="000000" w:themeColor="text1"/>
          <w:spacing w:val="-1"/>
          <w:sz w:val="28"/>
          <w:szCs w:val="28"/>
        </w:rPr>
        <w:t>компетенции</w:t>
      </w:r>
      <w:r w:rsidRPr="00F34232">
        <w:rPr>
          <w:rFonts w:ascii="Times New Roman" w:hAnsi="Times New Roman" w:cs="Times New Roman"/>
          <w:color w:val="000000" w:themeColor="text1"/>
          <w:spacing w:val="-1"/>
          <w:sz w:val="28"/>
          <w:szCs w:val="28"/>
        </w:rPr>
        <w:t>(таблица3.1).</w:t>
      </w:r>
    </w:p>
    <w:p w:rsidR="00F34232" w:rsidRDefault="00F34232"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pPr>
    </w:p>
    <w:p w:rsidR="007A2CB0" w:rsidRDefault="007A2CB0" w:rsidP="00994AE6">
      <w:pPr>
        <w:pStyle w:val="ac"/>
        <w:spacing w:line="240" w:lineRule="auto"/>
        <w:ind w:firstLine="0"/>
        <w:rPr>
          <w:rFonts w:ascii="Times New Roman" w:hAnsi="Times New Roman" w:cs="Times New Roman"/>
          <w:sz w:val="28"/>
          <w:szCs w:val="28"/>
          <w:lang w:eastAsia="en-US"/>
        </w:rPr>
        <w:sectPr w:rsidR="007A2CB0" w:rsidSect="00275982">
          <w:footerReference w:type="default" r:id="rId8"/>
          <w:pgSz w:w="11906" w:h="16838"/>
          <w:pgMar w:top="1134" w:right="851" w:bottom="1134" w:left="1418" w:header="709" w:footer="709" w:gutter="0"/>
          <w:cols w:space="708"/>
          <w:titlePg/>
          <w:docGrid w:linePitch="360"/>
        </w:sectPr>
      </w:pPr>
    </w:p>
    <w:p w:rsidR="00994AE6" w:rsidRPr="00994AE6" w:rsidRDefault="00994AE6" w:rsidP="009F13CE">
      <w:pPr>
        <w:pStyle w:val="ac"/>
        <w:spacing w:line="240" w:lineRule="auto"/>
        <w:ind w:left="0" w:firstLine="0"/>
        <w:jc w:val="center"/>
        <w:rPr>
          <w:rFonts w:ascii="Times New Roman" w:hAnsi="Times New Roman" w:cs="Times New Roman"/>
          <w:sz w:val="28"/>
          <w:szCs w:val="28"/>
          <w:lang w:eastAsia="en-US"/>
        </w:rPr>
      </w:pPr>
      <w:r w:rsidRPr="00994AE6">
        <w:rPr>
          <w:rFonts w:ascii="Times New Roman" w:hAnsi="Times New Roman" w:cs="Times New Roman"/>
          <w:sz w:val="28"/>
          <w:szCs w:val="28"/>
          <w:lang w:eastAsia="en-US"/>
        </w:rPr>
        <w:lastRenderedPageBreak/>
        <w:t xml:space="preserve">Таблица </w:t>
      </w:r>
      <w:r w:rsidR="007A2CB0">
        <w:rPr>
          <w:rFonts w:ascii="Times New Roman" w:hAnsi="Times New Roman" w:cs="Times New Roman"/>
          <w:sz w:val="28"/>
          <w:szCs w:val="28"/>
          <w:lang w:eastAsia="en-US"/>
        </w:rPr>
        <w:t>3.1</w:t>
      </w:r>
      <w:r w:rsidRPr="00994AE6">
        <w:rPr>
          <w:rFonts w:ascii="Times New Roman" w:hAnsi="Times New Roman" w:cs="Times New Roman"/>
          <w:sz w:val="28"/>
          <w:szCs w:val="28"/>
          <w:lang w:eastAsia="en-US"/>
        </w:rPr>
        <w:t xml:space="preserve"> – Сведения о компетенциях и результатах обучения, формируемых дисциплиной</w:t>
      </w:r>
      <w:r w:rsidR="007A2CB0">
        <w:rPr>
          <w:rFonts w:ascii="Times New Roman" w:hAnsi="Times New Roman" w:cs="Times New Roman"/>
          <w:sz w:val="28"/>
          <w:szCs w:val="28"/>
          <w:lang w:eastAsia="en-US"/>
        </w:rPr>
        <w:t xml:space="preserve"> «Сельскохозяйственные машины</w:t>
      </w:r>
    </w:p>
    <w:p w:rsidR="00F22D74" w:rsidRPr="00D33F6E" w:rsidRDefault="00F22D74" w:rsidP="00973831">
      <w:pPr>
        <w:widowControl/>
        <w:spacing w:line="240" w:lineRule="auto"/>
        <w:ind w:firstLine="0"/>
        <w:jc w:val="center"/>
        <w:rPr>
          <w:rFonts w:ascii="Times New Roman" w:hAnsi="Times New Roman" w:cs="Times New Roman"/>
          <w:sz w:val="28"/>
          <w:szCs w:val="28"/>
          <w:lang w:eastAsia="en-US"/>
        </w:rPr>
      </w:pPr>
    </w:p>
    <w:tbl>
      <w:tblPr>
        <w:tblW w:w="47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83"/>
        <w:gridCol w:w="1029"/>
        <w:gridCol w:w="2736"/>
        <w:gridCol w:w="3434"/>
        <w:gridCol w:w="2733"/>
      </w:tblGrid>
      <w:tr w:rsidR="003235CF" w:rsidTr="00587F9F">
        <w:trPr>
          <w:trHeight w:val="600"/>
          <w:jc w:val="center"/>
        </w:trPr>
        <w:tc>
          <w:tcPr>
            <w:tcW w:w="1457" w:type="pct"/>
            <w:vMerge w:val="restart"/>
            <w:tcMar>
              <w:left w:w="28" w:type="dxa"/>
              <w:right w:w="28" w:type="dxa"/>
            </w:tcMar>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Содержание компетенций, формируемых полностью или частично данной дисциплиной</w:t>
            </w:r>
          </w:p>
        </w:tc>
        <w:tc>
          <w:tcPr>
            <w:tcW w:w="367" w:type="pct"/>
            <w:vMerge w:val="restart"/>
            <w:textDirection w:val="btLr"/>
            <w:vAlign w:val="center"/>
          </w:tcPr>
          <w:p w:rsidR="003235CF" w:rsidRPr="00611C1D" w:rsidRDefault="003235CF" w:rsidP="005115D7">
            <w:pPr>
              <w:spacing w:line="240" w:lineRule="auto"/>
              <w:ind w:left="113" w:right="113"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Коды компетенций в соответствии с ФГОС ВО</w:t>
            </w:r>
          </w:p>
        </w:tc>
        <w:tc>
          <w:tcPr>
            <w:tcW w:w="3176" w:type="pct"/>
            <w:gridSpan w:val="3"/>
            <w:vAlign w:val="center"/>
          </w:tcPr>
          <w:p w:rsidR="003235CF"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Перечень результатов обучения,</w:t>
            </w:r>
          </w:p>
          <w:p w:rsidR="003235CF" w:rsidRPr="00611C1D"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формируемых дисциплиной</w:t>
            </w:r>
          </w:p>
        </w:tc>
      </w:tr>
      <w:tr w:rsidR="003235CF" w:rsidTr="00587F9F">
        <w:trPr>
          <w:trHeight w:val="539"/>
          <w:jc w:val="center"/>
        </w:trPr>
        <w:tc>
          <w:tcPr>
            <w:tcW w:w="1457" w:type="pct"/>
            <w:vMerge/>
            <w:tcMar>
              <w:left w:w="28" w:type="dxa"/>
              <w:right w:w="28" w:type="dxa"/>
            </w:tcMar>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p>
        </w:tc>
        <w:tc>
          <w:tcPr>
            <w:tcW w:w="367" w:type="pct"/>
            <w:vMerge/>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p>
        </w:tc>
        <w:tc>
          <w:tcPr>
            <w:tcW w:w="3176" w:type="pct"/>
            <w:gridSpan w:val="3"/>
            <w:vAlign w:val="center"/>
          </w:tcPr>
          <w:p w:rsidR="003235CF"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По завершении изучения данной дисциплины</w:t>
            </w:r>
          </w:p>
          <w:p w:rsidR="003235CF" w:rsidRPr="00611C1D"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выпускник должен</w:t>
            </w:r>
          </w:p>
        </w:tc>
      </w:tr>
      <w:tr w:rsidR="003235CF" w:rsidTr="00587F9F">
        <w:trPr>
          <w:trHeight w:val="519"/>
          <w:jc w:val="center"/>
        </w:trPr>
        <w:tc>
          <w:tcPr>
            <w:tcW w:w="1457" w:type="pct"/>
            <w:vMerge/>
            <w:tcMar>
              <w:left w:w="28" w:type="dxa"/>
              <w:right w:w="28" w:type="dxa"/>
            </w:tcMar>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p>
        </w:tc>
        <w:tc>
          <w:tcPr>
            <w:tcW w:w="367" w:type="pct"/>
            <w:vMerge/>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p>
        </w:tc>
        <w:tc>
          <w:tcPr>
            <w:tcW w:w="976" w:type="pct"/>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знать</w:t>
            </w:r>
          </w:p>
        </w:tc>
        <w:tc>
          <w:tcPr>
            <w:tcW w:w="1225" w:type="pct"/>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уметь</w:t>
            </w:r>
          </w:p>
        </w:tc>
        <w:tc>
          <w:tcPr>
            <w:tcW w:w="975" w:type="pct"/>
            <w:vAlign w:val="center"/>
          </w:tcPr>
          <w:p w:rsidR="003235CF" w:rsidRPr="00611C1D" w:rsidRDefault="003235CF" w:rsidP="00994AE6">
            <w:pPr>
              <w:spacing w:line="240" w:lineRule="auto"/>
              <w:ind w:firstLine="0"/>
              <w:jc w:val="center"/>
              <w:rPr>
                <w:rFonts w:ascii="Times New Roman" w:hAnsi="Times New Roman" w:cs="Times New Roman"/>
                <w:sz w:val="20"/>
                <w:szCs w:val="20"/>
                <w:lang w:eastAsia="en-US"/>
              </w:rPr>
            </w:pPr>
            <w:r w:rsidRPr="00611C1D">
              <w:rPr>
                <w:rFonts w:ascii="Times New Roman" w:hAnsi="Times New Roman" w:cs="Times New Roman"/>
                <w:sz w:val="20"/>
                <w:szCs w:val="20"/>
                <w:lang w:eastAsia="en-US"/>
              </w:rPr>
              <w:t>владеть</w:t>
            </w:r>
          </w:p>
        </w:tc>
      </w:tr>
      <w:tr w:rsidR="00316296" w:rsidTr="00587F9F">
        <w:trPr>
          <w:trHeight w:val="519"/>
          <w:jc w:val="center"/>
        </w:trPr>
        <w:tc>
          <w:tcPr>
            <w:tcW w:w="1457" w:type="pct"/>
            <w:tcMar>
              <w:left w:w="28" w:type="dxa"/>
              <w:right w:w="28" w:type="dxa"/>
            </w:tcMar>
            <w:vAlign w:val="center"/>
          </w:tcPr>
          <w:p w:rsidR="00316296" w:rsidRPr="00316296" w:rsidRDefault="00316296" w:rsidP="0035121B">
            <w:pPr>
              <w:spacing w:line="240" w:lineRule="auto"/>
              <w:ind w:firstLine="0"/>
              <w:jc w:val="left"/>
              <w:rPr>
                <w:rFonts w:ascii="Times New Roman" w:hAnsi="Times New Roman" w:cs="Times New Roman"/>
                <w:sz w:val="20"/>
                <w:szCs w:val="20"/>
                <w:lang w:eastAsia="en-US"/>
              </w:rPr>
            </w:pPr>
            <w:r w:rsidRPr="00316296">
              <w:rPr>
                <w:rFonts w:ascii="Times New Roman" w:hAnsi="Times New Roman" w:cs="Times New Roman"/>
                <w:sz w:val="20"/>
                <w:szCs w:val="20"/>
              </w:rPr>
              <w:t>способностью использовать современные методы монтажа, наладки машин и установок, поддержания режимов работы электрифицированных и автоматизированных технологических процессов, непосредственно связанных с биологическими объектами</w:t>
            </w:r>
          </w:p>
        </w:tc>
        <w:tc>
          <w:tcPr>
            <w:tcW w:w="367" w:type="pct"/>
            <w:vAlign w:val="center"/>
          </w:tcPr>
          <w:p w:rsidR="00316296" w:rsidRPr="00316296" w:rsidRDefault="00316296" w:rsidP="0035121B">
            <w:pPr>
              <w:spacing w:line="240" w:lineRule="auto"/>
              <w:ind w:firstLine="0"/>
              <w:jc w:val="center"/>
              <w:rPr>
                <w:rFonts w:ascii="Times New Roman" w:hAnsi="Times New Roman" w:cs="Times New Roman"/>
                <w:sz w:val="20"/>
                <w:szCs w:val="20"/>
                <w:lang w:eastAsia="en-US"/>
              </w:rPr>
            </w:pPr>
            <w:r w:rsidRPr="00316296">
              <w:rPr>
                <w:rFonts w:ascii="Times New Roman" w:hAnsi="Times New Roman" w:cs="Times New Roman"/>
                <w:sz w:val="20"/>
                <w:szCs w:val="20"/>
                <w:lang w:eastAsia="en-US"/>
              </w:rPr>
              <w:t>ПК-10</w:t>
            </w:r>
          </w:p>
        </w:tc>
        <w:tc>
          <w:tcPr>
            <w:tcW w:w="976" w:type="pct"/>
            <w:vAlign w:val="center"/>
          </w:tcPr>
          <w:p w:rsidR="00316296" w:rsidRPr="00316296" w:rsidRDefault="00316296" w:rsidP="00316296">
            <w:pPr>
              <w:widowControl/>
              <w:numPr>
                <w:ilvl w:val="0"/>
                <w:numId w:val="20"/>
              </w:numPr>
              <w:tabs>
                <w:tab w:val="clear" w:pos="731"/>
              </w:tabs>
              <w:spacing w:line="276" w:lineRule="auto"/>
              <w:ind w:left="0" w:firstLine="0"/>
              <w:rPr>
                <w:rFonts w:ascii="Times New Roman" w:hAnsi="Times New Roman" w:cs="Times New Roman"/>
                <w:sz w:val="20"/>
                <w:szCs w:val="20"/>
              </w:rPr>
            </w:pPr>
            <w:r w:rsidRPr="00316296">
              <w:rPr>
                <w:rFonts w:ascii="Times New Roman" w:hAnsi="Times New Roman" w:cs="Times New Roman"/>
                <w:sz w:val="20"/>
                <w:szCs w:val="20"/>
              </w:rPr>
              <w:t xml:space="preserve">устройство, конструкцию, рабочие и технологические процессы, регулировки и режимы работы машин; </w:t>
            </w:r>
          </w:p>
          <w:p w:rsidR="00316296" w:rsidRPr="00611C1D" w:rsidRDefault="00316296" w:rsidP="00825A70">
            <w:pPr>
              <w:widowControl/>
              <w:numPr>
                <w:ilvl w:val="0"/>
                <w:numId w:val="20"/>
              </w:numPr>
              <w:tabs>
                <w:tab w:val="clear" w:pos="731"/>
              </w:tabs>
              <w:spacing w:line="276" w:lineRule="auto"/>
              <w:ind w:left="0" w:firstLine="0"/>
              <w:rPr>
                <w:rFonts w:ascii="Times New Roman" w:hAnsi="Times New Roman" w:cs="Times New Roman"/>
                <w:sz w:val="20"/>
                <w:szCs w:val="20"/>
                <w:lang w:eastAsia="en-US"/>
              </w:rPr>
            </w:pPr>
            <w:r w:rsidRPr="00316296">
              <w:rPr>
                <w:rFonts w:ascii="Times New Roman" w:hAnsi="Times New Roman" w:cs="Times New Roman"/>
                <w:sz w:val="20"/>
                <w:szCs w:val="20"/>
              </w:rPr>
              <w:t>методы обоснования и расчета технологических и энергетических параметров, а также режимов работы сельскохозяй</w:t>
            </w:r>
            <w:r w:rsidR="00587F9F">
              <w:rPr>
                <w:rFonts w:ascii="Times New Roman" w:hAnsi="Times New Roman" w:cs="Times New Roman"/>
                <w:sz w:val="20"/>
                <w:szCs w:val="20"/>
              </w:rPr>
              <w:t>ственных машин, агрегатов.</w:t>
            </w:r>
          </w:p>
        </w:tc>
        <w:tc>
          <w:tcPr>
            <w:tcW w:w="1225" w:type="pct"/>
            <w:vAlign w:val="center"/>
          </w:tcPr>
          <w:p w:rsidR="00316296" w:rsidRPr="00316296" w:rsidRDefault="00316296" w:rsidP="00316296">
            <w:pPr>
              <w:widowControl/>
              <w:numPr>
                <w:ilvl w:val="0"/>
                <w:numId w:val="21"/>
              </w:numPr>
              <w:spacing w:line="240" w:lineRule="auto"/>
              <w:ind w:left="0" w:firstLine="0"/>
              <w:rPr>
                <w:rFonts w:ascii="Times New Roman" w:hAnsi="Times New Roman" w:cs="Times New Roman"/>
                <w:sz w:val="20"/>
                <w:szCs w:val="20"/>
              </w:rPr>
            </w:pPr>
            <w:r w:rsidRPr="00316296">
              <w:rPr>
                <w:rFonts w:ascii="Times New Roman" w:hAnsi="Times New Roman" w:cs="Times New Roman"/>
                <w:sz w:val="20"/>
                <w:szCs w:val="20"/>
              </w:rPr>
              <w:t xml:space="preserve">обосновывать применяемые системы машин с учетом производственных ситуаций и экологических требований; </w:t>
            </w:r>
          </w:p>
          <w:p w:rsidR="00316296" w:rsidRPr="00316296" w:rsidRDefault="00316296" w:rsidP="00316296">
            <w:pPr>
              <w:widowControl/>
              <w:numPr>
                <w:ilvl w:val="0"/>
                <w:numId w:val="21"/>
              </w:numPr>
              <w:tabs>
                <w:tab w:val="clear" w:pos="720"/>
                <w:tab w:val="num" w:pos="-1980"/>
              </w:tabs>
              <w:spacing w:line="240" w:lineRule="auto"/>
              <w:ind w:left="0" w:firstLine="0"/>
              <w:rPr>
                <w:rFonts w:ascii="Times New Roman" w:hAnsi="Times New Roman" w:cs="Times New Roman"/>
                <w:sz w:val="20"/>
                <w:szCs w:val="20"/>
              </w:rPr>
            </w:pPr>
            <w:r w:rsidRPr="00316296">
              <w:rPr>
                <w:rFonts w:ascii="Times New Roman" w:hAnsi="Times New Roman" w:cs="Times New Roman"/>
                <w:sz w:val="20"/>
                <w:szCs w:val="20"/>
              </w:rPr>
              <w:t xml:space="preserve">настраивать машины на заданные условия работы и работать на них; </w:t>
            </w:r>
          </w:p>
          <w:p w:rsidR="00316296" w:rsidRPr="00316296" w:rsidRDefault="00316296" w:rsidP="00316296">
            <w:pPr>
              <w:widowControl/>
              <w:numPr>
                <w:ilvl w:val="0"/>
                <w:numId w:val="21"/>
              </w:numPr>
              <w:spacing w:line="240" w:lineRule="auto"/>
              <w:ind w:left="0" w:firstLine="0"/>
              <w:rPr>
                <w:rFonts w:ascii="Times New Roman" w:hAnsi="Times New Roman" w:cs="Times New Roman"/>
                <w:sz w:val="20"/>
                <w:szCs w:val="20"/>
              </w:rPr>
            </w:pPr>
            <w:r w:rsidRPr="00316296">
              <w:rPr>
                <w:rFonts w:ascii="Times New Roman" w:hAnsi="Times New Roman" w:cs="Times New Roman"/>
                <w:sz w:val="20"/>
                <w:szCs w:val="20"/>
              </w:rPr>
              <w:t xml:space="preserve">обнаруживать и устранять неисправности в их работе; </w:t>
            </w:r>
          </w:p>
          <w:p w:rsidR="00316296" w:rsidRPr="00316296" w:rsidRDefault="00316296" w:rsidP="00316296">
            <w:pPr>
              <w:widowControl/>
              <w:numPr>
                <w:ilvl w:val="0"/>
                <w:numId w:val="21"/>
              </w:numPr>
              <w:spacing w:line="240" w:lineRule="auto"/>
              <w:ind w:left="0" w:firstLine="0"/>
              <w:rPr>
                <w:rFonts w:ascii="Times New Roman" w:hAnsi="Times New Roman" w:cs="Times New Roman"/>
                <w:sz w:val="20"/>
                <w:szCs w:val="20"/>
              </w:rPr>
            </w:pPr>
            <w:r w:rsidRPr="00316296">
              <w:rPr>
                <w:rFonts w:ascii="Times New Roman" w:hAnsi="Times New Roman" w:cs="Times New Roman"/>
                <w:sz w:val="20"/>
                <w:szCs w:val="20"/>
              </w:rPr>
              <w:t xml:space="preserve">самостоятельно осваивать конструкции и рабочие процессы новых сельскохозяйственных машин и технологических комплексов; </w:t>
            </w:r>
          </w:p>
          <w:p w:rsidR="00316296" w:rsidRPr="00611C1D" w:rsidRDefault="00316296" w:rsidP="00587F9F">
            <w:pPr>
              <w:widowControl/>
              <w:numPr>
                <w:ilvl w:val="0"/>
                <w:numId w:val="21"/>
              </w:numPr>
              <w:spacing w:line="240" w:lineRule="auto"/>
              <w:ind w:left="0" w:firstLine="0"/>
              <w:rPr>
                <w:rFonts w:ascii="Times New Roman" w:hAnsi="Times New Roman" w:cs="Times New Roman"/>
                <w:sz w:val="20"/>
                <w:szCs w:val="20"/>
                <w:lang w:eastAsia="en-US"/>
              </w:rPr>
            </w:pPr>
            <w:r w:rsidRPr="00316296">
              <w:rPr>
                <w:rFonts w:ascii="Times New Roman" w:hAnsi="Times New Roman" w:cs="Times New Roman"/>
                <w:sz w:val="20"/>
                <w:szCs w:val="20"/>
              </w:rPr>
              <w:t xml:space="preserve">обосновывать, выполнять расчеты и конструировать отдельные более совершенные рабочие органы и узлы сельскохозяйственных машин; </w:t>
            </w:r>
          </w:p>
        </w:tc>
        <w:tc>
          <w:tcPr>
            <w:tcW w:w="975" w:type="pct"/>
            <w:vAlign w:val="center"/>
          </w:tcPr>
          <w:p w:rsidR="00316296" w:rsidRPr="00611C1D" w:rsidRDefault="004353DE" w:rsidP="00193831">
            <w:pPr>
              <w:spacing w:line="240" w:lineRule="auto"/>
              <w:ind w:firstLine="0"/>
              <w:rPr>
                <w:rFonts w:ascii="Times New Roman" w:hAnsi="Times New Roman" w:cs="Times New Roman"/>
                <w:sz w:val="20"/>
                <w:szCs w:val="20"/>
                <w:lang w:eastAsia="en-US"/>
              </w:rPr>
            </w:pPr>
            <w:r w:rsidRPr="00316296">
              <w:rPr>
                <w:rFonts w:ascii="Times New Roman" w:hAnsi="Times New Roman" w:cs="Times New Roman"/>
                <w:sz w:val="20"/>
                <w:szCs w:val="20"/>
                <w:lang w:eastAsia="en-US"/>
              </w:rPr>
              <w:t>методами решения инженерных задач</w:t>
            </w:r>
          </w:p>
        </w:tc>
      </w:tr>
      <w:tr w:rsidR="00316296" w:rsidRPr="00316296" w:rsidTr="00587F9F">
        <w:trPr>
          <w:cantSplit/>
          <w:trHeight w:val="2354"/>
          <w:jc w:val="center"/>
        </w:trPr>
        <w:tc>
          <w:tcPr>
            <w:tcW w:w="1457" w:type="pct"/>
            <w:tcMar>
              <w:left w:w="28" w:type="dxa"/>
              <w:right w:w="28" w:type="dxa"/>
            </w:tcMar>
            <w:vAlign w:val="center"/>
          </w:tcPr>
          <w:p w:rsidR="00316296" w:rsidRPr="00316296" w:rsidRDefault="00316296" w:rsidP="006805BC">
            <w:pPr>
              <w:spacing w:line="240" w:lineRule="auto"/>
              <w:ind w:firstLine="0"/>
              <w:jc w:val="left"/>
              <w:rPr>
                <w:rFonts w:ascii="Times New Roman" w:hAnsi="Times New Roman" w:cs="Times New Roman"/>
                <w:sz w:val="20"/>
                <w:szCs w:val="20"/>
                <w:lang w:eastAsia="en-US"/>
              </w:rPr>
            </w:pPr>
            <w:r w:rsidRPr="00316296">
              <w:rPr>
                <w:rFonts w:ascii="Times New Roman" w:hAnsi="Times New Roman" w:cs="Times New Roman"/>
                <w:sz w:val="20"/>
                <w:szCs w:val="20"/>
              </w:rPr>
              <w:t>способностью анализировать технологический процесс и оценивать результаты выполнения работ</w:t>
            </w:r>
          </w:p>
        </w:tc>
        <w:tc>
          <w:tcPr>
            <w:tcW w:w="367" w:type="pct"/>
            <w:vAlign w:val="center"/>
          </w:tcPr>
          <w:p w:rsidR="00316296" w:rsidRPr="00316296" w:rsidRDefault="00316296" w:rsidP="00994AE6">
            <w:pPr>
              <w:spacing w:line="240" w:lineRule="auto"/>
              <w:ind w:firstLine="0"/>
              <w:jc w:val="center"/>
              <w:rPr>
                <w:rFonts w:ascii="Times New Roman" w:hAnsi="Times New Roman" w:cs="Times New Roman"/>
                <w:sz w:val="20"/>
                <w:szCs w:val="20"/>
                <w:lang w:eastAsia="en-US"/>
              </w:rPr>
            </w:pPr>
            <w:r w:rsidRPr="00316296">
              <w:rPr>
                <w:rFonts w:ascii="Times New Roman" w:hAnsi="Times New Roman" w:cs="Times New Roman"/>
                <w:sz w:val="20"/>
                <w:szCs w:val="20"/>
                <w:lang w:eastAsia="en-US"/>
              </w:rPr>
              <w:t>ПК-13</w:t>
            </w:r>
          </w:p>
        </w:tc>
        <w:tc>
          <w:tcPr>
            <w:tcW w:w="976" w:type="pct"/>
            <w:vAlign w:val="center"/>
          </w:tcPr>
          <w:p w:rsidR="00316296" w:rsidRPr="00316296" w:rsidRDefault="00316296" w:rsidP="00316296">
            <w:pPr>
              <w:widowControl/>
              <w:numPr>
                <w:ilvl w:val="0"/>
                <w:numId w:val="20"/>
              </w:numPr>
              <w:spacing w:line="240" w:lineRule="auto"/>
              <w:ind w:left="0" w:firstLine="0"/>
              <w:rPr>
                <w:rFonts w:ascii="Times New Roman" w:hAnsi="Times New Roman" w:cs="Times New Roman"/>
                <w:sz w:val="20"/>
                <w:szCs w:val="20"/>
                <w:lang w:eastAsia="en-US"/>
              </w:rPr>
            </w:pPr>
            <w:r w:rsidRPr="00316296">
              <w:rPr>
                <w:rFonts w:ascii="Times New Roman" w:hAnsi="Times New Roman" w:cs="Times New Roman"/>
                <w:sz w:val="20"/>
                <w:szCs w:val="20"/>
              </w:rPr>
              <w:t>основные направления и тенденции развития научно-технического прогресса в области сельскохозяйственной техники.</w:t>
            </w:r>
          </w:p>
        </w:tc>
        <w:tc>
          <w:tcPr>
            <w:tcW w:w="1225" w:type="pct"/>
            <w:tcMar>
              <w:left w:w="28" w:type="dxa"/>
              <w:right w:w="28" w:type="dxa"/>
            </w:tcMar>
            <w:vAlign w:val="center"/>
          </w:tcPr>
          <w:p w:rsidR="00316296" w:rsidRPr="00316296" w:rsidRDefault="00316296" w:rsidP="00316296">
            <w:pPr>
              <w:widowControl/>
              <w:numPr>
                <w:ilvl w:val="0"/>
                <w:numId w:val="21"/>
              </w:numPr>
              <w:spacing w:line="276" w:lineRule="auto"/>
              <w:ind w:left="0" w:firstLine="0"/>
              <w:rPr>
                <w:rFonts w:ascii="Times New Roman" w:hAnsi="Times New Roman" w:cs="Times New Roman"/>
                <w:sz w:val="20"/>
                <w:szCs w:val="20"/>
                <w:lang w:eastAsia="en-US"/>
              </w:rPr>
            </w:pPr>
            <w:r w:rsidRPr="00316296">
              <w:rPr>
                <w:rFonts w:ascii="Times New Roman" w:hAnsi="Times New Roman" w:cs="Times New Roman"/>
                <w:sz w:val="20"/>
                <w:szCs w:val="20"/>
              </w:rPr>
              <w:t>оценивать качество и эффективность механизированных работ</w:t>
            </w:r>
          </w:p>
        </w:tc>
        <w:tc>
          <w:tcPr>
            <w:tcW w:w="975" w:type="pct"/>
            <w:vAlign w:val="center"/>
          </w:tcPr>
          <w:p w:rsidR="00316296" w:rsidRPr="00316296" w:rsidRDefault="00316296" w:rsidP="006805BC">
            <w:pPr>
              <w:spacing w:line="240" w:lineRule="auto"/>
              <w:ind w:firstLine="0"/>
              <w:jc w:val="left"/>
              <w:rPr>
                <w:rFonts w:ascii="Times New Roman" w:hAnsi="Times New Roman" w:cs="Times New Roman"/>
                <w:sz w:val="20"/>
                <w:szCs w:val="20"/>
                <w:lang w:eastAsia="en-US"/>
              </w:rPr>
            </w:pPr>
            <w:r w:rsidRPr="00316296">
              <w:rPr>
                <w:rFonts w:ascii="Times New Roman" w:hAnsi="Times New Roman" w:cs="Times New Roman"/>
                <w:sz w:val="20"/>
                <w:szCs w:val="20"/>
                <w:lang w:eastAsia="en-US"/>
              </w:rPr>
              <w:t>методами решения инженерных задач</w:t>
            </w:r>
          </w:p>
        </w:tc>
      </w:tr>
    </w:tbl>
    <w:p w:rsidR="007A2CB0" w:rsidRPr="007A2CB0" w:rsidRDefault="007A2CB0" w:rsidP="007A2CB0">
      <w:pPr>
        <w:ind w:left="720" w:firstLine="0"/>
      </w:pPr>
    </w:p>
    <w:p w:rsidR="007A2CB0" w:rsidRDefault="007A2CB0" w:rsidP="007A2CB0">
      <w:pPr>
        <w:ind w:left="720" w:firstLine="0"/>
        <w:sectPr w:rsidR="007A2CB0" w:rsidSect="007A2CB0">
          <w:pgSz w:w="16838" w:h="11906" w:orient="landscape"/>
          <w:pgMar w:top="1418" w:right="1134" w:bottom="851" w:left="1134" w:header="709" w:footer="709" w:gutter="0"/>
          <w:cols w:space="708"/>
          <w:titlePg/>
          <w:docGrid w:linePitch="360"/>
        </w:sectPr>
      </w:pPr>
    </w:p>
    <w:p w:rsidR="00F22D74" w:rsidRPr="008A73F1" w:rsidRDefault="00F22D74" w:rsidP="00925391">
      <w:pPr>
        <w:pStyle w:val="3"/>
        <w:numPr>
          <w:ilvl w:val="0"/>
          <w:numId w:val="16"/>
        </w:numPr>
        <w:spacing w:line="360" w:lineRule="auto"/>
        <w:rPr>
          <w:rFonts w:ascii="Times New Roman" w:hAnsi="Times New Roman" w:cs="Times New Roman"/>
          <w:b/>
          <w:bCs/>
          <w:sz w:val="28"/>
          <w:szCs w:val="28"/>
        </w:rPr>
      </w:pPr>
      <w:r w:rsidRPr="008A73F1">
        <w:rPr>
          <w:rFonts w:ascii="Times New Roman" w:hAnsi="Times New Roman" w:cs="Times New Roman"/>
          <w:b/>
          <w:bCs/>
          <w:sz w:val="28"/>
          <w:szCs w:val="28"/>
        </w:rPr>
        <w:lastRenderedPageBreak/>
        <w:t>Распределение трудоемкости дисциплины по видам занятий</w:t>
      </w:r>
    </w:p>
    <w:p w:rsidR="00AF5DFE" w:rsidRDefault="00316296" w:rsidP="00316296">
      <w:pPr>
        <w:spacing w:line="276" w:lineRule="auto"/>
        <w:rPr>
          <w:rFonts w:ascii="Times New Roman" w:hAnsi="Times New Roman" w:cs="Times New Roman"/>
          <w:sz w:val="28"/>
          <w:szCs w:val="28"/>
          <w:lang w:eastAsia="en-US"/>
        </w:rPr>
      </w:pPr>
      <w:r w:rsidRPr="00316296">
        <w:rPr>
          <w:rFonts w:ascii="Times New Roman" w:hAnsi="Times New Roman" w:cs="Times New Roman"/>
          <w:sz w:val="28"/>
          <w:szCs w:val="28"/>
        </w:rPr>
        <w:t xml:space="preserve">Для освоения программы предусматриваются следующие виды занятий: лекции и лабораторные занятия, расчетно-графические работы, курсовая работа и самостоятельная работа. Распределение программного материала по видам занятий и последовательность его изучения определяются кафедрой. В лекциях освещается важнейший программный материал, определяющий основу подготовки инженера сельского хозяйства. На лабораторных занятиях изучаются устройство и регулировки сельскохозяйственных машин, изучаются процессы работы машин и узлов. Самостоятельная работа предусматривает закрепление лекционного материала, а также </w:t>
      </w:r>
      <w:r>
        <w:rPr>
          <w:rFonts w:ascii="Times New Roman" w:hAnsi="Times New Roman" w:cs="Times New Roman"/>
          <w:sz w:val="28"/>
          <w:szCs w:val="28"/>
        </w:rPr>
        <w:t xml:space="preserve">изучение программного материала </w:t>
      </w:r>
      <w:r w:rsidR="00AF5DFE">
        <w:rPr>
          <w:rFonts w:ascii="Times New Roman" w:hAnsi="Times New Roman" w:cs="Times New Roman"/>
          <w:sz w:val="28"/>
          <w:szCs w:val="28"/>
          <w:lang w:eastAsia="en-US"/>
        </w:rPr>
        <w:t xml:space="preserve">(табл. </w:t>
      </w:r>
      <w:r w:rsidR="00193831">
        <w:rPr>
          <w:rFonts w:ascii="Times New Roman" w:hAnsi="Times New Roman" w:cs="Times New Roman"/>
          <w:sz w:val="28"/>
          <w:szCs w:val="28"/>
          <w:lang w:eastAsia="en-US"/>
        </w:rPr>
        <w:t>4.1</w:t>
      </w:r>
      <w:r w:rsidR="00AF5DFE">
        <w:rPr>
          <w:rFonts w:ascii="Times New Roman" w:hAnsi="Times New Roman" w:cs="Times New Roman"/>
          <w:sz w:val="28"/>
          <w:szCs w:val="28"/>
          <w:lang w:eastAsia="en-US"/>
        </w:rPr>
        <w:t>)</w:t>
      </w:r>
      <w:r>
        <w:rPr>
          <w:rFonts w:ascii="Times New Roman" w:hAnsi="Times New Roman" w:cs="Times New Roman"/>
          <w:sz w:val="28"/>
          <w:szCs w:val="28"/>
          <w:lang w:eastAsia="en-US"/>
        </w:rPr>
        <w:t>.</w:t>
      </w:r>
    </w:p>
    <w:p w:rsidR="00193831" w:rsidRPr="00193831" w:rsidRDefault="00AF5DFE" w:rsidP="00477071">
      <w:pPr>
        <w:spacing w:line="240" w:lineRule="auto"/>
        <w:ind w:firstLine="851"/>
        <w:rPr>
          <w:rFonts w:ascii="Times New Roman" w:hAnsi="Times New Roman" w:cs="Times New Roman"/>
          <w:color w:val="000000" w:themeColor="text1"/>
          <w:spacing w:val="-1"/>
          <w:sz w:val="28"/>
          <w:szCs w:val="28"/>
        </w:rPr>
      </w:pPr>
      <w:r>
        <w:rPr>
          <w:rFonts w:ascii="Times New Roman" w:hAnsi="Times New Roman" w:cs="Times New Roman"/>
          <w:sz w:val="28"/>
          <w:szCs w:val="28"/>
          <w:lang w:eastAsia="en-US"/>
        </w:rPr>
        <w:t xml:space="preserve">Таблица </w:t>
      </w:r>
      <w:r w:rsidR="00193831">
        <w:rPr>
          <w:rFonts w:ascii="Times New Roman" w:hAnsi="Times New Roman" w:cs="Times New Roman"/>
          <w:sz w:val="28"/>
          <w:szCs w:val="28"/>
          <w:lang w:eastAsia="en-US"/>
        </w:rPr>
        <w:t>4.1</w:t>
      </w:r>
      <w:r>
        <w:rPr>
          <w:rFonts w:ascii="Times New Roman" w:hAnsi="Times New Roman" w:cs="Times New Roman"/>
          <w:sz w:val="28"/>
          <w:szCs w:val="28"/>
          <w:lang w:eastAsia="en-US"/>
        </w:rPr>
        <w:t xml:space="preserve"> – </w:t>
      </w:r>
      <w:r w:rsidR="00193831" w:rsidRPr="00193831">
        <w:rPr>
          <w:rFonts w:ascii="Times New Roman" w:hAnsi="Times New Roman" w:cs="Times New Roman"/>
          <w:color w:val="000000" w:themeColor="text1"/>
          <w:spacing w:val="-1"/>
          <w:sz w:val="28"/>
          <w:szCs w:val="28"/>
        </w:rPr>
        <w:t>Распределениетрудоемкостидисциплины«</w:t>
      </w:r>
      <w:r w:rsidR="00193831">
        <w:rPr>
          <w:rFonts w:ascii="Times New Roman" w:hAnsi="Times New Roman" w:cs="Times New Roman"/>
          <w:color w:val="000000" w:themeColor="text1"/>
          <w:spacing w:val="-1"/>
          <w:sz w:val="28"/>
          <w:szCs w:val="28"/>
        </w:rPr>
        <w:t>Сельскохозяйственные машины</w:t>
      </w:r>
      <w:r w:rsidR="00193831" w:rsidRPr="00193831">
        <w:rPr>
          <w:rFonts w:ascii="Times New Roman" w:hAnsi="Times New Roman" w:cs="Times New Roman"/>
          <w:color w:val="000000" w:themeColor="text1"/>
          <w:spacing w:val="-1"/>
          <w:sz w:val="28"/>
          <w:szCs w:val="28"/>
        </w:rPr>
        <w:t>»по</w:t>
      </w:r>
      <w:r w:rsidR="00193831" w:rsidRPr="00193831">
        <w:rPr>
          <w:rFonts w:ascii="Times New Roman" w:hAnsi="Times New Roman" w:cs="Times New Roman"/>
          <w:color w:val="000000" w:themeColor="text1"/>
          <w:sz w:val="28"/>
          <w:szCs w:val="28"/>
        </w:rPr>
        <w:t xml:space="preserve"> видам </w:t>
      </w:r>
      <w:r w:rsidR="00193831" w:rsidRPr="00193831">
        <w:rPr>
          <w:rFonts w:ascii="Times New Roman" w:hAnsi="Times New Roman" w:cs="Times New Roman"/>
          <w:color w:val="000000" w:themeColor="text1"/>
          <w:spacing w:val="-1"/>
          <w:sz w:val="28"/>
          <w:szCs w:val="28"/>
        </w:rPr>
        <w:t>занятийдлястудентовочной</w:t>
      </w:r>
      <w:r w:rsidR="00193831" w:rsidRPr="00193831">
        <w:rPr>
          <w:rFonts w:ascii="Times New Roman" w:hAnsi="Times New Roman" w:cs="Times New Roman"/>
          <w:color w:val="000000" w:themeColor="text1"/>
          <w:sz w:val="28"/>
          <w:szCs w:val="28"/>
        </w:rPr>
        <w:t xml:space="preserve">формы </w:t>
      </w:r>
      <w:r w:rsidR="00193831" w:rsidRPr="00193831">
        <w:rPr>
          <w:rFonts w:ascii="Times New Roman" w:hAnsi="Times New Roman" w:cs="Times New Roman"/>
          <w:color w:val="000000" w:themeColor="text1"/>
          <w:spacing w:val="-1"/>
          <w:sz w:val="28"/>
          <w:szCs w:val="28"/>
        </w:rPr>
        <w:t>обучения,реализуемойпоучебномуплану</w:t>
      </w:r>
      <w:r w:rsidR="00193831" w:rsidRPr="00193831">
        <w:rPr>
          <w:rFonts w:ascii="Times New Roman" w:hAnsi="Times New Roman" w:cs="Times New Roman"/>
          <w:color w:val="000000" w:themeColor="text1"/>
          <w:sz w:val="28"/>
          <w:szCs w:val="28"/>
        </w:rPr>
        <w:t xml:space="preserve"> направления:</w:t>
      </w:r>
      <w:r w:rsidR="00193831" w:rsidRPr="00193831">
        <w:rPr>
          <w:rFonts w:ascii="Times New Roman" w:hAnsi="Times New Roman" w:cs="Times New Roman"/>
          <w:color w:val="000000" w:themeColor="text1"/>
          <w:spacing w:val="-1"/>
          <w:sz w:val="28"/>
          <w:szCs w:val="28"/>
        </w:rPr>
        <w:t>«</w:t>
      </w:r>
      <w:r w:rsidR="009E3C10">
        <w:rPr>
          <w:rFonts w:ascii="Times New Roman" w:hAnsi="Times New Roman" w:cs="Times New Roman"/>
          <w:color w:val="000000" w:themeColor="text1"/>
          <w:spacing w:val="-1"/>
          <w:sz w:val="28"/>
          <w:szCs w:val="28"/>
        </w:rPr>
        <w:t>Агроинженерия</w:t>
      </w:r>
      <w:r w:rsidR="00193831" w:rsidRPr="00193831">
        <w:rPr>
          <w:rFonts w:ascii="Times New Roman" w:hAnsi="Times New Roman" w:cs="Times New Roman"/>
          <w:color w:val="000000" w:themeColor="text1"/>
          <w:spacing w:val="-1"/>
          <w:sz w:val="28"/>
          <w:szCs w:val="28"/>
        </w:rPr>
        <w:t>»,профильподготовки:«</w:t>
      </w:r>
      <w:r w:rsidR="009E3C10">
        <w:rPr>
          <w:rFonts w:ascii="Times New Roman" w:hAnsi="Times New Roman" w:cs="Times New Roman"/>
          <w:color w:val="000000" w:themeColor="text1"/>
          <w:spacing w:val="-1"/>
          <w:sz w:val="28"/>
          <w:szCs w:val="28"/>
        </w:rPr>
        <w:t>Технические системы в агробизнесе</w:t>
      </w:r>
      <w:r w:rsidR="00193831" w:rsidRPr="00193831">
        <w:rPr>
          <w:rFonts w:ascii="Times New Roman" w:hAnsi="Times New Roman" w:cs="Times New Roman"/>
          <w:color w:val="000000" w:themeColor="text1"/>
          <w:spacing w:val="-1"/>
          <w:sz w:val="28"/>
          <w:szCs w:val="28"/>
        </w:rPr>
        <w:t>»</w:t>
      </w: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7"/>
        <w:gridCol w:w="854"/>
        <w:gridCol w:w="1066"/>
        <w:gridCol w:w="973"/>
        <w:gridCol w:w="1551"/>
        <w:gridCol w:w="1167"/>
        <w:gridCol w:w="41"/>
      </w:tblGrid>
      <w:tr w:rsidR="00316296" w:rsidRPr="006D743C" w:rsidTr="007C3B46">
        <w:trPr>
          <w:gridAfter w:val="1"/>
          <w:wAfter w:w="21" w:type="pct"/>
          <w:trHeight w:val="458"/>
        </w:trPr>
        <w:tc>
          <w:tcPr>
            <w:tcW w:w="2095" w:type="pct"/>
            <w:vMerge w:val="restart"/>
          </w:tcPr>
          <w:p w:rsidR="00316296" w:rsidRPr="006D743C" w:rsidRDefault="00316296" w:rsidP="00316296">
            <w:pPr>
              <w:tabs>
                <w:tab w:val="left" w:pos="2444"/>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Вид занятий</w:t>
            </w:r>
          </w:p>
          <w:p w:rsidR="00316296" w:rsidRPr="006D743C" w:rsidRDefault="00316296" w:rsidP="00316296">
            <w:pPr>
              <w:tabs>
                <w:tab w:val="left" w:pos="2444"/>
              </w:tabs>
              <w:ind w:firstLine="0"/>
              <w:rPr>
                <w:rFonts w:ascii="Times New Roman" w:hAnsi="Times New Roman" w:cs="Times New Roman"/>
                <w:sz w:val="24"/>
                <w:szCs w:val="24"/>
              </w:rPr>
            </w:pPr>
          </w:p>
        </w:tc>
        <w:tc>
          <w:tcPr>
            <w:tcW w:w="439" w:type="pct"/>
            <w:vMerge w:val="restar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Всего</w:t>
            </w:r>
          </w:p>
        </w:tc>
        <w:tc>
          <w:tcPr>
            <w:tcW w:w="2444" w:type="pct"/>
            <w:gridSpan w:val="4"/>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В том числе по семестрам</w:t>
            </w:r>
          </w:p>
        </w:tc>
      </w:tr>
      <w:tr w:rsidR="006D743C" w:rsidRPr="006D743C" w:rsidTr="007C3B46">
        <w:trPr>
          <w:gridAfter w:val="1"/>
          <w:wAfter w:w="21" w:type="pct"/>
          <w:trHeight w:val="224"/>
        </w:trPr>
        <w:tc>
          <w:tcPr>
            <w:tcW w:w="2095" w:type="pct"/>
            <w:vMerge/>
          </w:tcPr>
          <w:p w:rsidR="00316296" w:rsidRPr="006D743C" w:rsidRDefault="00316296" w:rsidP="00316296">
            <w:pPr>
              <w:tabs>
                <w:tab w:val="left" w:pos="2444"/>
                <w:tab w:val="left" w:leader="underscore" w:pos="4860"/>
                <w:tab w:val="left" w:pos="5429"/>
                <w:tab w:val="left" w:leader="underscore" w:pos="5674"/>
              </w:tabs>
              <w:ind w:firstLine="0"/>
              <w:jc w:val="center"/>
              <w:rPr>
                <w:rFonts w:ascii="Times New Roman" w:hAnsi="Times New Roman" w:cs="Times New Roman"/>
                <w:sz w:val="24"/>
                <w:szCs w:val="24"/>
              </w:rPr>
            </w:pPr>
          </w:p>
        </w:tc>
        <w:tc>
          <w:tcPr>
            <w:tcW w:w="439" w:type="pct"/>
            <w:vMerge/>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3</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4</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5</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6</w:t>
            </w:r>
          </w:p>
        </w:tc>
      </w:tr>
      <w:tr w:rsidR="006D743C" w:rsidRPr="006D743C" w:rsidTr="007C3B46">
        <w:trPr>
          <w:gridAfter w:val="1"/>
          <w:wAfter w:w="21" w:type="pct"/>
        </w:trPr>
        <w:tc>
          <w:tcPr>
            <w:tcW w:w="2095" w:type="pct"/>
          </w:tcPr>
          <w:p w:rsidR="00316296" w:rsidRPr="006D743C" w:rsidRDefault="00316296" w:rsidP="007C3B46">
            <w:pPr>
              <w:tabs>
                <w:tab w:val="left" w:pos="2444"/>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pacing w:val="-4"/>
                <w:sz w:val="24"/>
                <w:szCs w:val="24"/>
              </w:rPr>
              <w:t>1. Аудиторные занятия, часов, всего.</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360</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z w:val="24"/>
                <w:szCs w:val="24"/>
              </w:rPr>
              <w:t xml:space="preserve">в том числе: </w:t>
            </w:r>
          </w:p>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z w:val="24"/>
                <w:szCs w:val="24"/>
              </w:rPr>
              <w:t>1.1. Лекции</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78</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20</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20</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18</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20</w:t>
            </w: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z w:val="24"/>
                <w:szCs w:val="24"/>
              </w:rPr>
              <w:t>1.2. Лабораторные работы</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112</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16</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32</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32</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32</w:t>
            </w: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pacing w:val="-3"/>
                <w:sz w:val="24"/>
                <w:szCs w:val="24"/>
              </w:rPr>
              <w:t>1.3. Практические (семинарские) занятия</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pacing w:val="-3"/>
                <w:sz w:val="24"/>
                <w:szCs w:val="24"/>
              </w:rPr>
              <w:t>2. Самостоятельная работа, часов, всего</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170</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36</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20</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22</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92</w:t>
            </w: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z w:val="24"/>
                <w:szCs w:val="24"/>
              </w:rPr>
              <w:t xml:space="preserve">в том числе: </w:t>
            </w:r>
            <w:r w:rsidRPr="006D743C">
              <w:rPr>
                <w:rFonts w:ascii="Times New Roman" w:hAnsi="Times New Roman" w:cs="Times New Roman"/>
                <w:spacing w:val="-3"/>
                <w:sz w:val="24"/>
                <w:szCs w:val="24"/>
              </w:rPr>
              <w:t xml:space="preserve">2.1. Курсовой проект (КП), курсовая работа </w:t>
            </w:r>
            <w:r w:rsidRPr="006D743C">
              <w:rPr>
                <w:rFonts w:ascii="Times New Roman" w:hAnsi="Times New Roman" w:cs="Times New Roman"/>
                <w:sz w:val="24"/>
                <w:szCs w:val="24"/>
              </w:rPr>
              <w:t>(КР)</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p>
        </w:tc>
        <w:tc>
          <w:tcPr>
            <w:tcW w:w="548" w:type="pct"/>
          </w:tcPr>
          <w:p w:rsidR="00316296" w:rsidRPr="006D743C" w:rsidRDefault="00477071"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Pr>
                <w:rFonts w:ascii="Times New Roman" w:hAnsi="Times New Roman" w:cs="Times New Roman"/>
                <w:sz w:val="24"/>
                <w:szCs w:val="24"/>
              </w:rPr>
              <w:t>-</w:t>
            </w:r>
          </w:p>
        </w:tc>
        <w:tc>
          <w:tcPr>
            <w:tcW w:w="500" w:type="pct"/>
          </w:tcPr>
          <w:p w:rsidR="00316296" w:rsidRPr="006D743C" w:rsidRDefault="00477071"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797" w:type="pct"/>
          </w:tcPr>
          <w:p w:rsidR="00316296" w:rsidRPr="006D743C" w:rsidRDefault="00477071"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КР</w:t>
            </w: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pacing w:val="-3"/>
                <w:sz w:val="24"/>
                <w:szCs w:val="24"/>
              </w:rPr>
              <w:t>2.2. Расчетно-графическое задание (РГР)</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РГР</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РГР</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pacing w:val="-3"/>
                <w:sz w:val="24"/>
                <w:szCs w:val="24"/>
              </w:rPr>
              <w:t>2.3. Самостоятельное изучение разделов</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z w:val="24"/>
                <w:szCs w:val="24"/>
              </w:rPr>
              <w:t>2.4. Текущая самоподготовка</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116</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27</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11</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13</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65</w:t>
            </w:r>
          </w:p>
        </w:tc>
      </w:tr>
      <w:tr w:rsidR="006D743C" w:rsidRPr="006D743C" w:rsidTr="007C3B46">
        <w:trPr>
          <w:gridAfter w:val="1"/>
          <w:wAfter w:w="21" w:type="pct"/>
        </w:trPr>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pacing w:val="-3"/>
                <w:sz w:val="24"/>
                <w:szCs w:val="24"/>
              </w:rPr>
              <w:t>2.5. Подготовка и сдача зачета (экзамена)</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54</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9</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9</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9</w:t>
            </w:r>
          </w:p>
        </w:tc>
        <w:tc>
          <w:tcPr>
            <w:tcW w:w="600" w:type="pct"/>
          </w:tcPr>
          <w:p w:rsidR="00316296" w:rsidRPr="006D743C" w:rsidRDefault="00316296" w:rsidP="006D743C">
            <w:pPr>
              <w:tabs>
                <w:tab w:val="left" w:pos="1020"/>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27</w:t>
            </w:r>
          </w:p>
        </w:tc>
      </w:tr>
      <w:tr w:rsidR="00316296" w:rsidRPr="006D743C" w:rsidTr="007C3B46">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z w:val="24"/>
                <w:szCs w:val="24"/>
              </w:rPr>
              <w:t xml:space="preserve">2.6. Контрольная работа (К) </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p>
        </w:tc>
        <w:tc>
          <w:tcPr>
            <w:tcW w:w="621" w:type="pct"/>
            <w:gridSpan w:val="2"/>
          </w:tcPr>
          <w:p w:rsidR="00316296" w:rsidRPr="006D743C" w:rsidRDefault="00316296" w:rsidP="006D743C">
            <w:pPr>
              <w:tabs>
                <w:tab w:val="left" w:pos="1020"/>
                <w:tab w:val="left" w:pos="1327"/>
                <w:tab w:val="left" w:pos="1368"/>
                <w:tab w:val="left" w:leader="underscore" w:pos="4860"/>
                <w:tab w:val="left" w:pos="5429"/>
                <w:tab w:val="left" w:leader="underscore" w:pos="5674"/>
              </w:tabs>
              <w:ind w:firstLine="0"/>
              <w:jc w:val="center"/>
              <w:rPr>
                <w:rFonts w:ascii="Times New Roman" w:hAnsi="Times New Roman" w:cs="Times New Roman"/>
                <w:sz w:val="24"/>
                <w:szCs w:val="24"/>
              </w:rPr>
            </w:pPr>
          </w:p>
        </w:tc>
      </w:tr>
      <w:tr w:rsidR="00316296" w:rsidRPr="006D743C" w:rsidTr="007C3B46">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z w:val="24"/>
                <w:szCs w:val="24"/>
              </w:rPr>
              <w:t>Итого часов (стр. 1+ стр.2)</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t>360</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72</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72</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72</w:t>
            </w:r>
          </w:p>
        </w:tc>
        <w:tc>
          <w:tcPr>
            <w:tcW w:w="621" w:type="pct"/>
            <w:gridSpan w:val="2"/>
          </w:tcPr>
          <w:p w:rsidR="00316296" w:rsidRPr="006D743C" w:rsidRDefault="00316296" w:rsidP="006D743C">
            <w:pPr>
              <w:tabs>
                <w:tab w:val="left" w:pos="1020"/>
                <w:tab w:val="left" w:pos="1327"/>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144</w:t>
            </w:r>
          </w:p>
        </w:tc>
      </w:tr>
      <w:tr w:rsidR="00316296" w:rsidRPr="006D743C" w:rsidTr="007C3B46">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pacing w:val="-3"/>
                <w:sz w:val="24"/>
                <w:szCs w:val="24"/>
              </w:rPr>
              <w:t>Форма промежуточной аттестации</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З</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З</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З</w:t>
            </w:r>
          </w:p>
        </w:tc>
        <w:tc>
          <w:tcPr>
            <w:tcW w:w="621" w:type="pct"/>
            <w:gridSpan w:val="2"/>
          </w:tcPr>
          <w:p w:rsidR="00316296" w:rsidRPr="006D743C" w:rsidRDefault="00316296" w:rsidP="006D743C">
            <w:pPr>
              <w:tabs>
                <w:tab w:val="left" w:pos="1020"/>
                <w:tab w:val="left" w:pos="1327"/>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Э</w:t>
            </w:r>
          </w:p>
        </w:tc>
      </w:tr>
      <w:tr w:rsidR="00316296" w:rsidRPr="006D743C" w:rsidTr="007C3B46">
        <w:tc>
          <w:tcPr>
            <w:tcW w:w="2095" w:type="pct"/>
          </w:tcPr>
          <w:p w:rsidR="00316296" w:rsidRPr="006D743C" w:rsidRDefault="00316296" w:rsidP="00316296">
            <w:pPr>
              <w:shd w:val="clear" w:color="auto" w:fill="FFFFFF"/>
              <w:tabs>
                <w:tab w:val="left" w:pos="2444"/>
              </w:tabs>
              <w:ind w:firstLine="0"/>
              <w:rPr>
                <w:rFonts w:ascii="Times New Roman" w:hAnsi="Times New Roman" w:cs="Times New Roman"/>
                <w:sz w:val="24"/>
                <w:szCs w:val="24"/>
              </w:rPr>
            </w:pPr>
            <w:r w:rsidRPr="006D743C">
              <w:rPr>
                <w:rFonts w:ascii="Times New Roman" w:hAnsi="Times New Roman" w:cs="Times New Roman"/>
                <w:spacing w:val="-3"/>
                <w:sz w:val="24"/>
                <w:szCs w:val="24"/>
              </w:rPr>
              <w:t xml:space="preserve">Общая трудоемкость, зачетных </w:t>
            </w:r>
            <w:r w:rsidRPr="006D743C">
              <w:rPr>
                <w:rFonts w:ascii="Times New Roman" w:hAnsi="Times New Roman" w:cs="Times New Roman"/>
                <w:spacing w:val="-3"/>
                <w:sz w:val="24"/>
                <w:szCs w:val="24"/>
              </w:rPr>
              <w:lastRenderedPageBreak/>
              <w:t>единиц</w:t>
            </w:r>
          </w:p>
        </w:tc>
        <w:tc>
          <w:tcPr>
            <w:tcW w:w="439" w:type="pct"/>
          </w:tcPr>
          <w:p w:rsidR="00316296" w:rsidRPr="006D743C" w:rsidRDefault="00316296" w:rsidP="00316296">
            <w:pPr>
              <w:tabs>
                <w:tab w:val="left" w:leader="underscore" w:pos="4860"/>
                <w:tab w:val="left" w:pos="5429"/>
                <w:tab w:val="left" w:leader="underscore" w:pos="5674"/>
              </w:tabs>
              <w:ind w:left="-771" w:right="-62"/>
              <w:jc w:val="center"/>
              <w:rPr>
                <w:rFonts w:ascii="Times New Roman" w:hAnsi="Times New Roman" w:cs="Times New Roman"/>
                <w:sz w:val="24"/>
                <w:szCs w:val="24"/>
              </w:rPr>
            </w:pPr>
            <w:r w:rsidRPr="006D743C">
              <w:rPr>
                <w:rFonts w:ascii="Times New Roman" w:hAnsi="Times New Roman" w:cs="Times New Roman"/>
                <w:sz w:val="24"/>
                <w:szCs w:val="24"/>
              </w:rPr>
              <w:lastRenderedPageBreak/>
              <w:t>10</w:t>
            </w:r>
          </w:p>
        </w:tc>
        <w:tc>
          <w:tcPr>
            <w:tcW w:w="548" w:type="pct"/>
          </w:tcPr>
          <w:p w:rsidR="00316296" w:rsidRPr="006D743C" w:rsidRDefault="00316296" w:rsidP="006D743C">
            <w:pPr>
              <w:tabs>
                <w:tab w:val="left" w:leader="underscore" w:pos="4860"/>
                <w:tab w:val="left" w:pos="5429"/>
                <w:tab w:val="left" w:leader="underscore" w:pos="5674"/>
              </w:tabs>
              <w:ind w:right="33" w:firstLine="0"/>
              <w:jc w:val="center"/>
              <w:rPr>
                <w:rFonts w:ascii="Times New Roman" w:hAnsi="Times New Roman" w:cs="Times New Roman"/>
                <w:sz w:val="24"/>
                <w:szCs w:val="24"/>
              </w:rPr>
            </w:pPr>
            <w:r w:rsidRPr="006D743C">
              <w:rPr>
                <w:rFonts w:ascii="Times New Roman" w:hAnsi="Times New Roman" w:cs="Times New Roman"/>
                <w:sz w:val="24"/>
                <w:szCs w:val="24"/>
              </w:rPr>
              <w:t>2</w:t>
            </w:r>
          </w:p>
        </w:tc>
        <w:tc>
          <w:tcPr>
            <w:tcW w:w="500" w:type="pct"/>
          </w:tcPr>
          <w:p w:rsidR="00316296" w:rsidRPr="006D743C" w:rsidRDefault="00316296" w:rsidP="006D743C">
            <w:pPr>
              <w:tabs>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2</w:t>
            </w:r>
          </w:p>
        </w:tc>
        <w:tc>
          <w:tcPr>
            <w:tcW w:w="797" w:type="pct"/>
          </w:tcPr>
          <w:p w:rsidR="00316296" w:rsidRPr="006D743C" w:rsidRDefault="00316296" w:rsidP="006D743C">
            <w:pPr>
              <w:tabs>
                <w:tab w:val="left" w:pos="1569"/>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2</w:t>
            </w:r>
          </w:p>
        </w:tc>
        <w:tc>
          <w:tcPr>
            <w:tcW w:w="621" w:type="pct"/>
            <w:gridSpan w:val="2"/>
          </w:tcPr>
          <w:p w:rsidR="00316296" w:rsidRPr="006D743C" w:rsidRDefault="00316296" w:rsidP="006D743C">
            <w:pPr>
              <w:tabs>
                <w:tab w:val="left" w:pos="1020"/>
                <w:tab w:val="left" w:pos="1327"/>
                <w:tab w:val="left" w:pos="1368"/>
                <w:tab w:val="left" w:leader="underscore" w:pos="4860"/>
                <w:tab w:val="left" w:pos="5429"/>
                <w:tab w:val="left" w:leader="underscore" w:pos="5674"/>
              </w:tabs>
              <w:ind w:firstLine="0"/>
              <w:jc w:val="center"/>
              <w:rPr>
                <w:rFonts w:ascii="Times New Roman" w:hAnsi="Times New Roman" w:cs="Times New Roman"/>
                <w:sz w:val="24"/>
                <w:szCs w:val="24"/>
              </w:rPr>
            </w:pPr>
            <w:r w:rsidRPr="006D743C">
              <w:rPr>
                <w:rFonts w:ascii="Times New Roman" w:hAnsi="Times New Roman" w:cs="Times New Roman"/>
                <w:sz w:val="24"/>
                <w:szCs w:val="24"/>
              </w:rPr>
              <w:t>4</w:t>
            </w:r>
          </w:p>
        </w:tc>
      </w:tr>
    </w:tbl>
    <w:p w:rsidR="00852A60" w:rsidRDefault="00852A60" w:rsidP="00852A60">
      <w:pPr>
        <w:sectPr w:rsidR="00852A60" w:rsidSect="00275982">
          <w:pgSz w:w="11906" w:h="16838"/>
          <w:pgMar w:top="1134" w:right="851" w:bottom="1134" w:left="1418" w:header="709" w:footer="709" w:gutter="0"/>
          <w:cols w:space="708"/>
          <w:titlePg/>
          <w:docGrid w:linePitch="360"/>
        </w:sectPr>
      </w:pPr>
    </w:p>
    <w:p w:rsidR="00F22D74" w:rsidRDefault="00A25348" w:rsidP="00925391">
      <w:pPr>
        <w:pStyle w:val="3"/>
        <w:numPr>
          <w:ilvl w:val="0"/>
          <w:numId w:val="16"/>
        </w:numPr>
        <w:spacing w:line="360" w:lineRule="auto"/>
        <w:rPr>
          <w:rFonts w:ascii="Times New Roman" w:hAnsi="Times New Roman" w:cs="Times New Roman"/>
          <w:b/>
          <w:bCs/>
          <w:sz w:val="28"/>
          <w:szCs w:val="28"/>
        </w:rPr>
      </w:pPr>
      <w:r>
        <w:rPr>
          <w:rFonts w:ascii="Times New Roman" w:hAnsi="Times New Roman" w:cs="Times New Roman"/>
          <w:b/>
          <w:bCs/>
          <w:sz w:val="28"/>
          <w:szCs w:val="28"/>
        </w:rPr>
        <w:lastRenderedPageBreak/>
        <w:t>Тематический план изучения дисциплины</w:t>
      </w:r>
    </w:p>
    <w:p w:rsidR="00F22D74" w:rsidRPr="00CB564C" w:rsidRDefault="00F22D74" w:rsidP="00CB564C">
      <w:pPr>
        <w:widowControl/>
        <w:spacing w:line="240" w:lineRule="auto"/>
        <w:ind w:firstLine="0"/>
        <w:jc w:val="center"/>
        <w:rPr>
          <w:rFonts w:ascii="Times New Roman" w:hAnsi="Times New Roman" w:cs="Times New Roman"/>
          <w:sz w:val="28"/>
          <w:szCs w:val="28"/>
          <w:lang w:eastAsia="en-US"/>
        </w:rPr>
      </w:pPr>
    </w:p>
    <w:p w:rsidR="00B61755" w:rsidRPr="00B61755" w:rsidRDefault="00B61755" w:rsidP="00B61755">
      <w:pPr>
        <w:spacing w:line="276" w:lineRule="auto"/>
        <w:ind w:firstLine="567"/>
        <w:rPr>
          <w:rFonts w:ascii="Times New Roman" w:hAnsi="Times New Roman" w:cs="Times New Roman"/>
          <w:sz w:val="28"/>
          <w:szCs w:val="28"/>
        </w:rPr>
      </w:pPr>
      <w:r w:rsidRPr="00B61755">
        <w:rPr>
          <w:rFonts w:ascii="Times New Roman" w:hAnsi="Times New Roman" w:cs="Times New Roman"/>
          <w:sz w:val="28"/>
          <w:szCs w:val="28"/>
        </w:rPr>
        <w:t>Таблица 5.1 – Тематический план изучения дисциплины «</w:t>
      </w:r>
      <w:r>
        <w:rPr>
          <w:rFonts w:ascii="Times New Roman" w:hAnsi="Times New Roman" w:cs="Times New Roman"/>
          <w:sz w:val="28"/>
          <w:szCs w:val="28"/>
        </w:rPr>
        <w:t>Сельскохозяйственные машины</w:t>
      </w:r>
      <w:r w:rsidRPr="00B61755">
        <w:rPr>
          <w:rFonts w:ascii="Times New Roman" w:hAnsi="Times New Roman" w:cs="Times New Roman"/>
          <w:sz w:val="28"/>
          <w:szCs w:val="28"/>
        </w:rPr>
        <w:t>» по видамзанятий для студентов очной формы обучения, реализуемой по учебному плану направления:  «</w:t>
      </w:r>
      <w:r>
        <w:rPr>
          <w:rFonts w:ascii="Times New Roman" w:hAnsi="Times New Roman" w:cs="Times New Roman"/>
          <w:sz w:val="28"/>
          <w:szCs w:val="28"/>
        </w:rPr>
        <w:t>Агроинженерия</w:t>
      </w:r>
      <w:r w:rsidRPr="00B61755">
        <w:rPr>
          <w:rFonts w:ascii="Times New Roman" w:hAnsi="Times New Roman" w:cs="Times New Roman"/>
          <w:sz w:val="28"/>
          <w:szCs w:val="28"/>
        </w:rPr>
        <w:t>», профиль подготовки: «</w:t>
      </w:r>
      <w:r>
        <w:rPr>
          <w:rFonts w:ascii="Times New Roman" w:hAnsi="Times New Roman" w:cs="Times New Roman"/>
          <w:sz w:val="28"/>
          <w:szCs w:val="28"/>
        </w:rPr>
        <w:t>Технические системы в агробизнесе</w:t>
      </w:r>
      <w:r w:rsidRPr="00B61755">
        <w:rPr>
          <w:rFonts w:ascii="Times New Roman" w:hAnsi="Times New Roman" w:cs="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9"/>
        <w:gridCol w:w="7552"/>
        <w:gridCol w:w="911"/>
        <w:gridCol w:w="911"/>
        <w:gridCol w:w="911"/>
        <w:gridCol w:w="920"/>
        <w:gridCol w:w="1272"/>
      </w:tblGrid>
      <w:tr w:rsidR="00A95E37" w:rsidRPr="00852A60" w:rsidTr="0027662F">
        <w:trPr>
          <w:cantSplit/>
          <w:trHeight w:val="315"/>
        </w:trPr>
        <w:tc>
          <w:tcPr>
            <w:tcW w:w="781" w:type="pct"/>
            <w:vMerge w:val="restart"/>
            <w:textDirection w:val="btLr"/>
            <w:vAlign w:val="center"/>
          </w:tcPr>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Наименование</w:t>
            </w:r>
          </w:p>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темы</w:t>
            </w:r>
          </w:p>
        </w:tc>
        <w:tc>
          <w:tcPr>
            <w:tcW w:w="2554" w:type="pct"/>
            <w:vMerge w:val="restart"/>
            <w:vAlign w:val="center"/>
          </w:tcPr>
          <w:p w:rsidR="00A95E37" w:rsidRPr="00852A60" w:rsidRDefault="00A95E37" w:rsidP="009277A5">
            <w:pPr>
              <w:spacing w:line="240" w:lineRule="auto"/>
              <w:ind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Изучаемые вопросы</w:t>
            </w:r>
          </w:p>
        </w:tc>
        <w:tc>
          <w:tcPr>
            <w:tcW w:w="1235" w:type="pct"/>
            <w:gridSpan w:val="4"/>
            <w:vAlign w:val="center"/>
          </w:tcPr>
          <w:p w:rsidR="00A95E37" w:rsidRPr="00852A60" w:rsidRDefault="00A95E37" w:rsidP="009277A5">
            <w:pPr>
              <w:spacing w:line="240" w:lineRule="auto"/>
              <w:ind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Объем часов</w:t>
            </w:r>
          </w:p>
        </w:tc>
        <w:tc>
          <w:tcPr>
            <w:tcW w:w="430" w:type="pct"/>
            <w:vMerge w:val="restart"/>
            <w:textDirection w:val="btLr"/>
            <w:vAlign w:val="center"/>
          </w:tcPr>
          <w:p w:rsidR="00A95E37" w:rsidRPr="00852A60" w:rsidRDefault="00A95E37" w:rsidP="009277A5">
            <w:pPr>
              <w:spacing w:line="240" w:lineRule="auto"/>
              <w:ind w:left="-26"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Форма</w:t>
            </w:r>
          </w:p>
          <w:p w:rsidR="00A95E37" w:rsidRPr="00852A60" w:rsidRDefault="00A95E37" w:rsidP="009277A5">
            <w:pPr>
              <w:spacing w:line="240" w:lineRule="auto"/>
              <w:ind w:left="-26"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текущего</w:t>
            </w:r>
          </w:p>
          <w:p w:rsidR="00A95E37" w:rsidRPr="00852A60" w:rsidRDefault="00A95E37" w:rsidP="009277A5">
            <w:pPr>
              <w:spacing w:line="240" w:lineRule="auto"/>
              <w:ind w:left="-26"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контроля</w:t>
            </w:r>
          </w:p>
        </w:tc>
      </w:tr>
      <w:tr w:rsidR="00A95E37" w:rsidRPr="00852A60" w:rsidTr="0027662F">
        <w:trPr>
          <w:cantSplit/>
          <w:trHeight w:val="3242"/>
        </w:trPr>
        <w:tc>
          <w:tcPr>
            <w:tcW w:w="781" w:type="pct"/>
            <w:vMerge/>
          </w:tcPr>
          <w:p w:rsidR="00A95E37" w:rsidRPr="00852A60" w:rsidRDefault="00A95E37" w:rsidP="009277A5">
            <w:pPr>
              <w:spacing w:line="240" w:lineRule="auto"/>
              <w:ind w:firstLine="0"/>
              <w:jc w:val="center"/>
              <w:rPr>
                <w:rFonts w:ascii="Times New Roman" w:hAnsi="Times New Roman" w:cs="Times New Roman"/>
                <w:sz w:val="28"/>
                <w:szCs w:val="28"/>
                <w:lang w:eastAsia="en-US"/>
              </w:rPr>
            </w:pPr>
          </w:p>
        </w:tc>
        <w:tc>
          <w:tcPr>
            <w:tcW w:w="2554" w:type="pct"/>
            <w:vMerge/>
          </w:tcPr>
          <w:p w:rsidR="00A95E37" w:rsidRPr="00852A60" w:rsidRDefault="00A95E37" w:rsidP="009277A5">
            <w:pPr>
              <w:spacing w:line="240" w:lineRule="auto"/>
              <w:ind w:firstLine="0"/>
              <w:jc w:val="center"/>
              <w:rPr>
                <w:rFonts w:ascii="Times New Roman" w:hAnsi="Times New Roman" w:cs="Times New Roman"/>
                <w:sz w:val="28"/>
                <w:szCs w:val="28"/>
                <w:lang w:eastAsia="en-US"/>
              </w:rPr>
            </w:pPr>
          </w:p>
        </w:tc>
        <w:tc>
          <w:tcPr>
            <w:tcW w:w="308" w:type="pct"/>
            <w:textDirection w:val="btLr"/>
            <w:vAlign w:val="center"/>
          </w:tcPr>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Лекции</w:t>
            </w:r>
          </w:p>
        </w:tc>
        <w:tc>
          <w:tcPr>
            <w:tcW w:w="308" w:type="pct"/>
            <w:textDirection w:val="btLr"/>
            <w:vAlign w:val="center"/>
          </w:tcPr>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Лабораторные</w:t>
            </w:r>
          </w:p>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работы</w:t>
            </w:r>
          </w:p>
        </w:tc>
        <w:tc>
          <w:tcPr>
            <w:tcW w:w="308" w:type="pct"/>
            <w:textDirection w:val="btLr"/>
            <w:vAlign w:val="center"/>
          </w:tcPr>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Практические</w:t>
            </w:r>
          </w:p>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(семинарские) занятия</w:t>
            </w:r>
          </w:p>
        </w:tc>
        <w:tc>
          <w:tcPr>
            <w:tcW w:w="311" w:type="pct"/>
            <w:textDirection w:val="btLr"/>
            <w:vAlign w:val="center"/>
          </w:tcPr>
          <w:p w:rsidR="00A95E37" w:rsidRPr="00852A60" w:rsidRDefault="00A95E37" w:rsidP="009277A5">
            <w:pPr>
              <w:spacing w:line="240" w:lineRule="auto"/>
              <w:ind w:left="113" w:right="113"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Самостоятельная работа</w:t>
            </w:r>
          </w:p>
        </w:tc>
        <w:tc>
          <w:tcPr>
            <w:tcW w:w="430" w:type="pct"/>
            <w:vMerge/>
          </w:tcPr>
          <w:p w:rsidR="00A95E37" w:rsidRPr="00852A60" w:rsidRDefault="00A95E37" w:rsidP="009277A5">
            <w:pPr>
              <w:spacing w:line="240" w:lineRule="auto"/>
              <w:ind w:firstLine="0"/>
              <w:jc w:val="center"/>
              <w:rPr>
                <w:rFonts w:ascii="Times New Roman" w:hAnsi="Times New Roman" w:cs="Times New Roman"/>
                <w:sz w:val="28"/>
                <w:szCs w:val="28"/>
                <w:lang w:eastAsia="en-US"/>
              </w:rPr>
            </w:pPr>
          </w:p>
        </w:tc>
      </w:tr>
      <w:tr w:rsidR="00485604" w:rsidRPr="00852A60" w:rsidTr="00485604">
        <w:trPr>
          <w:cantSplit/>
          <w:trHeight w:val="439"/>
        </w:trPr>
        <w:tc>
          <w:tcPr>
            <w:tcW w:w="781" w:type="pct"/>
          </w:tcPr>
          <w:p w:rsidR="00485604" w:rsidRPr="00852A60" w:rsidRDefault="00485604" w:rsidP="009277A5">
            <w:pPr>
              <w:spacing w:line="240"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2554" w:type="pct"/>
          </w:tcPr>
          <w:p w:rsidR="00485604" w:rsidRPr="00852A60" w:rsidRDefault="00485604" w:rsidP="009277A5">
            <w:pPr>
              <w:spacing w:line="240"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308" w:type="pct"/>
            <w:vAlign w:val="center"/>
          </w:tcPr>
          <w:p w:rsidR="00485604" w:rsidRPr="00485604" w:rsidRDefault="00485604" w:rsidP="00485604">
            <w:pPr>
              <w:ind w:firstLine="0"/>
              <w:jc w:val="center"/>
              <w:rPr>
                <w:rFonts w:ascii="Times New Roman" w:hAnsi="Times New Roman" w:cs="Times New Roman"/>
                <w:sz w:val="24"/>
                <w:szCs w:val="24"/>
              </w:rPr>
            </w:pPr>
            <w:r w:rsidRPr="00485604">
              <w:rPr>
                <w:rFonts w:ascii="Times New Roman" w:hAnsi="Times New Roman" w:cs="Times New Roman"/>
                <w:sz w:val="24"/>
                <w:szCs w:val="24"/>
              </w:rPr>
              <w:t>3</w:t>
            </w:r>
          </w:p>
        </w:tc>
        <w:tc>
          <w:tcPr>
            <w:tcW w:w="308" w:type="pct"/>
            <w:vAlign w:val="center"/>
          </w:tcPr>
          <w:p w:rsidR="00485604" w:rsidRPr="00485604" w:rsidRDefault="00485604" w:rsidP="00485604">
            <w:pPr>
              <w:ind w:firstLine="0"/>
              <w:jc w:val="center"/>
              <w:rPr>
                <w:rFonts w:ascii="Times New Roman" w:hAnsi="Times New Roman" w:cs="Times New Roman"/>
                <w:sz w:val="24"/>
                <w:szCs w:val="24"/>
              </w:rPr>
            </w:pPr>
            <w:r w:rsidRPr="00485604">
              <w:rPr>
                <w:rFonts w:ascii="Times New Roman" w:hAnsi="Times New Roman" w:cs="Times New Roman"/>
                <w:sz w:val="24"/>
                <w:szCs w:val="24"/>
              </w:rPr>
              <w:t>4</w:t>
            </w:r>
          </w:p>
        </w:tc>
        <w:tc>
          <w:tcPr>
            <w:tcW w:w="308" w:type="pct"/>
            <w:vAlign w:val="center"/>
          </w:tcPr>
          <w:p w:rsidR="00485604" w:rsidRPr="00485604" w:rsidRDefault="00485604" w:rsidP="00485604">
            <w:pPr>
              <w:ind w:firstLine="0"/>
              <w:jc w:val="center"/>
              <w:rPr>
                <w:rFonts w:ascii="Times New Roman" w:hAnsi="Times New Roman" w:cs="Times New Roman"/>
                <w:sz w:val="24"/>
                <w:szCs w:val="24"/>
              </w:rPr>
            </w:pPr>
            <w:r w:rsidRPr="00485604">
              <w:rPr>
                <w:rFonts w:ascii="Times New Roman" w:hAnsi="Times New Roman" w:cs="Times New Roman"/>
                <w:sz w:val="24"/>
                <w:szCs w:val="24"/>
              </w:rPr>
              <w:t>5</w:t>
            </w:r>
          </w:p>
        </w:tc>
        <w:tc>
          <w:tcPr>
            <w:tcW w:w="311" w:type="pct"/>
            <w:vAlign w:val="center"/>
          </w:tcPr>
          <w:p w:rsidR="00485604" w:rsidRPr="00485604" w:rsidRDefault="00485604" w:rsidP="00485604">
            <w:pPr>
              <w:ind w:firstLine="0"/>
              <w:jc w:val="center"/>
              <w:rPr>
                <w:rFonts w:ascii="Times New Roman" w:hAnsi="Times New Roman" w:cs="Times New Roman"/>
                <w:sz w:val="24"/>
                <w:szCs w:val="24"/>
              </w:rPr>
            </w:pPr>
            <w:r w:rsidRPr="00485604">
              <w:rPr>
                <w:rFonts w:ascii="Times New Roman" w:hAnsi="Times New Roman" w:cs="Times New Roman"/>
                <w:sz w:val="24"/>
                <w:szCs w:val="24"/>
              </w:rPr>
              <w:t>6</w:t>
            </w:r>
          </w:p>
        </w:tc>
        <w:tc>
          <w:tcPr>
            <w:tcW w:w="430" w:type="pct"/>
          </w:tcPr>
          <w:p w:rsidR="00485604" w:rsidRPr="00485604" w:rsidRDefault="00485604" w:rsidP="00485604">
            <w:pPr>
              <w:ind w:firstLine="0"/>
              <w:jc w:val="center"/>
              <w:rPr>
                <w:rFonts w:ascii="Times New Roman" w:hAnsi="Times New Roman" w:cs="Times New Roman"/>
                <w:sz w:val="24"/>
                <w:szCs w:val="24"/>
              </w:rPr>
            </w:pPr>
            <w:r w:rsidRPr="00485604">
              <w:rPr>
                <w:rFonts w:ascii="Times New Roman" w:hAnsi="Times New Roman" w:cs="Times New Roman"/>
                <w:sz w:val="24"/>
                <w:szCs w:val="24"/>
              </w:rPr>
              <w:t>7</w:t>
            </w:r>
          </w:p>
        </w:tc>
      </w:tr>
      <w:tr w:rsidR="00A95E37" w:rsidRPr="00852A60" w:rsidTr="00852A60">
        <w:trPr>
          <w:cantSplit/>
          <w:trHeight w:val="345"/>
        </w:trPr>
        <w:tc>
          <w:tcPr>
            <w:tcW w:w="5000" w:type="pct"/>
            <w:gridSpan w:val="7"/>
            <w:vAlign w:val="center"/>
          </w:tcPr>
          <w:p w:rsidR="00A95E37" w:rsidRPr="00852A60" w:rsidRDefault="004C5ACB" w:rsidP="009277A5">
            <w:pPr>
              <w:spacing w:line="240" w:lineRule="auto"/>
              <w:ind w:firstLine="0"/>
              <w:jc w:val="center"/>
              <w:rPr>
                <w:rFonts w:ascii="Times New Roman" w:hAnsi="Times New Roman" w:cs="Times New Roman"/>
                <w:sz w:val="28"/>
                <w:szCs w:val="28"/>
                <w:lang w:eastAsia="en-US"/>
              </w:rPr>
            </w:pPr>
            <w:r w:rsidRPr="00852A60">
              <w:rPr>
                <w:rFonts w:ascii="Times New Roman" w:hAnsi="Times New Roman" w:cs="Times New Roman"/>
                <w:sz w:val="28"/>
                <w:szCs w:val="28"/>
                <w:lang w:eastAsia="en-US"/>
              </w:rPr>
              <w:t>3</w:t>
            </w:r>
            <w:r w:rsidR="00A95E37" w:rsidRPr="00852A60">
              <w:rPr>
                <w:rFonts w:ascii="Times New Roman" w:hAnsi="Times New Roman" w:cs="Times New Roman"/>
                <w:sz w:val="28"/>
                <w:szCs w:val="28"/>
                <w:lang w:eastAsia="en-US"/>
              </w:rPr>
              <w:t xml:space="preserve"> семестр</w:t>
            </w:r>
          </w:p>
        </w:tc>
      </w:tr>
      <w:tr w:rsidR="00A95E37" w:rsidRPr="00852A60" w:rsidTr="0027662F">
        <w:trPr>
          <w:cantSplit/>
          <w:trHeight w:val="1134"/>
        </w:trPr>
        <w:tc>
          <w:tcPr>
            <w:tcW w:w="781" w:type="pct"/>
            <w:textDirection w:val="btLr"/>
            <w:vAlign w:val="center"/>
          </w:tcPr>
          <w:p w:rsidR="00A95E37" w:rsidRPr="00852A60" w:rsidRDefault="00A95E37" w:rsidP="009277A5">
            <w:pPr>
              <w:pStyle w:val="a4"/>
              <w:widowControl w:val="0"/>
              <w:spacing w:after="0"/>
              <w:ind w:left="113" w:right="113"/>
              <w:jc w:val="center"/>
              <w:outlineLvl w:val="0"/>
              <w:rPr>
                <w:rFonts w:ascii="Times New Roman" w:hAnsi="Times New Roman" w:cs="Times New Roman"/>
                <w:sz w:val="28"/>
                <w:szCs w:val="28"/>
              </w:rPr>
            </w:pPr>
            <w:r w:rsidRPr="00852A60">
              <w:rPr>
                <w:rFonts w:ascii="Times New Roman" w:hAnsi="Times New Roman" w:cs="Times New Roman"/>
                <w:sz w:val="28"/>
                <w:szCs w:val="28"/>
              </w:rPr>
              <w:t>Введение</w:t>
            </w:r>
          </w:p>
        </w:tc>
        <w:tc>
          <w:tcPr>
            <w:tcW w:w="2554" w:type="pct"/>
          </w:tcPr>
          <w:p w:rsidR="00A95E37" w:rsidRPr="005229BF" w:rsidRDefault="005229BF" w:rsidP="005229BF">
            <w:pPr>
              <w:rPr>
                <w:rFonts w:ascii="Times New Roman" w:hAnsi="Times New Roman" w:cs="Times New Roman"/>
                <w:sz w:val="28"/>
                <w:szCs w:val="28"/>
              </w:rPr>
            </w:pPr>
            <w:r w:rsidRPr="005229BF">
              <w:rPr>
                <w:rFonts w:ascii="Times New Roman" w:hAnsi="Times New Roman" w:cs="Times New Roman"/>
                <w:sz w:val="24"/>
                <w:szCs w:val="24"/>
              </w:rPr>
              <w:t>Общая характеристика системы машин для комплексной механизации процессов в различных типах хозяйств. Основные направления комплексной механизации и пути ее развития. Интенсивные и энергосберегающие технологии в растениеводстве, их технологическая и техническая оценка. Земледельческая механика - научная основа создания, совершенствования и использования сельскохозяйственных машин. Задачи и структура курса.</w:t>
            </w:r>
          </w:p>
        </w:tc>
        <w:tc>
          <w:tcPr>
            <w:tcW w:w="308" w:type="pct"/>
            <w:vAlign w:val="center"/>
          </w:tcPr>
          <w:p w:rsidR="00A95E37" w:rsidRPr="00852A60" w:rsidRDefault="005229B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A95E37" w:rsidRPr="00852A60" w:rsidRDefault="005229B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08" w:type="pct"/>
            <w:vAlign w:val="center"/>
          </w:tcPr>
          <w:p w:rsidR="00A95E37" w:rsidRPr="00852A60" w:rsidRDefault="00A95E37" w:rsidP="009277A5">
            <w:pPr>
              <w:pStyle w:val="a4"/>
              <w:widowControl w:val="0"/>
              <w:spacing w:after="0"/>
              <w:ind w:left="0"/>
              <w:jc w:val="center"/>
              <w:outlineLvl w:val="0"/>
              <w:rPr>
                <w:rFonts w:ascii="Times New Roman" w:hAnsi="Times New Roman" w:cs="Times New Roman"/>
                <w:sz w:val="28"/>
                <w:szCs w:val="28"/>
              </w:rPr>
            </w:pPr>
          </w:p>
        </w:tc>
        <w:tc>
          <w:tcPr>
            <w:tcW w:w="311" w:type="pct"/>
            <w:vAlign w:val="center"/>
          </w:tcPr>
          <w:p w:rsidR="00A95E37" w:rsidRPr="00852A60" w:rsidRDefault="00766666"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430" w:type="pct"/>
            <w:vAlign w:val="center"/>
          </w:tcPr>
          <w:p w:rsidR="00A95E37" w:rsidRPr="00852A60" w:rsidRDefault="00A95E37" w:rsidP="009277A5">
            <w:pPr>
              <w:pStyle w:val="a4"/>
              <w:widowControl w:val="0"/>
              <w:spacing w:after="0"/>
              <w:ind w:left="0"/>
              <w:jc w:val="center"/>
              <w:outlineLvl w:val="0"/>
              <w:rPr>
                <w:rFonts w:ascii="Times New Roman" w:hAnsi="Times New Roman" w:cs="Times New Roman"/>
                <w:sz w:val="28"/>
                <w:szCs w:val="28"/>
              </w:rPr>
            </w:pPr>
          </w:p>
        </w:tc>
      </w:tr>
    </w:tbl>
    <w:p w:rsidR="009124F6" w:rsidRDefault="009124F6">
      <w:r>
        <w:br w:type="page"/>
      </w:r>
    </w:p>
    <w:p w:rsidR="009124F6" w:rsidRPr="009124F6" w:rsidRDefault="009124F6" w:rsidP="009124F6">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9"/>
        <w:gridCol w:w="7552"/>
        <w:gridCol w:w="911"/>
        <w:gridCol w:w="911"/>
        <w:gridCol w:w="911"/>
        <w:gridCol w:w="920"/>
        <w:gridCol w:w="1272"/>
      </w:tblGrid>
      <w:tr w:rsidR="009124F6" w:rsidRPr="00852A60" w:rsidTr="009124F6">
        <w:trPr>
          <w:cantSplit/>
          <w:trHeight w:val="352"/>
        </w:trPr>
        <w:tc>
          <w:tcPr>
            <w:tcW w:w="781" w:type="pct"/>
            <w:vAlign w:val="center"/>
          </w:tcPr>
          <w:p w:rsidR="009124F6" w:rsidRPr="005229BF" w:rsidRDefault="009124F6" w:rsidP="009124F6">
            <w:pPr>
              <w:pStyle w:val="2"/>
              <w:spacing w:line="240" w:lineRule="auto"/>
              <w:ind w:left="-28" w:right="-108"/>
              <w:jc w:val="center"/>
              <w:rPr>
                <w:sz w:val="24"/>
                <w:szCs w:val="24"/>
              </w:rPr>
            </w:pPr>
            <w:r>
              <w:rPr>
                <w:sz w:val="24"/>
                <w:szCs w:val="24"/>
              </w:rPr>
              <w:t>1</w:t>
            </w:r>
          </w:p>
        </w:tc>
        <w:tc>
          <w:tcPr>
            <w:tcW w:w="2554" w:type="pct"/>
            <w:vAlign w:val="center"/>
          </w:tcPr>
          <w:p w:rsidR="009124F6" w:rsidRPr="005229BF" w:rsidRDefault="009124F6" w:rsidP="009124F6">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308" w:type="pct"/>
            <w:vAlign w:val="center"/>
          </w:tcPr>
          <w:p w:rsidR="009124F6" w:rsidRDefault="009124F6" w:rsidP="009124F6">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308" w:type="pct"/>
            <w:vAlign w:val="center"/>
          </w:tcPr>
          <w:p w:rsidR="009124F6" w:rsidRDefault="009124F6" w:rsidP="009124F6">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308" w:type="pct"/>
            <w:vAlign w:val="center"/>
          </w:tcPr>
          <w:p w:rsidR="009124F6" w:rsidRDefault="009124F6" w:rsidP="009124F6">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311" w:type="pct"/>
            <w:vAlign w:val="center"/>
          </w:tcPr>
          <w:p w:rsidR="009124F6" w:rsidRDefault="009124F6"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30" w:type="pct"/>
            <w:vAlign w:val="center"/>
          </w:tcPr>
          <w:p w:rsidR="009124F6" w:rsidRPr="00852A60" w:rsidRDefault="009124F6"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5229BF" w:rsidRPr="00852A60" w:rsidTr="0027662F">
        <w:trPr>
          <w:cantSplit/>
          <w:trHeight w:val="1134"/>
        </w:trPr>
        <w:tc>
          <w:tcPr>
            <w:tcW w:w="781" w:type="pct"/>
            <w:vAlign w:val="center"/>
          </w:tcPr>
          <w:p w:rsidR="005229BF" w:rsidRPr="005229BF" w:rsidRDefault="005229BF" w:rsidP="0022542F">
            <w:pPr>
              <w:pStyle w:val="2"/>
              <w:spacing w:line="240" w:lineRule="auto"/>
              <w:ind w:left="-28" w:right="-108"/>
              <w:rPr>
                <w:sz w:val="24"/>
                <w:szCs w:val="24"/>
              </w:rPr>
            </w:pPr>
            <w:r w:rsidRPr="005229BF">
              <w:rPr>
                <w:sz w:val="24"/>
                <w:szCs w:val="24"/>
              </w:rPr>
              <w:t>Технологические основы механической обработки почвы</w:t>
            </w:r>
          </w:p>
        </w:tc>
        <w:tc>
          <w:tcPr>
            <w:tcW w:w="2554" w:type="pct"/>
            <w:vAlign w:val="center"/>
          </w:tcPr>
          <w:p w:rsidR="005229BF" w:rsidRPr="005229BF" w:rsidRDefault="005229BF" w:rsidP="0022542F">
            <w:pPr>
              <w:ind w:right="-29" w:firstLine="180"/>
              <w:rPr>
                <w:rFonts w:ascii="Times New Roman" w:hAnsi="Times New Roman" w:cs="Times New Roman"/>
                <w:sz w:val="24"/>
                <w:szCs w:val="24"/>
              </w:rPr>
            </w:pPr>
            <w:r w:rsidRPr="005229BF">
              <w:rPr>
                <w:rFonts w:ascii="Times New Roman" w:hAnsi="Times New Roman" w:cs="Times New Roman"/>
                <w:sz w:val="24"/>
                <w:szCs w:val="24"/>
              </w:rPr>
              <w:t xml:space="preserve">1 Земледельческая механика - научная основа создания новых и совершенствования существующих сельскохозяйственных машин. </w:t>
            </w:r>
          </w:p>
          <w:p w:rsidR="005229BF" w:rsidRPr="005229BF" w:rsidRDefault="005229BF" w:rsidP="0022542F">
            <w:pPr>
              <w:ind w:right="-29" w:firstLine="180"/>
              <w:rPr>
                <w:rFonts w:ascii="Times New Roman" w:hAnsi="Times New Roman" w:cs="Times New Roman"/>
                <w:sz w:val="24"/>
                <w:szCs w:val="24"/>
              </w:rPr>
            </w:pPr>
            <w:r w:rsidRPr="005229BF">
              <w:rPr>
                <w:rFonts w:ascii="Times New Roman" w:hAnsi="Times New Roman" w:cs="Times New Roman"/>
                <w:sz w:val="24"/>
                <w:szCs w:val="24"/>
              </w:rPr>
              <w:t xml:space="preserve">2. Технологические основы механической обработки почвы. Почва как объект механической обработки. Технологические свойства почвы. Сопротивление различным видам деформации. Зависимость коэффициента трения почвы от механического состава и влажности. Липкость почвы. Условие самоочищения рабочих поверхностей почвообрабатывающих машин. Наиболее распространенный и предпочтительный характер деформации почвы рабочими органами почвообрабатывающих машин. </w:t>
            </w:r>
          </w:p>
          <w:p w:rsidR="005229BF" w:rsidRPr="005229BF" w:rsidRDefault="005229BF" w:rsidP="0022542F">
            <w:pPr>
              <w:ind w:right="-29" w:firstLine="180"/>
              <w:rPr>
                <w:rFonts w:ascii="Times New Roman" w:hAnsi="Times New Roman" w:cs="Times New Roman"/>
                <w:sz w:val="24"/>
                <w:szCs w:val="24"/>
              </w:rPr>
            </w:pPr>
            <w:r w:rsidRPr="005229BF">
              <w:rPr>
                <w:rFonts w:ascii="Times New Roman" w:hAnsi="Times New Roman" w:cs="Times New Roman"/>
                <w:sz w:val="24"/>
                <w:szCs w:val="24"/>
              </w:rPr>
              <w:t>Твердость и плотность почвы. Влияние плотности почвы на плодородие, методы борьбы с уплотнением. Структура почвы, ее связь с процессами эрозии. Методы борьбы с ветровой эрозией почв. Технологические процессы и операции обработки почвы</w:t>
            </w:r>
          </w:p>
        </w:tc>
        <w:tc>
          <w:tcPr>
            <w:tcW w:w="308" w:type="pct"/>
            <w:vAlign w:val="center"/>
          </w:tcPr>
          <w:p w:rsidR="005229BF" w:rsidRPr="00852A60" w:rsidRDefault="000A283D"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5229BF" w:rsidRPr="00852A60" w:rsidRDefault="000A283D"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08" w:type="pct"/>
            <w:vAlign w:val="center"/>
          </w:tcPr>
          <w:p w:rsidR="005229B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5229BF" w:rsidRPr="00852A60" w:rsidRDefault="00DE15C5"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430" w:type="pct"/>
            <w:vAlign w:val="center"/>
          </w:tcPr>
          <w:p w:rsidR="005229BF" w:rsidRPr="00852A60" w:rsidRDefault="005229BF" w:rsidP="009277A5">
            <w:pPr>
              <w:pStyle w:val="a4"/>
              <w:widowControl w:val="0"/>
              <w:spacing w:after="0"/>
              <w:ind w:left="0"/>
              <w:jc w:val="center"/>
              <w:outlineLvl w:val="0"/>
              <w:rPr>
                <w:rFonts w:ascii="Times New Roman" w:hAnsi="Times New Roman" w:cs="Times New Roman"/>
                <w:sz w:val="28"/>
                <w:szCs w:val="28"/>
              </w:rPr>
            </w:pPr>
          </w:p>
        </w:tc>
      </w:tr>
      <w:tr w:rsidR="000A283D" w:rsidRPr="00852A60" w:rsidTr="0027662F">
        <w:trPr>
          <w:cantSplit/>
          <w:trHeight w:val="1134"/>
        </w:trPr>
        <w:tc>
          <w:tcPr>
            <w:tcW w:w="781" w:type="pct"/>
            <w:vAlign w:val="center"/>
          </w:tcPr>
          <w:p w:rsidR="000A283D" w:rsidRPr="000A283D" w:rsidRDefault="000A283D" w:rsidP="000A283D">
            <w:pPr>
              <w:ind w:right="-108" w:firstLine="0"/>
              <w:rPr>
                <w:rFonts w:ascii="Times New Roman" w:hAnsi="Times New Roman" w:cs="Times New Roman"/>
                <w:sz w:val="24"/>
                <w:szCs w:val="24"/>
              </w:rPr>
            </w:pPr>
            <w:r w:rsidRPr="000A283D">
              <w:rPr>
                <w:rFonts w:ascii="Times New Roman" w:hAnsi="Times New Roman" w:cs="Times New Roman"/>
                <w:sz w:val="24"/>
                <w:szCs w:val="24"/>
              </w:rPr>
              <w:t>Механизация основной обработки почвы</w:t>
            </w:r>
          </w:p>
        </w:tc>
        <w:tc>
          <w:tcPr>
            <w:tcW w:w="2554" w:type="pct"/>
            <w:vAlign w:val="center"/>
          </w:tcPr>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1. Приемы основной обработки почвы</w:t>
            </w:r>
            <w:r>
              <w:rPr>
                <w:rFonts w:ascii="Times New Roman" w:hAnsi="Times New Roman" w:cs="Times New Roman"/>
                <w:sz w:val="24"/>
                <w:szCs w:val="24"/>
              </w:rPr>
              <w:t>.</w:t>
            </w:r>
          </w:p>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2. Агротехнические требования, контроль качества основной обработки почвы</w:t>
            </w:r>
            <w:r>
              <w:rPr>
                <w:rFonts w:ascii="Times New Roman" w:hAnsi="Times New Roman" w:cs="Times New Roman"/>
                <w:sz w:val="24"/>
                <w:szCs w:val="24"/>
              </w:rPr>
              <w:t>.</w:t>
            </w:r>
          </w:p>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3. Виды вспашки.</w:t>
            </w:r>
          </w:p>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4. Взаимодействие клина с почвой.</w:t>
            </w:r>
          </w:p>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5. Плуги. Типы рабочих органов и их классификация.</w:t>
            </w:r>
          </w:p>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6. Размещение рабочих органов плуга на раме.</w:t>
            </w:r>
          </w:p>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7. Тяговое сопротивление плуга.</w:t>
            </w:r>
          </w:p>
          <w:p w:rsidR="000A283D" w:rsidRPr="000A283D" w:rsidRDefault="000A283D" w:rsidP="000A283D">
            <w:pPr>
              <w:ind w:right="-29" w:firstLine="0"/>
              <w:rPr>
                <w:rFonts w:ascii="Times New Roman" w:hAnsi="Times New Roman" w:cs="Times New Roman"/>
                <w:sz w:val="24"/>
                <w:szCs w:val="24"/>
              </w:rPr>
            </w:pPr>
            <w:r w:rsidRPr="000A283D">
              <w:rPr>
                <w:rFonts w:ascii="Times New Roman" w:hAnsi="Times New Roman" w:cs="Times New Roman"/>
                <w:sz w:val="24"/>
                <w:szCs w:val="24"/>
              </w:rPr>
              <w:t>8. Производительность почвообрабатывающих агрегатов.</w:t>
            </w:r>
          </w:p>
        </w:tc>
        <w:tc>
          <w:tcPr>
            <w:tcW w:w="308" w:type="pct"/>
            <w:vAlign w:val="center"/>
          </w:tcPr>
          <w:p w:rsidR="000A283D" w:rsidRPr="00852A60" w:rsidRDefault="000A283D"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0A283D"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0A283D"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0A283D" w:rsidRPr="00852A60" w:rsidRDefault="00766666"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30" w:type="pct"/>
            <w:vAlign w:val="center"/>
          </w:tcPr>
          <w:p w:rsidR="000A283D" w:rsidRPr="00852A60" w:rsidRDefault="000A283D" w:rsidP="009277A5">
            <w:pPr>
              <w:pStyle w:val="a4"/>
              <w:widowControl w:val="0"/>
              <w:spacing w:after="0"/>
              <w:ind w:left="0"/>
              <w:jc w:val="center"/>
              <w:outlineLvl w:val="0"/>
              <w:rPr>
                <w:rFonts w:ascii="Times New Roman" w:hAnsi="Times New Roman" w:cs="Times New Roman"/>
                <w:sz w:val="28"/>
                <w:szCs w:val="28"/>
              </w:rPr>
            </w:pPr>
          </w:p>
        </w:tc>
      </w:tr>
    </w:tbl>
    <w:p w:rsidR="009124F6" w:rsidRDefault="009124F6">
      <w:r>
        <w:br w:type="page"/>
      </w:r>
    </w:p>
    <w:p w:rsidR="009124F6" w:rsidRPr="009124F6" w:rsidRDefault="009124F6" w:rsidP="009124F6">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9"/>
        <w:gridCol w:w="7552"/>
        <w:gridCol w:w="911"/>
        <w:gridCol w:w="911"/>
        <w:gridCol w:w="911"/>
        <w:gridCol w:w="920"/>
        <w:gridCol w:w="1272"/>
      </w:tblGrid>
      <w:tr w:rsidR="009124F6" w:rsidRPr="00852A60" w:rsidTr="0022542F">
        <w:trPr>
          <w:cantSplit/>
          <w:trHeight w:val="352"/>
        </w:trPr>
        <w:tc>
          <w:tcPr>
            <w:tcW w:w="781" w:type="pct"/>
            <w:vAlign w:val="center"/>
          </w:tcPr>
          <w:p w:rsidR="009124F6" w:rsidRPr="005229BF" w:rsidRDefault="009124F6" w:rsidP="0022542F">
            <w:pPr>
              <w:pStyle w:val="2"/>
              <w:spacing w:line="240" w:lineRule="auto"/>
              <w:ind w:left="-28" w:right="-108"/>
              <w:jc w:val="center"/>
              <w:rPr>
                <w:sz w:val="24"/>
                <w:szCs w:val="24"/>
              </w:rPr>
            </w:pPr>
            <w:r>
              <w:rPr>
                <w:sz w:val="24"/>
                <w:szCs w:val="24"/>
              </w:rPr>
              <w:t>1</w:t>
            </w:r>
          </w:p>
        </w:tc>
        <w:tc>
          <w:tcPr>
            <w:tcW w:w="2554" w:type="pct"/>
            <w:vAlign w:val="center"/>
          </w:tcPr>
          <w:p w:rsidR="009124F6" w:rsidRPr="005229BF" w:rsidRDefault="009124F6" w:rsidP="0022542F">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308" w:type="pct"/>
            <w:vAlign w:val="center"/>
          </w:tcPr>
          <w:p w:rsidR="009124F6" w:rsidRDefault="009124F6"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308" w:type="pct"/>
            <w:vAlign w:val="center"/>
          </w:tcPr>
          <w:p w:rsidR="009124F6" w:rsidRDefault="009124F6"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308" w:type="pct"/>
            <w:vAlign w:val="center"/>
          </w:tcPr>
          <w:p w:rsidR="009124F6" w:rsidRDefault="009124F6"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311" w:type="pct"/>
            <w:vAlign w:val="center"/>
          </w:tcPr>
          <w:p w:rsidR="009124F6" w:rsidRDefault="009124F6"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30" w:type="pct"/>
            <w:vAlign w:val="center"/>
          </w:tcPr>
          <w:p w:rsidR="009124F6" w:rsidRPr="00852A60" w:rsidRDefault="009124F6"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27662F" w:rsidRPr="00852A60" w:rsidTr="0027662F">
        <w:trPr>
          <w:cantSplit/>
          <w:trHeight w:val="1134"/>
        </w:trPr>
        <w:tc>
          <w:tcPr>
            <w:tcW w:w="781" w:type="pct"/>
            <w:vAlign w:val="center"/>
          </w:tcPr>
          <w:p w:rsidR="0027662F" w:rsidRPr="0027662F" w:rsidRDefault="0027662F" w:rsidP="0022542F">
            <w:pPr>
              <w:pStyle w:val="21"/>
              <w:spacing w:line="240" w:lineRule="auto"/>
              <w:ind w:left="-28" w:right="-108"/>
              <w:rPr>
                <w:sz w:val="24"/>
                <w:szCs w:val="24"/>
              </w:rPr>
            </w:pPr>
            <w:r w:rsidRPr="0027662F">
              <w:rPr>
                <w:sz w:val="24"/>
                <w:szCs w:val="24"/>
              </w:rPr>
              <w:t>Механизация поверхностной обработки почвы</w:t>
            </w:r>
          </w:p>
        </w:tc>
        <w:tc>
          <w:tcPr>
            <w:tcW w:w="2554" w:type="pct"/>
            <w:vAlign w:val="center"/>
          </w:tcPr>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Приемы поверхностной обработки почвы.</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Агротехнические требования к поверхностной обработке почвы.</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Рабочие органы машин для поверхностной обработке почвы и их разновидности.</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27662F" w:rsidRPr="00852A60" w:rsidRDefault="00DE15C5"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430"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p>
        </w:tc>
      </w:tr>
      <w:tr w:rsidR="0027662F" w:rsidRPr="00852A60" w:rsidTr="0027662F">
        <w:trPr>
          <w:cantSplit/>
          <w:trHeight w:val="2298"/>
        </w:trPr>
        <w:tc>
          <w:tcPr>
            <w:tcW w:w="781" w:type="pct"/>
            <w:vAlign w:val="center"/>
          </w:tcPr>
          <w:p w:rsidR="0027662F" w:rsidRPr="0027662F" w:rsidRDefault="0027662F" w:rsidP="0022542F">
            <w:pPr>
              <w:pStyle w:val="21"/>
              <w:spacing w:line="240" w:lineRule="auto"/>
              <w:ind w:left="-28" w:right="-108"/>
              <w:rPr>
                <w:sz w:val="24"/>
                <w:szCs w:val="24"/>
              </w:rPr>
            </w:pPr>
            <w:r w:rsidRPr="0027662F">
              <w:rPr>
                <w:sz w:val="24"/>
                <w:szCs w:val="24"/>
              </w:rPr>
              <w:t>Противоэрозионные машины и орудия.</w:t>
            </w:r>
          </w:p>
          <w:p w:rsidR="0027662F" w:rsidRPr="0027662F" w:rsidRDefault="0027662F" w:rsidP="0022542F">
            <w:pPr>
              <w:pStyle w:val="21"/>
              <w:spacing w:line="240" w:lineRule="auto"/>
              <w:ind w:left="-28" w:right="-108"/>
              <w:rPr>
                <w:sz w:val="24"/>
                <w:szCs w:val="24"/>
              </w:rPr>
            </w:pPr>
            <w:r w:rsidRPr="0027662F">
              <w:rPr>
                <w:sz w:val="24"/>
                <w:szCs w:val="24"/>
              </w:rPr>
              <w:t>Мелиоративные машины.</w:t>
            </w:r>
          </w:p>
        </w:tc>
        <w:tc>
          <w:tcPr>
            <w:tcW w:w="2554" w:type="pct"/>
            <w:vAlign w:val="center"/>
          </w:tcPr>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Сущность ветровой и водной эрозии.</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Агротехнические требования к обработке почв, подверженных эрозии.</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Машины для обработки почв, подверженных ветровой эрозии. Машины для посева сельскохозяйственных культур на эрозионных почвах. Машины, орудия и приспособления для обработки почвы в условиях водной эрозии.</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Механизация снегозадержания. Комбинированные почвообрабатывающие машины и орудия.</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Виды мелиоративных работ и применяемые машины. Способы орошения сельскохозяйственных культур. Основные элементы дождевальных систем. Дождевальные машины и установки.</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27662F" w:rsidRPr="00852A60" w:rsidRDefault="00766666"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30"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p>
        </w:tc>
      </w:tr>
    </w:tbl>
    <w:p w:rsidR="00DE15C5" w:rsidRDefault="00DE15C5">
      <w:r>
        <w:br w:type="page"/>
      </w:r>
    </w:p>
    <w:p w:rsidR="00DE15C5" w:rsidRPr="009124F6" w:rsidRDefault="00DE15C5" w:rsidP="00DE15C5">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9"/>
        <w:gridCol w:w="7552"/>
        <w:gridCol w:w="911"/>
        <w:gridCol w:w="911"/>
        <w:gridCol w:w="911"/>
        <w:gridCol w:w="920"/>
        <w:gridCol w:w="1272"/>
      </w:tblGrid>
      <w:tr w:rsidR="00DE15C5" w:rsidRPr="00852A60" w:rsidTr="0022542F">
        <w:trPr>
          <w:cantSplit/>
          <w:trHeight w:val="352"/>
        </w:trPr>
        <w:tc>
          <w:tcPr>
            <w:tcW w:w="781" w:type="pct"/>
            <w:vAlign w:val="center"/>
          </w:tcPr>
          <w:p w:rsidR="00DE15C5" w:rsidRPr="005229BF" w:rsidRDefault="00DE15C5" w:rsidP="0022542F">
            <w:pPr>
              <w:pStyle w:val="2"/>
              <w:spacing w:line="240" w:lineRule="auto"/>
              <w:ind w:left="-28" w:right="-108"/>
              <w:jc w:val="center"/>
              <w:rPr>
                <w:sz w:val="24"/>
                <w:szCs w:val="24"/>
              </w:rPr>
            </w:pPr>
            <w:r>
              <w:rPr>
                <w:sz w:val="24"/>
                <w:szCs w:val="24"/>
              </w:rPr>
              <w:t>1</w:t>
            </w:r>
          </w:p>
        </w:tc>
        <w:tc>
          <w:tcPr>
            <w:tcW w:w="2554" w:type="pct"/>
            <w:vAlign w:val="center"/>
          </w:tcPr>
          <w:p w:rsidR="00DE15C5" w:rsidRPr="005229BF" w:rsidRDefault="00DE15C5" w:rsidP="0022542F">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308" w:type="pct"/>
            <w:vAlign w:val="center"/>
          </w:tcPr>
          <w:p w:rsidR="00DE15C5" w:rsidRDefault="00DE15C5"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308" w:type="pct"/>
            <w:vAlign w:val="center"/>
          </w:tcPr>
          <w:p w:rsidR="00DE15C5" w:rsidRDefault="00DE15C5"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308" w:type="pct"/>
            <w:vAlign w:val="center"/>
          </w:tcPr>
          <w:p w:rsidR="00DE15C5" w:rsidRDefault="00DE15C5"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311" w:type="pct"/>
            <w:vAlign w:val="center"/>
          </w:tcPr>
          <w:p w:rsidR="00DE15C5" w:rsidRDefault="00DE15C5"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30" w:type="pct"/>
            <w:vAlign w:val="center"/>
          </w:tcPr>
          <w:p w:rsidR="00DE15C5" w:rsidRPr="00852A60" w:rsidRDefault="00DE15C5"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27662F" w:rsidRPr="00852A60" w:rsidTr="0027662F">
        <w:trPr>
          <w:cantSplit/>
          <w:trHeight w:val="2298"/>
        </w:trPr>
        <w:tc>
          <w:tcPr>
            <w:tcW w:w="781" w:type="pct"/>
            <w:vAlign w:val="center"/>
          </w:tcPr>
          <w:p w:rsidR="0027662F" w:rsidRPr="0027662F" w:rsidRDefault="0027662F" w:rsidP="0027662F">
            <w:pPr>
              <w:pStyle w:val="2"/>
              <w:spacing w:before="0" w:line="240" w:lineRule="auto"/>
              <w:ind w:left="-28" w:right="-108"/>
              <w:rPr>
                <w:sz w:val="24"/>
                <w:szCs w:val="24"/>
              </w:rPr>
            </w:pPr>
            <w:r w:rsidRPr="0027662F">
              <w:rPr>
                <w:sz w:val="24"/>
                <w:szCs w:val="24"/>
              </w:rPr>
              <w:t>Механизация посева и посадки сельскохозяйственных культур.</w:t>
            </w:r>
          </w:p>
          <w:p w:rsidR="0027662F" w:rsidRPr="0027662F" w:rsidRDefault="0027662F" w:rsidP="0027662F">
            <w:pPr>
              <w:pStyle w:val="2"/>
              <w:spacing w:before="0" w:line="240" w:lineRule="auto"/>
              <w:ind w:left="-28" w:right="-108"/>
              <w:rPr>
                <w:sz w:val="24"/>
                <w:szCs w:val="24"/>
              </w:rPr>
            </w:pPr>
            <w:r w:rsidRPr="0027662F">
              <w:rPr>
                <w:sz w:val="24"/>
                <w:szCs w:val="24"/>
              </w:rPr>
              <w:t>Машины для ухода за посевами</w:t>
            </w:r>
          </w:p>
        </w:tc>
        <w:tc>
          <w:tcPr>
            <w:tcW w:w="2554" w:type="pct"/>
            <w:vAlign w:val="center"/>
          </w:tcPr>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1. Распределяемые материалы.</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2. Способы посева и посадки.</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3. Агротехнические требования и контроль качества посева и посадки.</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4. Классификация сеялок и сажалок.</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5. Рабочие органы сеялок и их разновидности.</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6. Обзор конструкций посевных и посадочных машин.</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7. Подготовка посевных и посадочных машин к работе.</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8. Задачи и способы ухода за посевами.</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9. Агротехнические требования при уходе за посевами.</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10. Рабочие органы культиваторов для междурядной обработки.</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11. Расчет перекрытия лап пропашных культиваторов.</w:t>
            </w:r>
          </w:p>
        </w:tc>
        <w:tc>
          <w:tcPr>
            <w:tcW w:w="308" w:type="pct"/>
            <w:vAlign w:val="center"/>
          </w:tcPr>
          <w:p w:rsidR="0027662F" w:rsidRPr="00852A60" w:rsidRDefault="0027662F"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27662F" w:rsidRPr="00852A60" w:rsidRDefault="0027662F"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30" w:type="pct"/>
            <w:vAlign w:val="center"/>
          </w:tcPr>
          <w:p w:rsidR="0027662F" w:rsidRPr="00852A60" w:rsidRDefault="0027662F" w:rsidP="0027662F">
            <w:pPr>
              <w:pStyle w:val="a4"/>
              <w:widowControl w:val="0"/>
              <w:spacing w:after="0"/>
              <w:ind w:left="0"/>
              <w:jc w:val="center"/>
              <w:outlineLvl w:val="0"/>
              <w:rPr>
                <w:rFonts w:ascii="Times New Roman" w:hAnsi="Times New Roman" w:cs="Times New Roman"/>
                <w:sz w:val="28"/>
                <w:szCs w:val="28"/>
              </w:rPr>
            </w:pPr>
          </w:p>
        </w:tc>
      </w:tr>
      <w:tr w:rsidR="0027662F" w:rsidRPr="00852A60" w:rsidTr="0027662F">
        <w:trPr>
          <w:trHeight w:val="345"/>
        </w:trPr>
        <w:tc>
          <w:tcPr>
            <w:tcW w:w="781" w:type="pct"/>
            <w:vAlign w:val="center"/>
          </w:tcPr>
          <w:p w:rsidR="0027662F" w:rsidRPr="0027662F" w:rsidRDefault="0027662F" w:rsidP="0022542F">
            <w:pPr>
              <w:pStyle w:val="21"/>
              <w:spacing w:line="240" w:lineRule="auto"/>
              <w:ind w:left="-28" w:right="-108"/>
              <w:rPr>
                <w:sz w:val="24"/>
                <w:szCs w:val="24"/>
              </w:rPr>
            </w:pPr>
            <w:r w:rsidRPr="0027662F">
              <w:rPr>
                <w:sz w:val="24"/>
                <w:szCs w:val="24"/>
              </w:rPr>
              <w:t>Машины для внесения удобрений.</w:t>
            </w:r>
          </w:p>
          <w:p w:rsidR="0027662F" w:rsidRPr="0027662F" w:rsidRDefault="0027662F" w:rsidP="0022542F">
            <w:pPr>
              <w:pStyle w:val="21"/>
              <w:spacing w:line="240" w:lineRule="auto"/>
              <w:ind w:left="-28" w:right="-108"/>
              <w:rPr>
                <w:sz w:val="24"/>
                <w:szCs w:val="24"/>
              </w:rPr>
            </w:pPr>
            <w:r w:rsidRPr="0027662F">
              <w:rPr>
                <w:sz w:val="24"/>
                <w:szCs w:val="24"/>
              </w:rPr>
              <w:t>Машины для химической защиты растений</w:t>
            </w:r>
          </w:p>
        </w:tc>
        <w:tc>
          <w:tcPr>
            <w:tcW w:w="2554" w:type="pct"/>
            <w:vAlign w:val="center"/>
          </w:tcPr>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1. Виды удобрений и их технологические свойства.</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2. Способы внесения удобрений.</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3. Агротехнические требования и оценка качества работы машин для внесения удобрений.</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4. Машины для подготовки и погрузки удобрений.</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5. Классификация машин для внесения удобрений.</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6. Расчет технологических показателей.</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7. Методы и способы защиты растений.</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8. Агротехнические требования.</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9. Типы машин для химической защиты растений.</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10. Подготовка машин для защиты растений к работе.</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11. Приемы ослабления отрицательного последствий химизации</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30"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p>
        </w:tc>
      </w:tr>
    </w:tbl>
    <w:p w:rsidR="009124F6" w:rsidRDefault="009124F6">
      <w:r>
        <w:br w:type="page"/>
      </w:r>
    </w:p>
    <w:p w:rsidR="004965CA" w:rsidRPr="009124F6" w:rsidRDefault="004965CA" w:rsidP="004965CA">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9"/>
        <w:gridCol w:w="7552"/>
        <w:gridCol w:w="911"/>
        <w:gridCol w:w="911"/>
        <w:gridCol w:w="911"/>
        <w:gridCol w:w="920"/>
        <w:gridCol w:w="1272"/>
      </w:tblGrid>
      <w:tr w:rsidR="004965CA" w:rsidRPr="00852A60" w:rsidTr="0022542F">
        <w:trPr>
          <w:cantSplit/>
          <w:trHeight w:val="352"/>
        </w:trPr>
        <w:tc>
          <w:tcPr>
            <w:tcW w:w="781" w:type="pct"/>
            <w:vAlign w:val="center"/>
          </w:tcPr>
          <w:p w:rsidR="004965CA" w:rsidRPr="005229BF" w:rsidRDefault="004965CA" w:rsidP="0022542F">
            <w:pPr>
              <w:pStyle w:val="2"/>
              <w:spacing w:line="240" w:lineRule="auto"/>
              <w:ind w:left="-28" w:right="-108"/>
              <w:jc w:val="center"/>
              <w:rPr>
                <w:sz w:val="24"/>
                <w:szCs w:val="24"/>
              </w:rPr>
            </w:pPr>
            <w:r>
              <w:rPr>
                <w:sz w:val="24"/>
                <w:szCs w:val="24"/>
              </w:rPr>
              <w:t>1</w:t>
            </w:r>
          </w:p>
        </w:tc>
        <w:tc>
          <w:tcPr>
            <w:tcW w:w="2554" w:type="pct"/>
            <w:vAlign w:val="center"/>
          </w:tcPr>
          <w:p w:rsidR="004965CA" w:rsidRPr="005229BF" w:rsidRDefault="004965CA" w:rsidP="0022542F">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308"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308"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308"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311"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30" w:type="pct"/>
            <w:vAlign w:val="center"/>
          </w:tcPr>
          <w:p w:rsidR="004965CA" w:rsidRPr="00852A60"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27662F" w:rsidRPr="00852A60" w:rsidTr="0027662F">
        <w:trPr>
          <w:trHeight w:val="345"/>
        </w:trPr>
        <w:tc>
          <w:tcPr>
            <w:tcW w:w="781" w:type="pct"/>
            <w:vAlign w:val="center"/>
          </w:tcPr>
          <w:p w:rsidR="0027662F" w:rsidRPr="0027662F" w:rsidRDefault="0027662F" w:rsidP="0022542F">
            <w:pPr>
              <w:pStyle w:val="21"/>
              <w:spacing w:line="240" w:lineRule="auto"/>
              <w:ind w:left="-28" w:right="-108"/>
              <w:rPr>
                <w:sz w:val="24"/>
                <w:szCs w:val="24"/>
              </w:rPr>
            </w:pPr>
            <w:r w:rsidRPr="0027662F">
              <w:rPr>
                <w:sz w:val="24"/>
                <w:szCs w:val="24"/>
              </w:rPr>
              <w:t>Механизация заготовки стебельчатых кормов.</w:t>
            </w:r>
          </w:p>
          <w:p w:rsidR="0027662F" w:rsidRPr="0027662F" w:rsidRDefault="0027662F" w:rsidP="0022542F">
            <w:pPr>
              <w:pStyle w:val="21"/>
              <w:spacing w:line="240" w:lineRule="auto"/>
              <w:ind w:left="-28" w:right="-108"/>
              <w:rPr>
                <w:sz w:val="24"/>
                <w:szCs w:val="24"/>
              </w:rPr>
            </w:pPr>
            <w:r w:rsidRPr="0027662F">
              <w:rPr>
                <w:sz w:val="24"/>
                <w:szCs w:val="24"/>
              </w:rPr>
              <w:t>Машины для уборки корне-клубнеплодов, овощей и льна.</w:t>
            </w:r>
          </w:p>
        </w:tc>
        <w:tc>
          <w:tcPr>
            <w:tcW w:w="2554" w:type="pct"/>
            <w:vAlign w:val="center"/>
          </w:tcPr>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1. Технологические свойства растений как объекта уборки.</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2. Агротехнические требования к заготовки кормов.</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3. Разновидности кормов.</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4. Способы заготовки стебельчатых кормов.</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5. Классификация машин для заготовки стебельчатых кормов.</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6. Режущие аппараты косилок.</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7. Основные показатели работы машин для заготовки кормов.</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8. Характеристика картофеля как объекта уборки.</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9. Агротехнические требования и способы уборки картофеля.</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10. Оценка качества работы картофелеуборочных машин.</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11. Характеристика сахарной свеклы как объекта уборки.</w:t>
            </w:r>
          </w:p>
          <w:p w:rsidR="0027662F" w:rsidRPr="0027662F" w:rsidRDefault="0027662F" w:rsidP="0022542F">
            <w:pPr>
              <w:ind w:right="-29" w:firstLine="180"/>
              <w:rPr>
                <w:rFonts w:ascii="Times New Roman" w:hAnsi="Times New Roman" w:cs="Times New Roman"/>
                <w:sz w:val="24"/>
                <w:szCs w:val="24"/>
              </w:rPr>
            </w:pPr>
            <w:r w:rsidRPr="0027662F">
              <w:rPr>
                <w:rFonts w:ascii="Times New Roman" w:hAnsi="Times New Roman" w:cs="Times New Roman"/>
                <w:sz w:val="24"/>
                <w:szCs w:val="24"/>
              </w:rPr>
              <w:t>12. Агротехнические требования и способы уборки сахарной свеклы.</w:t>
            </w:r>
          </w:p>
          <w:p w:rsidR="0027662F" w:rsidRPr="0027662F" w:rsidRDefault="0027662F" w:rsidP="004965CA">
            <w:pPr>
              <w:ind w:right="-29" w:firstLine="180"/>
              <w:rPr>
                <w:rFonts w:ascii="Times New Roman" w:hAnsi="Times New Roman" w:cs="Times New Roman"/>
                <w:sz w:val="24"/>
                <w:szCs w:val="24"/>
              </w:rPr>
            </w:pPr>
            <w:r w:rsidRPr="0027662F">
              <w:rPr>
                <w:rFonts w:ascii="Times New Roman" w:hAnsi="Times New Roman" w:cs="Times New Roman"/>
                <w:sz w:val="24"/>
                <w:szCs w:val="24"/>
              </w:rPr>
              <w:t>13. Контроль качества работы свеклоуборочной техники.</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27662F" w:rsidRPr="00852A60" w:rsidRDefault="00766666"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30" w:type="pct"/>
            <w:vAlign w:val="center"/>
          </w:tcPr>
          <w:p w:rsidR="0027662F" w:rsidRPr="00852A60" w:rsidRDefault="0027662F" w:rsidP="009277A5">
            <w:pPr>
              <w:pStyle w:val="a4"/>
              <w:widowControl w:val="0"/>
              <w:spacing w:after="0"/>
              <w:ind w:left="0"/>
              <w:jc w:val="center"/>
              <w:outlineLvl w:val="0"/>
              <w:rPr>
                <w:rFonts w:ascii="Times New Roman" w:hAnsi="Times New Roman" w:cs="Times New Roman"/>
                <w:sz w:val="28"/>
                <w:szCs w:val="28"/>
              </w:rPr>
            </w:pPr>
          </w:p>
        </w:tc>
      </w:tr>
      <w:tr w:rsidR="0027662F" w:rsidRPr="00852A60" w:rsidTr="0022542F">
        <w:trPr>
          <w:trHeight w:val="345"/>
        </w:trPr>
        <w:tc>
          <w:tcPr>
            <w:tcW w:w="781" w:type="pct"/>
            <w:vAlign w:val="center"/>
          </w:tcPr>
          <w:p w:rsidR="0027662F" w:rsidRPr="0027662F" w:rsidRDefault="0027662F" w:rsidP="0027662F">
            <w:pPr>
              <w:pStyle w:val="21"/>
              <w:spacing w:after="0" w:line="240" w:lineRule="auto"/>
              <w:ind w:left="-28" w:right="-108"/>
              <w:rPr>
                <w:sz w:val="24"/>
                <w:szCs w:val="24"/>
              </w:rPr>
            </w:pPr>
            <w:r w:rsidRPr="0027662F">
              <w:rPr>
                <w:sz w:val="24"/>
                <w:szCs w:val="24"/>
              </w:rPr>
              <w:t>Механизация уборки зерновых культур</w:t>
            </w:r>
          </w:p>
        </w:tc>
        <w:tc>
          <w:tcPr>
            <w:tcW w:w="2554" w:type="pct"/>
            <w:vAlign w:val="center"/>
          </w:tcPr>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1. История зерноуборочной техники.2. Характеристика зерновых культур как объекта уборки.3. Способы уборки зерновых культур и используемые машины.4. Агротехнические требования к уборке зерновых культур.5. Контроль качества работы зерноуборочной техники.6. Валковые жатки.7. Классификация зерноуборочных комбайнов.8. Основные рабочие органы зерноуборочного комбайна.</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9. Виды потерь зерна за рабочими органами и их причины.</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10. Машины для уборки соломы.</w:t>
            </w:r>
          </w:p>
          <w:p w:rsidR="0027662F" w:rsidRPr="0027662F" w:rsidRDefault="0027662F" w:rsidP="0027662F">
            <w:pPr>
              <w:ind w:right="-29" w:firstLine="180"/>
              <w:rPr>
                <w:rFonts w:ascii="Times New Roman" w:hAnsi="Times New Roman" w:cs="Times New Roman"/>
                <w:sz w:val="24"/>
                <w:szCs w:val="24"/>
              </w:rPr>
            </w:pPr>
            <w:r w:rsidRPr="0027662F">
              <w:rPr>
                <w:rFonts w:ascii="Times New Roman" w:hAnsi="Times New Roman" w:cs="Times New Roman"/>
                <w:sz w:val="24"/>
                <w:szCs w:val="24"/>
              </w:rPr>
              <w:t>11. Расчет основных показателей уборки зерновых культур.</w:t>
            </w:r>
          </w:p>
        </w:tc>
        <w:tc>
          <w:tcPr>
            <w:tcW w:w="308" w:type="pct"/>
            <w:vAlign w:val="center"/>
          </w:tcPr>
          <w:p w:rsidR="0027662F" w:rsidRPr="00852A60" w:rsidRDefault="0027662F"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485604"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308" w:type="pct"/>
            <w:vAlign w:val="center"/>
          </w:tcPr>
          <w:p w:rsidR="0027662F" w:rsidRPr="00852A60" w:rsidRDefault="00485604"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311" w:type="pct"/>
            <w:vAlign w:val="center"/>
          </w:tcPr>
          <w:p w:rsidR="0027662F" w:rsidRPr="00852A60" w:rsidRDefault="00766666" w:rsidP="002766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430" w:type="pct"/>
            <w:vAlign w:val="center"/>
          </w:tcPr>
          <w:p w:rsidR="0027662F" w:rsidRPr="00852A60" w:rsidRDefault="0027662F" w:rsidP="0027662F">
            <w:pPr>
              <w:pStyle w:val="a4"/>
              <w:widowControl w:val="0"/>
              <w:spacing w:after="0"/>
              <w:ind w:left="0"/>
              <w:jc w:val="center"/>
              <w:outlineLvl w:val="0"/>
              <w:rPr>
                <w:rFonts w:ascii="Times New Roman" w:hAnsi="Times New Roman" w:cs="Times New Roman"/>
                <w:sz w:val="28"/>
                <w:szCs w:val="28"/>
              </w:rPr>
            </w:pPr>
          </w:p>
        </w:tc>
      </w:tr>
    </w:tbl>
    <w:p w:rsidR="004965CA" w:rsidRDefault="004965CA">
      <w:r>
        <w:br w:type="page"/>
      </w:r>
    </w:p>
    <w:p w:rsidR="004965CA" w:rsidRPr="009124F6" w:rsidRDefault="004965CA" w:rsidP="004965CA">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0"/>
        <w:gridCol w:w="7476"/>
        <w:gridCol w:w="831"/>
        <w:gridCol w:w="834"/>
        <w:gridCol w:w="837"/>
        <w:gridCol w:w="846"/>
        <w:gridCol w:w="1192"/>
      </w:tblGrid>
      <w:tr w:rsidR="004965CA" w:rsidRPr="00852A60" w:rsidTr="00E0760F">
        <w:trPr>
          <w:cantSplit/>
          <w:trHeight w:val="352"/>
        </w:trPr>
        <w:tc>
          <w:tcPr>
            <w:tcW w:w="937" w:type="pct"/>
            <w:vAlign w:val="center"/>
          </w:tcPr>
          <w:p w:rsidR="004965CA" w:rsidRPr="005229BF" w:rsidRDefault="004965CA" w:rsidP="0022542F">
            <w:pPr>
              <w:pStyle w:val="2"/>
              <w:spacing w:line="240" w:lineRule="auto"/>
              <w:ind w:left="-28" w:right="-108"/>
              <w:jc w:val="center"/>
              <w:rPr>
                <w:sz w:val="24"/>
                <w:szCs w:val="24"/>
              </w:rPr>
            </w:pPr>
            <w:r>
              <w:rPr>
                <w:sz w:val="24"/>
                <w:szCs w:val="24"/>
              </w:rPr>
              <w:t>1</w:t>
            </w:r>
          </w:p>
        </w:tc>
        <w:tc>
          <w:tcPr>
            <w:tcW w:w="2528" w:type="pct"/>
            <w:vAlign w:val="center"/>
          </w:tcPr>
          <w:p w:rsidR="004965CA" w:rsidRPr="005229BF" w:rsidRDefault="004965CA" w:rsidP="0022542F">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282"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283"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286" w:type="pct"/>
            <w:vAlign w:val="center"/>
          </w:tcPr>
          <w:p w:rsidR="004965CA"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03" w:type="pct"/>
            <w:vAlign w:val="center"/>
          </w:tcPr>
          <w:p w:rsidR="004965CA" w:rsidRPr="00852A60" w:rsidRDefault="004965CA" w:rsidP="0022542F">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9124F6" w:rsidRPr="00852A60" w:rsidTr="00E0760F">
        <w:trPr>
          <w:trHeight w:val="345"/>
        </w:trPr>
        <w:tc>
          <w:tcPr>
            <w:tcW w:w="937" w:type="pct"/>
            <w:vAlign w:val="center"/>
          </w:tcPr>
          <w:p w:rsidR="009124F6" w:rsidRPr="009124F6" w:rsidRDefault="009124F6" w:rsidP="0022542F">
            <w:pPr>
              <w:pStyle w:val="21"/>
              <w:spacing w:line="240" w:lineRule="auto"/>
              <w:ind w:left="-28" w:right="-108"/>
              <w:rPr>
                <w:sz w:val="24"/>
                <w:szCs w:val="24"/>
              </w:rPr>
            </w:pPr>
            <w:r w:rsidRPr="009124F6">
              <w:rPr>
                <w:sz w:val="24"/>
                <w:szCs w:val="24"/>
              </w:rPr>
              <w:t>Очистка и сортирование семян. Сушка зерна.</w:t>
            </w:r>
          </w:p>
        </w:tc>
        <w:tc>
          <w:tcPr>
            <w:tcW w:w="2528" w:type="pct"/>
            <w:vAlign w:val="center"/>
          </w:tcPr>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1. Задачи послеуборочной обработки зерна.</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2. Основные требования к обработке зерна.</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3. Физико-механические свойства зернового вороха, принципы его разделения.</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4. Технологические операции послеуборочной обработки зерна.</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5. Классификация зерноочистительных машин.</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6. Классификация решет.</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7. Схемы расположения решет в зерноочистительных машинах.</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8. Технологический процесс разделения зерновой смеси решетом.</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9. Порядок подбора решет.</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10. Производительность зерноочистительной машины.</w:t>
            </w:r>
          </w:p>
          <w:p w:rsidR="009124F6" w:rsidRPr="009124F6" w:rsidRDefault="009124F6" w:rsidP="0022542F">
            <w:pPr>
              <w:ind w:right="-29" w:firstLine="180"/>
              <w:rPr>
                <w:rFonts w:ascii="Times New Roman" w:hAnsi="Times New Roman" w:cs="Times New Roman"/>
                <w:sz w:val="24"/>
                <w:szCs w:val="24"/>
              </w:rPr>
            </w:pPr>
            <w:r w:rsidRPr="009124F6">
              <w:rPr>
                <w:rFonts w:ascii="Times New Roman" w:hAnsi="Times New Roman" w:cs="Times New Roman"/>
                <w:sz w:val="24"/>
                <w:szCs w:val="24"/>
              </w:rPr>
              <w:t>11. Зерносушилки, агрегаты и комплексы для послеуборочной обработки зерна.</w:t>
            </w:r>
          </w:p>
        </w:tc>
        <w:tc>
          <w:tcPr>
            <w:tcW w:w="281" w:type="pct"/>
            <w:vAlign w:val="center"/>
          </w:tcPr>
          <w:p w:rsidR="009124F6" w:rsidRPr="00852A60" w:rsidRDefault="004965C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282" w:type="pct"/>
            <w:vAlign w:val="center"/>
          </w:tcPr>
          <w:p w:rsidR="009124F6" w:rsidRPr="00852A60" w:rsidRDefault="004965C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283" w:type="pct"/>
            <w:vAlign w:val="center"/>
          </w:tcPr>
          <w:p w:rsidR="009124F6" w:rsidRPr="00852A60" w:rsidRDefault="004965C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286" w:type="pct"/>
            <w:vAlign w:val="center"/>
          </w:tcPr>
          <w:p w:rsidR="009124F6" w:rsidRPr="00852A60" w:rsidRDefault="00766666"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403" w:type="pct"/>
            <w:vAlign w:val="center"/>
          </w:tcPr>
          <w:p w:rsidR="009124F6" w:rsidRPr="00852A60" w:rsidRDefault="009124F6" w:rsidP="009277A5">
            <w:pPr>
              <w:pStyle w:val="a4"/>
              <w:widowControl w:val="0"/>
              <w:spacing w:after="0"/>
              <w:ind w:left="0"/>
              <w:jc w:val="center"/>
              <w:outlineLvl w:val="0"/>
              <w:rPr>
                <w:rFonts w:ascii="Times New Roman" w:hAnsi="Times New Roman" w:cs="Times New Roman"/>
                <w:sz w:val="28"/>
                <w:szCs w:val="28"/>
              </w:rPr>
            </w:pPr>
          </w:p>
        </w:tc>
      </w:tr>
      <w:tr w:rsidR="00DE3B02" w:rsidRPr="00852A60" w:rsidTr="00E0760F">
        <w:trPr>
          <w:trHeight w:val="345"/>
        </w:trPr>
        <w:tc>
          <w:tcPr>
            <w:tcW w:w="3465" w:type="pct"/>
            <w:gridSpan w:val="2"/>
            <w:vAlign w:val="center"/>
          </w:tcPr>
          <w:p w:rsidR="00DE3B02" w:rsidRPr="009124F6" w:rsidRDefault="00DE3B02" w:rsidP="00DE3B02">
            <w:pPr>
              <w:ind w:firstLine="0"/>
              <w:rPr>
                <w:rFonts w:ascii="Times New Roman" w:hAnsi="Times New Roman" w:cs="Times New Roman"/>
                <w:sz w:val="24"/>
                <w:szCs w:val="24"/>
              </w:rPr>
            </w:pPr>
            <w:r w:rsidRPr="00DE3B02">
              <w:rPr>
                <w:rFonts w:ascii="Times New Roman" w:hAnsi="Times New Roman" w:cs="Times New Roman"/>
                <w:sz w:val="24"/>
                <w:szCs w:val="24"/>
              </w:rPr>
              <w:t>Подготовка и сдача зачета (экзамена)</w:t>
            </w:r>
          </w:p>
        </w:tc>
        <w:tc>
          <w:tcPr>
            <w:tcW w:w="281" w:type="pct"/>
            <w:vAlign w:val="center"/>
          </w:tcPr>
          <w:p w:rsidR="00DE3B02"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282" w:type="pct"/>
            <w:vAlign w:val="center"/>
          </w:tcPr>
          <w:p w:rsidR="00DE3B02"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283" w:type="pct"/>
            <w:vAlign w:val="center"/>
          </w:tcPr>
          <w:p w:rsidR="00DE3B02"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286" w:type="pct"/>
            <w:vAlign w:val="center"/>
          </w:tcPr>
          <w:p w:rsidR="00DE3B02"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9</w:t>
            </w:r>
          </w:p>
        </w:tc>
        <w:tc>
          <w:tcPr>
            <w:tcW w:w="403" w:type="pct"/>
            <w:vAlign w:val="center"/>
          </w:tcPr>
          <w:p w:rsidR="00DE3B02" w:rsidRPr="00852A60"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r>
      <w:tr w:rsidR="0093012A" w:rsidRPr="00852A60" w:rsidTr="00E0760F">
        <w:trPr>
          <w:trHeight w:val="345"/>
        </w:trPr>
        <w:tc>
          <w:tcPr>
            <w:tcW w:w="3465" w:type="pct"/>
            <w:gridSpan w:val="2"/>
            <w:vAlign w:val="center"/>
          </w:tcPr>
          <w:p w:rsidR="0093012A" w:rsidRPr="009124F6" w:rsidRDefault="0093012A" w:rsidP="0022542F">
            <w:pPr>
              <w:ind w:right="-29" w:firstLine="180"/>
              <w:rPr>
                <w:rFonts w:ascii="Times New Roman" w:hAnsi="Times New Roman" w:cs="Times New Roman"/>
                <w:sz w:val="24"/>
                <w:szCs w:val="24"/>
              </w:rPr>
            </w:pPr>
            <w:r>
              <w:rPr>
                <w:rFonts w:ascii="Times New Roman" w:hAnsi="Times New Roman" w:cs="Times New Roman"/>
                <w:sz w:val="24"/>
                <w:szCs w:val="24"/>
              </w:rPr>
              <w:t>ИТОГО:</w:t>
            </w:r>
          </w:p>
        </w:tc>
        <w:tc>
          <w:tcPr>
            <w:tcW w:w="281" w:type="pct"/>
            <w:vAlign w:val="center"/>
          </w:tcPr>
          <w:p w:rsidR="0093012A" w:rsidRDefault="0093012A"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20</w:t>
            </w:r>
          </w:p>
        </w:tc>
        <w:tc>
          <w:tcPr>
            <w:tcW w:w="282" w:type="pct"/>
            <w:vAlign w:val="center"/>
          </w:tcPr>
          <w:p w:rsidR="0093012A" w:rsidRDefault="0093012A"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16</w:t>
            </w:r>
          </w:p>
        </w:tc>
        <w:tc>
          <w:tcPr>
            <w:tcW w:w="283" w:type="pct"/>
            <w:vAlign w:val="center"/>
          </w:tcPr>
          <w:p w:rsidR="0093012A"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c>
          <w:tcPr>
            <w:tcW w:w="286" w:type="pct"/>
            <w:vAlign w:val="center"/>
          </w:tcPr>
          <w:p w:rsidR="0093012A"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36</w:t>
            </w:r>
          </w:p>
        </w:tc>
        <w:tc>
          <w:tcPr>
            <w:tcW w:w="403" w:type="pct"/>
            <w:vAlign w:val="center"/>
          </w:tcPr>
          <w:p w:rsidR="0093012A" w:rsidRPr="00852A60"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tc>
      </w:tr>
      <w:tr w:rsidR="0093012A" w:rsidRPr="00852A60" w:rsidTr="00852A60">
        <w:trPr>
          <w:trHeight w:val="345"/>
        </w:trPr>
        <w:tc>
          <w:tcPr>
            <w:tcW w:w="5000" w:type="pct"/>
            <w:gridSpan w:val="7"/>
            <w:vAlign w:val="center"/>
          </w:tcPr>
          <w:p w:rsidR="0093012A" w:rsidRPr="00852A60" w:rsidRDefault="0093012A" w:rsidP="009277A5">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 семестр</w:t>
            </w:r>
          </w:p>
        </w:tc>
      </w:tr>
      <w:tr w:rsidR="0093012A" w:rsidRPr="00852A60" w:rsidTr="00E0760F">
        <w:trPr>
          <w:cantSplit/>
          <w:trHeight w:val="1134"/>
        </w:trPr>
        <w:tc>
          <w:tcPr>
            <w:tcW w:w="937" w:type="pct"/>
            <w:vAlign w:val="center"/>
          </w:tcPr>
          <w:p w:rsidR="0093012A" w:rsidRPr="008E2808" w:rsidRDefault="0093012A" w:rsidP="008E2808">
            <w:pPr>
              <w:ind w:firstLine="0"/>
              <w:rPr>
                <w:rFonts w:ascii="Times New Roman" w:hAnsi="Times New Roman" w:cs="Times New Roman"/>
                <w:sz w:val="24"/>
                <w:szCs w:val="24"/>
              </w:rPr>
            </w:pPr>
            <w:r w:rsidRPr="008E2808">
              <w:rPr>
                <w:rFonts w:ascii="Times New Roman" w:hAnsi="Times New Roman" w:cs="Times New Roman"/>
                <w:sz w:val="24"/>
                <w:szCs w:val="24"/>
              </w:rPr>
              <w:t>Основы теории и расчета лемешных плугов.</w:t>
            </w:r>
          </w:p>
        </w:tc>
        <w:tc>
          <w:tcPr>
            <w:tcW w:w="2528" w:type="pct"/>
          </w:tcPr>
          <w:p w:rsidR="0093012A" w:rsidRPr="008E2808" w:rsidRDefault="0093012A" w:rsidP="008E2808">
            <w:pPr>
              <w:ind w:firstLine="0"/>
              <w:rPr>
                <w:rFonts w:ascii="Times New Roman" w:hAnsi="Times New Roman" w:cs="Times New Roman"/>
                <w:sz w:val="24"/>
                <w:szCs w:val="24"/>
              </w:rPr>
            </w:pPr>
            <w:r w:rsidRPr="008E2808">
              <w:rPr>
                <w:rFonts w:ascii="Times New Roman" w:hAnsi="Times New Roman" w:cs="Times New Roman"/>
                <w:sz w:val="24"/>
                <w:szCs w:val="24"/>
              </w:rPr>
              <w:t>Вводная часть. Физические и технологические свойства почвы – как объекта обработки. Теоретические основы процесса вспашки. Взаимодействие клина с почвой.</w:t>
            </w:r>
          </w:p>
        </w:tc>
        <w:tc>
          <w:tcPr>
            <w:tcW w:w="281"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r w:rsidRPr="008E2808">
              <w:rPr>
                <w:rFonts w:ascii="Times New Roman" w:hAnsi="Times New Roman" w:cs="Times New Roman"/>
                <w:sz w:val="24"/>
                <w:szCs w:val="24"/>
              </w:rPr>
              <w:t>2</w:t>
            </w:r>
          </w:p>
        </w:tc>
        <w:tc>
          <w:tcPr>
            <w:tcW w:w="282"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93012A" w:rsidRPr="008E2808" w:rsidRDefault="00766666"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1</w:t>
            </w:r>
          </w:p>
        </w:tc>
        <w:tc>
          <w:tcPr>
            <w:tcW w:w="403"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p>
        </w:tc>
      </w:tr>
      <w:tr w:rsidR="0093012A" w:rsidRPr="00852A60" w:rsidTr="00E0760F">
        <w:trPr>
          <w:cantSplit/>
          <w:trHeight w:val="1134"/>
        </w:trPr>
        <w:tc>
          <w:tcPr>
            <w:tcW w:w="937" w:type="pct"/>
            <w:vAlign w:val="center"/>
          </w:tcPr>
          <w:p w:rsidR="0093012A" w:rsidRPr="008E2808" w:rsidRDefault="0093012A" w:rsidP="008E2808">
            <w:pPr>
              <w:ind w:firstLine="0"/>
              <w:rPr>
                <w:rFonts w:ascii="Times New Roman" w:hAnsi="Times New Roman" w:cs="Times New Roman"/>
                <w:sz w:val="24"/>
                <w:szCs w:val="24"/>
              </w:rPr>
            </w:pPr>
            <w:r w:rsidRPr="008E2808">
              <w:rPr>
                <w:rFonts w:ascii="Times New Roman" w:hAnsi="Times New Roman" w:cs="Times New Roman"/>
                <w:sz w:val="24"/>
                <w:szCs w:val="24"/>
              </w:rPr>
              <w:t>Основы теории и расчета лемешных плугов</w:t>
            </w:r>
          </w:p>
        </w:tc>
        <w:tc>
          <w:tcPr>
            <w:tcW w:w="2528" w:type="pct"/>
          </w:tcPr>
          <w:p w:rsidR="0093012A" w:rsidRPr="008E2808" w:rsidRDefault="0093012A" w:rsidP="00DE3B02">
            <w:pPr>
              <w:ind w:firstLine="0"/>
              <w:rPr>
                <w:rFonts w:ascii="Times New Roman" w:hAnsi="Times New Roman" w:cs="Times New Roman"/>
                <w:sz w:val="24"/>
                <w:szCs w:val="24"/>
              </w:rPr>
            </w:pPr>
            <w:r w:rsidRPr="008E2808">
              <w:rPr>
                <w:rFonts w:ascii="Times New Roman" w:hAnsi="Times New Roman" w:cs="Times New Roman"/>
                <w:sz w:val="24"/>
                <w:szCs w:val="24"/>
              </w:rPr>
              <w:t>Рабочая поверхность корпуса плуга - развитие трехгранного криволинейного плуга. Определение  основных параметров рабочей поверхности корпуса плуга. Силы, действующие на корпус плуга. Тяговое сопротивление плугов (формула В.П. Горячкина).</w:t>
            </w:r>
          </w:p>
        </w:tc>
        <w:tc>
          <w:tcPr>
            <w:tcW w:w="281"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r w:rsidRPr="008E2808">
              <w:rPr>
                <w:rFonts w:ascii="Times New Roman" w:hAnsi="Times New Roman" w:cs="Times New Roman"/>
                <w:sz w:val="24"/>
                <w:szCs w:val="24"/>
              </w:rPr>
              <w:t>4</w:t>
            </w:r>
          </w:p>
        </w:tc>
        <w:tc>
          <w:tcPr>
            <w:tcW w:w="282"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8</w:t>
            </w:r>
          </w:p>
        </w:tc>
        <w:tc>
          <w:tcPr>
            <w:tcW w:w="283"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93012A" w:rsidRPr="008E2808" w:rsidRDefault="00766666"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93012A" w:rsidRPr="008E2808" w:rsidRDefault="0093012A" w:rsidP="008E2808">
            <w:pPr>
              <w:pStyle w:val="a4"/>
              <w:widowControl w:val="0"/>
              <w:spacing w:after="0"/>
              <w:ind w:left="0"/>
              <w:jc w:val="center"/>
              <w:outlineLvl w:val="0"/>
              <w:rPr>
                <w:rFonts w:ascii="Times New Roman" w:hAnsi="Times New Roman" w:cs="Times New Roman"/>
                <w:sz w:val="24"/>
                <w:szCs w:val="24"/>
              </w:rPr>
            </w:pPr>
          </w:p>
        </w:tc>
      </w:tr>
    </w:tbl>
    <w:p w:rsidR="002519AD" w:rsidRDefault="002519AD">
      <w:r>
        <w:br w:type="page"/>
      </w:r>
    </w:p>
    <w:p w:rsidR="002519AD" w:rsidRPr="009124F6" w:rsidRDefault="002519AD" w:rsidP="002519AD">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0"/>
        <w:gridCol w:w="7476"/>
        <w:gridCol w:w="831"/>
        <w:gridCol w:w="834"/>
        <w:gridCol w:w="837"/>
        <w:gridCol w:w="846"/>
        <w:gridCol w:w="1192"/>
      </w:tblGrid>
      <w:tr w:rsidR="002519AD" w:rsidRPr="00852A60" w:rsidTr="002E25E3">
        <w:trPr>
          <w:cantSplit/>
          <w:trHeight w:val="352"/>
        </w:trPr>
        <w:tc>
          <w:tcPr>
            <w:tcW w:w="937" w:type="pct"/>
            <w:vAlign w:val="center"/>
          </w:tcPr>
          <w:p w:rsidR="002519AD" w:rsidRPr="005229BF" w:rsidRDefault="002519AD" w:rsidP="002E25E3">
            <w:pPr>
              <w:pStyle w:val="2"/>
              <w:spacing w:line="240" w:lineRule="auto"/>
              <w:ind w:left="-28" w:right="-108"/>
              <w:jc w:val="center"/>
              <w:rPr>
                <w:sz w:val="24"/>
                <w:szCs w:val="24"/>
              </w:rPr>
            </w:pPr>
            <w:r>
              <w:rPr>
                <w:sz w:val="24"/>
                <w:szCs w:val="24"/>
              </w:rPr>
              <w:t>1</w:t>
            </w:r>
          </w:p>
        </w:tc>
        <w:tc>
          <w:tcPr>
            <w:tcW w:w="2528" w:type="pct"/>
            <w:vAlign w:val="center"/>
          </w:tcPr>
          <w:p w:rsidR="002519AD" w:rsidRPr="005229BF" w:rsidRDefault="002519AD" w:rsidP="002E25E3">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vAlign w:val="center"/>
          </w:tcPr>
          <w:p w:rsidR="002519AD" w:rsidRDefault="002519AD"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282" w:type="pct"/>
            <w:vAlign w:val="center"/>
          </w:tcPr>
          <w:p w:rsidR="002519AD" w:rsidRDefault="002519AD"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283" w:type="pct"/>
            <w:vAlign w:val="center"/>
          </w:tcPr>
          <w:p w:rsidR="002519AD" w:rsidRDefault="002519AD"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286" w:type="pct"/>
            <w:vAlign w:val="center"/>
          </w:tcPr>
          <w:p w:rsidR="002519AD" w:rsidRDefault="002519AD"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03" w:type="pct"/>
            <w:vAlign w:val="center"/>
          </w:tcPr>
          <w:p w:rsidR="002519AD" w:rsidRPr="00852A60" w:rsidRDefault="002519AD"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2519AD" w:rsidRPr="00852A60" w:rsidTr="00E0760F">
        <w:trPr>
          <w:cantSplit/>
          <w:trHeight w:val="1134"/>
        </w:trPr>
        <w:tc>
          <w:tcPr>
            <w:tcW w:w="937" w:type="pct"/>
            <w:vAlign w:val="center"/>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Расчет и проектирование лемешных плугов</w:t>
            </w:r>
          </w:p>
        </w:tc>
        <w:tc>
          <w:tcPr>
            <w:tcW w:w="2528" w:type="pct"/>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Размещение рабочих органов плуга вгоризонтальной схемы и продольно−вертикальной плоскостях (обоснование схемы плуга). Определение сил, действующих на плуг при вспашке, в двух плоскостях.</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sidRPr="008E2808">
              <w:rPr>
                <w:rFonts w:ascii="Times New Roman" w:hAnsi="Times New Roman" w:cs="Times New Roman"/>
                <w:sz w:val="24"/>
                <w:szCs w:val="24"/>
              </w:rPr>
              <w:t>4</w:t>
            </w:r>
          </w:p>
        </w:tc>
        <w:tc>
          <w:tcPr>
            <w:tcW w:w="282"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6</w:t>
            </w:r>
          </w:p>
        </w:tc>
        <w:tc>
          <w:tcPr>
            <w:tcW w:w="28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1134"/>
        </w:trPr>
        <w:tc>
          <w:tcPr>
            <w:tcW w:w="937" w:type="pct"/>
            <w:vAlign w:val="center"/>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Основы теории и расчета рабочих органов борон и культиваторов</w:t>
            </w:r>
          </w:p>
        </w:tc>
        <w:tc>
          <w:tcPr>
            <w:tcW w:w="2528" w:type="pct"/>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 xml:space="preserve">Работа зуба бороны в почве. Размещение зубьев борон на раме. Построение зубового поля бороны. Основы теории резания лезвием, режимы резания. </w:t>
            </w:r>
          </w:p>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Работа культиваторных лап и размещение их на раме.</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sidRPr="008E2808">
              <w:rPr>
                <w:rFonts w:ascii="Times New Roman" w:hAnsi="Times New Roman" w:cs="Times New Roman"/>
                <w:sz w:val="24"/>
                <w:szCs w:val="24"/>
              </w:rPr>
              <w:t>2</w:t>
            </w:r>
          </w:p>
        </w:tc>
        <w:tc>
          <w:tcPr>
            <w:tcW w:w="282"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593"/>
        </w:trPr>
        <w:tc>
          <w:tcPr>
            <w:tcW w:w="937" w:type="pct"/>
            <w:vAlign w:val="center"/>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Основы теории и расчета рабочих органов посевных машин</w:t>
            </w:r>
          </w:p>
        </w:tc>
        <w:tc>
          <w:tcPr>
            <w:tcW w:w="2528" w:type="pct"/>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 xml:space="preserve">Основы теории катушечного высевающего аппарата (рабочий объем, объем желобков, активный объем, рабочая длина катушки, скорость вращения катушки). </w:t>
            </w:r>
          </w:p>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Основы теории сошников и семяпроводов (типы сошников , типы семяпроводов, рабочий процесс).</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sidRPr="008E2808">
              <w:rPr>
                <w:rFonts w:ascii="Times New Roman" w:hAnsi="Times New Roman" w:cs="Times New Roman"/>
                <w:sz w:val="24"/>
                <w:szCs w:val="24"/>
              </w:rPr>
              <w:t>4</w:t>
            </w:r>
          </w:p>
        </w:tc>
        <w:tc>
          <w:tcPr>
            <w:tcW w:w="282"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6</w:t>
            </w:r>
          </w:p>
        </w:tc>
        <w:tc>
          <w:tcPr>
            <w:tcW w:w="28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330"/>
        </w:trPr>
        <w:tc>
          <w:tcPr>
            <w:tcW w:w="937" w:type="pct"/>
            <w:vAlign w:val="center"/>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Основы теории режущих аппаратов уборочных машин</w:t>
            </w:r>
          </w:p>
        </w:tc>
        <w:tc>
          <w:tcPr>
            <w:tcW w:w="2528" w:type="pct"/>
          </w:tcPr>
          <w:p w:rsidR="002519AD" w:rsidRPr="008E2808" w:rsidRDefault="002519AD" w:rsidP="008E2808">
            <w:pPr>
              <w:ind w:firstLine="0"/>
              <w:rPr>
                <w:rFonts w:ascii="Times New Roman" w:hAnsi="Times New Roman" w:cs="Times New Roman"/>
                <w:sz w:val="24"/>
                <w:szCs w:val="24"/>
              </w:rPr>
            </w:pPr>
            <w:r w:rsidRPr="008E2808">
              <w:rPr>
                <w:rFonts w:ascii="Times New Roman" w:hAnsi="Times New Roman" w:cs="Times New Roman"/>
                <w:sz w:val="24"/>
                <w:szCs w:val="24"/>
              </w:rPr>
              <w:t>Механизмы привода режущих аппаратов. Ход и кинематика ножа (перемещение, скорость, ускорение). Рабочие скорости резания. Характеристика работы режущего аппарата (траектория движения, подача, ход ножа).</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sidRPr="008E2808">
              <w:rPr>
                <w:rFonts w:ascii="Times New Roman" w:hAnsi="Times New Roman" w:cs="Times New Roman"/>
                <w:sz w:val="24"/>
                <w:szCs w:val="24"/>
              </w:rPr>
              <w:t>4</w:t>
            </w:r>
          </w:p>
        </w:tc>
        <w:tc>
          <w:tcPr>
            <w:tcW w:w="282"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330"/>
        </w:trPr>
        <w:tc>
          <w:tcPr>
            <w:tcW w:w="3465" w:type="pct"/>
            <w:gridSpan w:val="2"/>
            <w:vAlign w:val="center"/>
          </w:tcPr>
          <w:p w:rsidR="002519AD" w:rsidRPr="009124F6" w:rsidRDefault="002519AD" w:rsidP="002E25E3">
            <w:pPr>
              <w:ind w:firstLine="0"/>
              <w:rPr>
                <w:rFonts w:ascii="Times New Roman" w:hAnsi="Times New Roman" w:cs="Times New Roman"/>
                <w:sz w:val="24"/>
                <w:szCs w:val="24"/>
              </w:rPr>
            </w:pPr>
            <w:r w:rsidRPr="00DE3B02">
              <w:rPr>
                <w:rFonts w:ascii="Times New Roman" w:hAnsi="Times New Roman" w:cs="Times New Roman"/>
                <w:sz w:val="24"/>
                <w:szCs w:val="24"/>
              </w:rPr>
              <w:t>Подготовка и сдача зачета (экзамена)</w:t>
            </w:r>
          </w:p>
        </w:tc>
        <w:tc>
          <w:tcPr>
            <w:tcW w:w="281" w:type="pct"/>
            <w:vAlign w:val="center"/>
          </w:tcPr>
          <w:p w:rsidR="002519AD" w:rsidRPr="008E2808"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2" w:type="pct"/>
            <w:vAlign w:val="center"/>
          </w:tcPr>
          <w:p w:rsidR="002519AD"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3" w:type="pct"/>
            <w:vAlign w:val="center"/>
          </w:tcPr>
          <w:p w:rsidR="002519AD"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2519AD"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9</w:t>
            </w:r>
          </w:p>
        </w:tc>
        <w:tc>
          <w:tcPr>
            <w:tcW w:w="403" w:type="pct"/>
            <w:vAlign w:val="center"/>
          </w:tcPr>
          <w:p w:rsidR="002519AD" w:rsidRPr="008E2808"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r>
      <w:tr w:rsidR="002519AD" w:rsidRPr="00852A60" w:rsidTr="00E0760F">
        <w:trPr>
          <w:cantSplit/>
          <w:trHeight w:val="330"/>
        </w:trPr>
        <w:tc>
          <w:tcPr>
            <w:tcW w:w="3465" w:type="pct"/>
            <w:gridSpan w:val="2"/>
            <w:vAlign w:val="center"/>
          </w:tcPr>
          <w:p w:rsidR="002519AD" w:rsidRPr="009124F6" w:rsidRDefault="002519AD" w:rsidP="002E25E3">
            <w:pPr>
              <w:ind w:right="-29" w:firstLine="180"/>
              <w:rPr>
                <w:rFonts w:ascii="Times New Roman" w:hAnsi="Times New Roman" w:cs="Times New Roman"/>
                <w:sz w:val="24"/>
                <w:szCs w:val="24"/>
              </w:rPr>
            </w:pPr>
            <w:r>
              <w:rPr>
                <w:rFonts w:ascii="Times New Roman" w:hAnsi="Times New Roman" w:cs="Times New Roman"/>
                <w:sz w:val="24"/>
                <w:szCs w:val="24"/>
              </w:rPr>
              <w:t>ИТОГО:</w:t>
            </w:r>
          </w:p>
        </w:tc>
        <w:tc>
          <w:tcPr>
            <w:tcW w:w="281" w:type="pct"/>
            <w:vAlign w:val="center"/>
          </w:tcPr>
          <w:p w:rsidR="002519AD" w:rsidRPr="008E2808"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20</w:t>
            </w:r>
          </w:p>
        </w:tc>
        <w:tc>
          <w:tcPr>
            <w:tcW w:w="282" w:type="pct"/>
            <w:vAlign w:val="center"/>
          </w:tcPr>
          <w:p w:rsidR="002519AD"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32</w:t>
            </w:r>
          </w:p>
        </w:tc>
        <w:tc>
          <w:tcPr>
            <w:tcW w:w="283" w:type="pct"/>
            <w:vAlign w:val="center"/>
          </w:tcPr>
          <w:p w:rsidR="002519AD"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2519AD" w:rsidRDefault="002519AD"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20</w:t>
            </w:r>
          </w:p>
        </w:tc>
        <w:tc>
          <w:tcPr>
            <w:tcW w:w="403" w:type="pct"/>
            <w:vAlign w:val="center"/>
          </w:tcPr>
          <w:p w:rsidR="002519AD" w:rsidRPr="008E2808" w:rsidRDefault="002519AD" w:rsidP="002E25E3">
            <w:pPr>
              <w:pStyle w:val="a4"/>
              <w:widowControl w:val="0"/>
              <w:spacing w:after="0"/>
              <w:ind w:left="0"/>
              <w:jc w:val="center"/>
              <w:outlineLvl w:val="0"/>
              <w:rPr>
                <w:rFonts w:ascii="Times New Roman" w:hAnsi="Times New Roman" w:cs="Times New Roman"/>
                <w:sz w:val="24"/>
                <w:szCs w:val="24"/>
              </w:rPr>
            </w:pPr>
          </w:p>
        </w:tc>
      </w:tr>
      <w:tr w:rsidR="002519AD" w:rsidRPr="00852A60" w:rsidTr="00887C09">
        <w:trPr>
          <w:cantSplit/>
          <w:trHeight w:val="330"/>
        </w:trPr>
        <w:tc>
          <w:tcPr>
            <w:tcW w:w="5000" w:type="pct"/>
            <w:gridSpan w:val="7"/>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8"/>
                <w:szCs w:val="28"/>
              </w:rPr>
              <w:t>5 семестр</w:t>
            </w:r>
          </w:p>
        </w:tc>
      </w:tr>
      <w:tr w:rsidR="002519AD" w:rsidRPr="00852A60" w:rsidTr="00E0760F">
        <w:trPr>
          <w:cantSplit/>
          <w:trHeight w:val="330"/>
        </w:trPr>
        <w:tc>
          <w:tcPr>
            <w:tcW w:w="937"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Основы теории режущих аппаратов уборочных машин</w:t>
            </w:r>
          </w:p>
        </w:tc>
        <w:tc>
          <w:tcPr>
            <w:tcW w:w="2528" w:type="pct"/>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Площади подачи и нагрузки на лезвии сегмента. Отгиб стебля и высота стерни. Силы, действующие на нож.</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3"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bl>
    <w:p w:rsidR="002519AD" w:rsidRDefault="002519AD">
      <w:r>
        <w:br w:type="page"/>
      </w:r>
    </w:p>
    <w:p w:rsidR="002519AD" w:rsidRPr="009124F6" w:rsidRDefault="002519AD" w:rsidP="002519AD">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0"/>
        <w:gridCol w:w="7476"/>
        <w:gridCol w:w="831"/>
        <w:gridCol w:w="834"/>
        <w:gridCol w:w="837"/>
        <w:gridCol w:w="846"/>
        <w:gridCol w:w="1192"/>
      </w:tblGrid>
      <w:tr w:rsidR="000914A1" w:rsidRPr="00852A60" w:rsidTr="002E25E3">
        <w:trPr>
          <w:cantSplit/>
          <w:trHeight w:val="330"/>
        </w:trPr>
        <w:tc>
          <w:tcPr>
            <w:tcW w:w="937" w:type="pct"/>
            <w:vAlign w:val="center"/>
          </w:tcPr>
          <w:p w:rsidR="000914A1" w:rsidRPr="005229BF" w:rsidRDefault="000914A1" w:rsidP="002E25E3">
            <w:pPr>
              <w:pStyle w:val="2"/>
              <w:spacing w:line="240" w:lineRule="auto"/>
              <w:ind w:left="-28" w:right="-108"/>
              <w:jc w:val="center"/>
              <w:rPr>
                <w:sz w:val="24"/>
                <w:szCs w:val="24"/>
              </w:rPr>
            </w:pPr>
            <w:r>
              <w:rPr>
                <w:sz w:val="24"/>
                <w:szCs w:val="24"/>
              </w:rPr>
              <w:t>1</w:t>
            </w:r>
          </w:p>
        </w:tc>
        <w:tc>
          <w:tcPr>
            <w:tcW w:w="2528" w:type="pct"/>
            <w:vAlign w:val="center"/>
          </w:tcPr>
          <w:p w:rsidR="000914A1" w:rsidRPr="005229BF" w:rsidRDefault="000914A1" w:rsidP="002E25E3">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282"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283"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286"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03" w:type="pct"/>
            <w:vAlign w:val="center"/>
          </w:tcPr>
          <w:p w:rsidR="000914A1" w:rsidRPr="00852A60"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2519AD" w:rsidRPr="00852A60" w:rsidTr="00E0760F">
        <w:trPr>
          <w:cantSplit/>
          <w:trHeight w:val="330"/>
        </w:trPr>
        <w:tc>
          <w:tcPr>
            <w:tcW w:w="937"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Основы теории и расчета мотовила уборочных машин и подборщиков</w:t>
            </w:r>
          </w:p>
        </w:tc>
        <w:tc>
          <w:tcPr>
            <w:tcW w:w="2528" w:type="pct"/>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Обоснование режима работы мотовила (траектория движения, кинематический режим, шаг мотовила).</w:t>
            </w:r>
          </w:p>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Уравнение траектории планки мотовила.</w:t>
            </w:r>
          </w:p>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Установка мотовила на высоте, вынос мотовила, обоснование радиуса мотовила.</w:t>
            </w:r>
          </w:p>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Типы подборщиков валков и элементы теории. Выбор режима работы подборщиков.</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1</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330"/>
        </w:trPr>
        <w:tc>
          <w:tcPr>
            <w:tcW w:w="937"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Основы теории и расчета молотильных аппаратов</w:t>
            </w:r>
          </w:p>
        </w:tc>
        <w:tc>
          <w:tcPr>
            <w:tcW w:w="2528" w:type="pct"/>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Типы молотильных аппаратов. Режим работы МА (подача хлебной массы, зазоры, скорость вращения, момент инерции, уравновешивание барабана). Основное уравнение барабана и его анализ. Расчет основных параметров молотильного аппарата.</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330"/>
        </w:trPr>
        <w:tc>
          <w:tcPr>
            <w:tcW w:w="937"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Основы теории и расчета сепараторов грубого вороха и очистки комбайна</w:t>
            </w:r>
          </w:p>
        </w:tc>
        <w:tc>
          <w:tcPr>
            <w:tcW w:w="2528" w:type="pct"/>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Уравнение процесса сепарации на соломотрясе и его анализ. Расчет основных параметров соломотряса. Рабочий процесс очистки комбайна. Обоснование основных параметров очистки.</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330"/>
        </w:trPr>
        <w:tc>
          <w:tcPr>
            <w:tcW w:w="937"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Основы теории и расчета рабочих органов машин для заготовки кормов.</w:t>
            </w:r>
          </w:p>
        </w:tc>
        <w:tc>
          <w:tcPr>
            <w:tcW w:w="2528"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Виды кормов и способы их заготовки. Рабочие органы машин для заготовки кормов.</w:t>
            </w:r>
          </w:p>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Комплекс машин для заготовки кормов.</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r w:rsidR="002519AD" w:rsidRPr="00852A60" w:rsidTr="00E0760F">
        <w:trPr>
          <w:cantSplit/>
          <w:trHeight w:val="330"/>
        </w:trPr>
        <w:tc>
          <w:tcPr>
            <w:tcW w:w="937"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Обоснование параметров и режимов работы валкообразующих устройств.</w:t>
            </w:r>
          </w:p>
        </w:tc>
        <w:tc>
          <w:tcPr>
            <w:tcW w:w="2528" w:type="pct"/>
            <w:vAlign w:val="center"/>
          </w:tcPr>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Принцип работы колесно-пальцевых граблей.</w:t>
            </w:r>
          </w:p>
          <w:p w:rsidR="002519AD" w:rsidRPr="00E96D2A" w:rsidRDefault="002519AD" w:rsidP="00E96D2A">
            <w:pPr>
              <w:ind w:firstLine="0"/>
              <w:rPr>
                <w:rFonts w:ascii="Times New Roman" w:hAnsi="Times New Roman" w:cs="Times New Roman"/>
                <w:sz w:val="24"/>
                <w:szCs w:val="24"/>
              </w:rPr>
            </w:pPr>
            <w:r w:rsidRPr="00E96D2A">
              <w:rPr>
                <w:rFonts w:ascii="Times New Roman" w:hAnsi="Times New Roman" w:cs="Times New Roman"/>
                <w:sz w:val="24"/>
                <w:szCs w:val="24"/>
              </w:rPr>
              <w:t>Обоснование параметров и режимов работы колесно-пальцевых граблей.</w:t>
            </w:r>
          </w:p>
        </w:tc>
        <w:tc>
          <w:tcPr>
            <w:tcW w:w="281"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2519AD" w:rsidRDefault="002519AD"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2519AD" w:rsidRPr="008E2808" w:rsidRDefault="002519AD" w:rsidP="008E2808">
            <w:pPr>
              <w:pStyle w:val="a4"/>
              <w:widowControl w:val="0"/>
              <w:spacing w:after="0"/>
              <w:ind w:left="0"/>
              <w:jc w:val="center"/>
              <w:outlineLvl w:val="0"/>
              <w:rPr>
                <w:rFonts w:ascii="Times New Roman" w:hAnsi="Times New Roman" w:cs="Times New Roman"/>
                <w:sz w:val="24"/>
                <w:szCs w:val="24"/>
              </w:rPr>
            </w:pPr>
          </w:p>
        </w:tc>
      </w:tr>
    </w:tbl>
    <w:p w:rsidR="000914A1" w:rsidRDefault="000914A1">
      <w:r>
        <w:br w:type="page"/>
      </w:r>
    </w:p>
    <w:p w:rsidR="000914A1" w:rsidRPr="009124F6" w:rsidRDefault="000914A1" w:rsidP="000914A1">
      <w:pPr>
        <w:jc w:val="right"/>
        <w:rPr>
          <w:rFonts w:ascii="Times New Roman" w:hAnsi="Times New Roman" w:cs="Times New Roman"/>
          <w:sz w:val="24"/>
          <w:szCs w:val="24"/>
        </w:rPr>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0"/>
        <w:gridCol w:w="7476"/>
        <w:gridCol w:w="831"/>
        <w:gridCol w:w="834"/>
        <w:gridCol w:w="837"/>
        <w:gridCol w:w="846"/>
        <w:gridCol w:w="1192"/>
      </w:tblGrid>
      <w:tr w:rsidR="000914A1" w:rsidRPr="00852A60" w:rsidTr="00E0760F">
        <w:trPr>
          <w:cantSplit/>
          <w:trHeight w:val="330"/>
        </w:trPr>
        <w:tc>
          <w:tcPr>
            <w:tcW w:w="937" w:type="pct"/>
            <w:vAlign w:val="center"/>
          </w:tcPr>
          <w:p w:rsidR="000914A1" w:rsidRPr="005229BF" w:rsidRDefault="000914A1" w:rsidP="002E25E3">
            <w:pPr>
              <w:pStyle w:val="2"/>
              <w:spacing w:line="240" w:lineRule="auto"/>
              <w:ind w:left="-28" w:right="-108"/>
              <w:jc w:val="center"/>
              <w:rPr>
                <w:sz w:val="24"/>
                <w:szCs w:val="24"/>
              </w:rPr>
            </w:pPr>
            <w:r>
              <w:rPr>
                <w:sz w:val="24"/>
                <w:szCs w:val="24"/>
              </w:rPr>
              <w:t>1</w:t>
            </w:r>
          </w:p>
        </w:tc>
        <w:tc>
          <w:tcPr>
            <w:tcW w:w="2528" w:type="pct"/>
            <w:vAlign w:val="center"/>
          </w:tcPr>
          <w:p w:rsidR="000914A1" w:rsidRPr="005229BF" w:rsidRDefault="000914A1" w:rsidP="002E25E3">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282"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283"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286"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03" w:type="pct"/>
            <w:vAlign w:val="center"/>
          </w:tcPr>
          <w:p w:rsidR="000914A1" w:rsidRPr="00852A60"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0914A1" w:rsidRPr="00852A60" w:rsidTr="00E0760F">
        <w:trPr>
          <w:cantSplit/>
          <w:trHeight w:val="330"/>
        </w:trPr>
        <w:tc>
          <w:tcPr>
            <w:tcW w:w="937" w:type="pct"/>
            <w:vAlign w:val="center"/>
          </w:tcPr>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Основы теории и расчета рабочих органов для прессования грубых кормов</w:t>
            </w:r>
          </w:p>
        </w:tc>
        <w:tc>
          <w:tcPr>
            <w:tcW w:w="2528" w:type="pct"/>
            <w:vAlign w:val="center"/>
          </w:tcPr>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Общие сведения о прессовании, гранулировании и брикетировании грубых кормов.</w:t>
            </w:r>
          </w:p>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Типы прессов и их характеристика</w:t>
            </w:r>
          </w:p>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Расчет основных параметров рабочего процесса поршневого пресса для грубых кормов</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Тенденции в развитии механизации заготовки кормов.</w:t>
            </w:r>
          </w:p>
        </w:tc>
        <w:tc>
          <w:tcPr>
            <w:tcW w:w="2528" w:type="pct"/>
            <w:vAlign w:val="center"/>
          </w:tcPr>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Прогрессивные технологии и комплексы машин для заготовки кормов.</w:t>
            </w:r>
          </w:p>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Перспективы развития технологий заготовки кормов.</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E96D2A" w:rsidRDefault="000914A1" w:rsidP="003145C7">
            <w:pPr>
              <w:ind w:firstLine="0"/>
              <w:rPr>
                <w:rFonts w:ascii="Times New Roman" w:hAnsi="Times New Roman" w:cs="Times New Roman"/>
                <w:sz w:val="24"/>
                <w:szCs w:val="24"/>
              </w:rPr>
            </w:pPr>
            <w:r w:rsidRPr="00E96D2A">
              <w:rPr>
                <w:rFonts w:ascii="Times New Roman" w:hAnsi="Times New Roman" w:cs="Times New Roman"/>
                <w:sz w:val="24"/>
                <w:szCs w:val="24"/>
              </w:rPr>
              <w:t xml:space="preserve">Задачи и программа производственной практики студентов </w:t>
            </w:r>
            <w:r>
              <w:rPr>
                <w:rFonts w:ascii="Times New Roman" w:hAnsi="Times New Roman" w:cs="Times New Roman"/>
                <w:sz w:val="24"/>
                <w:szCs w:val="24"/>
              </w:rPr>
              <w:t>2</w:t>
            </w:r>
            <w:r w:rsidRPr="00E96D2A">
              <w:rPr>
                <w:rFonts w:ascii="Times New Roman" w:hAnsi="Times New Roman" w:cs="Times New Roman"/>
                <w:sz w:val="24"/>
                <w:szCs w:val="24"/>
              </w:rPr>
              <w:t>-го курса.</w:t>
            </w:r>
          </w:p>
        </w:tc>
        <w:tc>
          <w:tcPr>
            <w:tcW w:w="2528" w:type="pct"/>
            <w:vAlign w:val="center"/>
          </w:tcPr>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Цель, задачи и программа производственной практики по с.-х. машинам.</w:t>
            </w:r>
          </w:p>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Порядок прохождения и составления отчета по производственной практике.</w:t>
            </w:r>
          </w:p>
          <w:p w:rsidR="000914A1" w:rsidRPr="00E96D2A" w:rsidRDefault="000914A1" w:rsidP="00E96D2A">
            <w:pPr>
              <w:ind w:firstLine="0"/>
              <w:rPr>
                <w:rFonts w:ascii="Times New Roman" w:hAnsi="Times New Roman" w:cs="Times New Roman"/>
                <w:sz w:val="24"/>
                <w:szCs w:val="24"/>
              </w:rPr>
            </w:pPr>
            <w:r w:rsidRPr="00E96D2A">
              <w:rPr>
                <w:rFonts w:ascii="Times New Roman" w:hAnsi="Times New Roman" w:cs="Times New Roman"/>
                <w:sz w:val="24"/>
                <w:szCs w:val="24"/>
              </w:rPr>
              <w:t>Основы техники безопасности при работе на с.-х. технике в период производственной практики.</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3465" w:type="pct"/>
            <w:gridSpan w:val="2"/>
            <w:vAlign w:val="center"/>
          </w:tcPr>
          <w:p w:rsidR="000914A1" w:rsidRPr="009124F6" w:rsidRDefault="000914A1" w:rsidP="002E25E3">
            <w:pPr>
              <w:ind w:firstLine="0"/>
              <w:rPr>
                <w:rFonts w:ascii="Times New Roman" w:hAnsi="Times New Roman" w:cs="Times New Roman"/>
                <w:sz w:val="24"/>
                <w:szCs w:val="24"/>
              </w:rPr>
            </w:pPr>
            <w:r w:rsidRPr="00DE3B02">
              <w:rPr>
                <w:rFonts w:ascii="Times New Roman" w:hAnsi="Times New Roman" w:cs="Times New Roman"/>
                <w:sz w:val="24"/>
                <w:szCs w:val="24"/>
              </w:rPr>
              <w:t>Подготовка и сдача зачета (экзамена)</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9</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3465" w:type="pct"/>
            <w:gridSpan w:val="2"/>
            <w:vAlign w:val="center"/>
          </w:tcPr>
          <w:p w:rsidR="000914A1" w:rsidRPr="009124F6" w:rsidRDefault="000914A1" w:rsidP="002E25E3">
            <w:pPr>
              <w:ind w:right="-29" w:firstLine="180"/>
              <w:rPr>
                <w:rFonts w:ascii="Times New Roman" w:hAnsi="Times New Roman" w:cs="Times New Roman"/>
                <w:sz w:val="24"/>
                <w:szCs w:val="24"/>
              </w:rPr>
            </w:pPr>
            <w:r>
              <w:rPr>
                <w:rFonts w:ascii="Times New Roman" w:hAnsi="Times New Roman" w:cs="Times New Roman"/>
                <w:sz w:val="24"/>
                <w:szCs w:val="24"/>
              </w:rPr>
              <w:t>ИТОГО:</w:t>
            </w:r>
          </w:p>
        </w:tc>
        <w:tc>
          <w:tcPr>
            <w:tcW w:w="281" w:type="pct"/>
            <w:vAlign w:val="center"/>
          </w:tcPr>
          <w:p w:rsidR="000914A1" w:rsidRPr="008E2808" w:rsidRDefault="000914A1"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18</w:t>
            </w:r>
          </w:p>
        </w:tc>
        <w:tc>
          <w:tcPr>
            <w:tcW w:w="282" w:type="pct"/>
            <w:vAlign w:val="center"/>
          </w:tcPr>
          <w:p w:rsidR="000914A1" w:rsidRDefault="000914A1" w:rsidP="002E25E3">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32</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22</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r>
      <w:tr w:rsidR="000914A1" w:rsidRPr="00852A60" w:rsidTr="00E0760F">
        <w:trPr>
          <w:cantSplit/>
          <w:trHeight w:val="330"/>
        </w:trPr>
        <w:tc>
          <w:tcPr>
            <w:tcW w:w="5000" w:type="pct"/>
            <w:gridSpan w:val="7"/>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8"/>
                <w:szCs w:val="28"/>
              </w:rPr>
              <w:t>6 семестр</w:t>
            </w: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Машины для послеуборочной обработки зерна</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Задачи и способы послеуборочной обработки зерна. Требования к обработки зерна семенного и продовольственного. Способы очистки и сортирования зерна. Рабочие органы зерноочистительных машин. Технологии и система машин для послеуборочной обработки зерна.</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10</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bl>
    <w:p w:rsidR="000914A1" w:rsidRDefault="000914A1">
      <w:r>
        <w:br w:type="page"/>
      </w:r>
    </w:p>
    <w:p w:rsidR="000914A1" w:rsidRDefault="000914A1" w:rsidP="000914A1">
      <w:pPr>
        <w:jc w:val="right"/>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0"/>
        <w:gridCol w:w="7476"/>
        <w:gridCol w:w="831"/>
        <w:gridCol w:w="834"/>
        <w:gridCol w:w="837"/>
        <w:gridCol w:w="846"/>
        <w:gridCol w:w="1192"/>
      </w:tblGrid>
      <w:tr w:rsidR="000914A1" w:rsidRPr="00852A60" w:rsidTr="00E0760F">
        <w:trPr>
          <w:cantSplit/>
          <w:trHeight w:val="330"/>
        </w:trPr>
        <w:tc>
          <w:tcPr>
            <w:tcW w:w="937" w:type="pct"/>
            <w:vAlign w:val="center"/>
          </w:tcPr>
          <w:p w:rsidR="000914A1" w:rsidRPr="005229BF" w:rsidRDefault="000914A1" w:rsidP="002E25E3">
            <w:pPr>
              <w:pStyle w:val="2"/>
              <w:spacing w:line="240" w:lineRule="auto"/>
              <w:ind w:left="-28" w:right="-108"/>
              <w:jc w:val="center"/>
              <w:rPr>
                <w:sz w:val="24"/>
                <w:szCs w:val="24"/>
              </w:rPr>
            </w:pPr>
            <w:r>
              <w:rPr>
                <w:sz w:val="24"/>
                <w:szCs w:val="24"/>
              </w:rPr>
              <w:t>1</w:t>
            </w:r>
          </w:p>
        </w:tc>
        <w:tc>
          <w:tcPr>
            <w:tcW w:w="2528" w:type="pct"/>
            <w:vAlign w:val="center"/>
          </w:tcPr>
          <w:p w:rsidR="000914A1" w:rsidRPr="005229BF" w:rsidRDefault="000914A1" w:rsidP="002E25E3">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282"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283"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286"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03" w:type="pct"/>
            <w:vAlign w:val="center"/>
          </w:tcPr>
          <w:p w:rsidR="000914A1" w:rsidRPr="00852A60"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воздушных систем зерноочистительных машин</w:t>
            </w:r>
          </w:p>
        </w:tc>
        <w:tc>
          <w:tcPr>
            <w:tcW w:w="2528"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Типы воздушных потоков и  воздушных систем ЗОМ. Рабочий процесс воздушного потока при очистке и сортировании зерна.</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сельскохозяйственных вентиляторов.</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Типы вентиляторов и их характеристики. Основное уравнение вентилятора. Соотношения подобия для вентиляторов. Расчет и подбор вентиляторов.</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плоских решет зерноочистительных машин</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Типы решет и их характеристика. Решение схемы. Подбор решет. Рабочий процесс плоского решета. Условия перемещения материала по поверхности решета. Средняя скорость перемещения материалов. Условия прохождения зерна сквозь отверстие решета. Уравнение процесса сепарации зерна на решете. Кинематический режим работы решета.</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цилиндрического триера</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Типы триера и их характеристика. Рабочий процесс цилиндрического триера. Углы выпадения зерна из ячеек. Установка приемного желоба.</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зерносушилок</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Типы зерносушилок и их характеристика. Уравнение баланса материала, влаги и теплоты. Контроль и регулирование процесса сушки зерна.</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6</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Зерноочистительные агрегаты и комплексы</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Технология поточной послеуборочной обработки зерна. Структурные схемы поточных линий. Обоснование и выбор зерноочистительных машин, агрегатов и комплексов.</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18</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bl>
    <w:p w:rsidR="000914A1" w:rsidRDefault="000914A1">
      <w:r>
        <w:br w:type="page"/>
      </w:r>
    </w:p>
    <w:p w:rsidR="000914A1" w:rsidRDefault="000914A1" w:rsidP="000914A1">
      <w:pPr>
        <w:jc w:val="right"/>
      </w:pPr>
      <w:r w:rsidRPr="009124F6">
        <w:rPr>
          <w:rFonts w:ascii="Times New Roman" w:hAnsi="Times New Roman" w:cs="Times New Roman"/>
          <w:sz w:val="24"/>
          <w:szCs w:val="24"/>
        </w:rPr>
        <w:lastRenderedPageBreak/>
        <w:t>Продолжение таблицы 5.1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0"/>
        <w:gridCol w:w="7476"/>
        <w:gridCol w:w="831"/>
        <w:gridCol w:w="834"/>
        <w:gridCol w:w="837"/>
        <w:gridCol w:w="846"/>
        <w:gridCol w:w="1192"/>
      </w:tblGrid>
      <w:tr w:rsidR="000914A1" w:rsidRPr="00852A60" w:rsidTr="002E25E3">
        <w:trPr>
          <w:cantSplit/>
          <w:trHeight w:val="330"/>
        </w:trPr>
        <w:tc>
          <w:tcPr>
            <w:tcW w:w="937" w:type="pct"/>
            <w:vAlign w:val="center"/>
          </w:tcPr>
          <w:p w:rsidR="000914A1" w:rsidRPr="005229BF" w:rsidRDefault="000914A1" w:rsidP="002E25E3">
            <w:pPr>
              <w:pStyle w:val="2"/>
              <w:spacing w:line="240" w:lineRule="auto"/>
              <w:ind w:left="-28" w:right="-108"/>
              <w:jc w:val="center"/>
              <w:rPr>
                <w:sz w:val="24"/>
                <w:szCs w:val="24"/>
              </w:rPr>
            </w:pPr>
            <w:r>
              <w:rPr>
                <w:sz w:val="24"/>
                <w:szCs w:val="24"/>
              </w:rPr>
              <w:t>1</w:t>
            </w:r>
          </w:p>
        </w:tc>
        <w:tc>
          <w:tcPr>
            <w:tcW w:w="2528" w:type="pct"/>
            <w:vAlign w:val="center"/>
          </w:tcPr>
          <w:p w:rsidR="000914A1" w:rsidRPr="005229BF" w:rsidRDefault="000914A1" w:rsidP="002E25E3">
            <w:pPr>
              <w:ind w:right="-29" w:firstLine="180"/>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282"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c>
          <w:tcPr>
            <w:tcW w:w="283"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5</w:t>
            </w:r>
          </w:p>
        </w:tc>
        <w:tc>
          <w:tcPr>
            <w:tcW w:w="286" w:type="pct"/>
            <w:vAlign w:val="center"/>
          </w:tcPr>
          <w:p w:rsidR="000914A1"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6</w:t>
            </w:r>
          </w:p>
        </w:tc>
        <w:tc>
          <w:tcPr>
            <w:tcW w:w="403" w:type="pct"/>
            <w:vAlign w:val="center"/>
          </w:tcPr>
          <w:p w:rsidR="000914A1" w:rsidRPr="00852A60" w:rsidRDefault="000914A1" w:rsidP="002E25E3">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7</w:t>
            </w: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рабочих органов свеклоуборочных машин</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Система машин для уборки сахарной свеклы. Теребильный и ботвосрезающие аппараты. Обоснование и расчет основных параметров ботвосрезающих и выкапывающих аппаратов.</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рабочих органов картофелеуборочных машин</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Система машин для уборки картофеля. Рабочие органы картофелеуборочных машин. Обоснование параметров картофелеуборочных комбайнов.</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937" w:type="pct"/>
            <w:vAlign w:val="center"/>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Основы теории и расчета рабочих органов машин для уборки льна - долгунца</w:t>
            </w:r>
          </w:p>
        </w:tc>
        <w:tc>
          <w:tcPr>
            <w:tcW w:w="2528" w:type="pct"/>
          </w:tcPr>
          <w:p w:rsidR="000914A1" w:rsidRPr="00AB078A" w:rsidRDefault="000914A1" w:rsidP="00AB078A">
            <w:pPr>
              <w:ind w:firstLine="0"/>
              <w:rPr>
                <w:rFonts w:ascii="Times New Roman" w:hAnsi="Times New Roman" w:cs="Times New Roman"/>
                <w:color w:val="000000" w:themeColor="text1"/>
                <w:sz w:val="24"/>
                <w:szCs w:val="24"/>
              </w:rPr>
            </w:pPr>
            <w:r w:rsidRPr="00AB078A">
              <w:rPr>
                <w:rFonts w:ascii="Times New Roman" w:hAnsi="Times New Roman" w:cs="Times New Roman"/>
                <w:color w:val="000000" w:themeColor="text1"/>
                <w:sz w:val="24"/>
                <w:szCs w:val="24"/>
              </w:rPr>
              <w:t>Способы уборки льна. Система машин и агротехнические требования. Обоснование и расчет рабочих органов льноуборочных машин.</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3465" w:type="pct"/>
            <w:gridSpan w:val="2"/>
            <w:vAlign w:val="center"/>
          </w:tcPr>
          <w:p w:rsidR="000914A1" w:rsidRPr="009124F6" w:rsidRDefault="000914A1" w:rsidP="002E25E3">
            <w:pPr>
              <w:ind w:firstLine="0"/>
              <w:rPr>
                <w:rFonts w:ascii="Times New Roman" w:hAnsi="Times New Roman" w:cs="Times New Roman"/>
                <w:sz w:val="24"/>
                <w:szCs w:val="24"/>
              </w:rPr>
            </w:pPr>
            <w:r>
              <w:rPr>
                <w:rFonts w:ascii="Times New Roman" w:hAnsi="Times New Roman" w:cs="Times New Roman"/>
                <w:sz w:val="24"/>
                <w:szCs w:val="24"/>
              </w:rPr>
              <w:t>Выполнение КР</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9</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3465" w:type="pct"/>
            <w:gridSpan w:val="2"/>
            <w:vAlign w:val="center"/>
          </w:tcPr>
          <w:p w:rsidR="000914A1" w:rsidRPr="009124F6" w:rsidRDefault="000914A1" w:rsidP="002E25E3">
            <w:pPr>
              <w:ind w:firstLine="0"/>
              <w:rPr>
                <w:rFonts w:ascii="Times New Roman" w:hAnsi="Times New Roman" w:cs="Times New Roman"/>
                <w:sz w:val="24"/>
                <w:szCs w:val="24"/>
              </w:rPr>
            </w:pPr>
            <w:r w:rsidRPr="00DE3B02">
              <w:rPr>
                <w:rFonts w:ascii="Times New Roman" w:hAnsi="Times New Roman" w:cs="Times New Roman"/>
                <w:sz w:val="24"/>
                <w:szCs w:val="24"/>
              </w:rPr>
              <w:t>Подготовка и сдача зачета (экзамена)</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27</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3465" w:type="pct"/>
            <w:gridSpan w:val="2"/>
            <w:vAlign w:val="center"/>
          </w:tcPr>
          <w:p w:rsidR="000914A1" w:rsidRPr="009124F6" w:rsidRDefault="000914A1" w:rsidP="002E25E3">
            <w:pPr>
              <w:ind w:right="-29" w:firstLine="180"/>
              <w:rPr>
                <w:rFonts w:ascii="Times New Roman" w:hAnsi="Times New Roman" w:cs="Times New Roman"/>
                <w:sz w:val="24"/>
                <w:szCs w:val="24"/>
              </w:rPr>
            </w:pPr>
            <w:r>
              <w:rPr>
                <w:rFonts w:ascii="Times New Roman" w:hAnsi="Times New Roman" w:cs="Times New Roman"/>
                <w:sz w:val="24"/>
                <w:szCs w:val="24"/>
              </w:rPr>
              <w:t>ИТОГО:</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w:t>
            </w: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92</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r w:rsidR="000914A1" w:rsidRPr="00852A60" w:rsidTr="00E0760F">
        <w:trPr>
          <w:cantSplit/>
          <w:trHeight w:val="330"/>
        </w:trPr>
        <w:tc>
          <w:tcPr>
            <w:tcW w:w="3465" w:type="pct"/>
            <w:gridSpan w:val="2"/>
            <w:vAlign w:val="center"/>
          </w:tcPr>
          <w:p w:rsidR="000914A1" w:rsidRPr="009124F6" w:rsidRDefault="000914A1" w:rsidP="002E25E3">
            <w:pPr>
              <w:ind w:right="-29" w:firstLine="180"/>
              <w:rPr>
                <w:rFonts w:ascii="Times New Roman" w:hAnsi="Times New Roman" w:cs="Times New Roman"/>
                <w:sz w:val="24"/>
                <w:szCs w:val="24"/>
              </w:rPr>
            </w:pPr>
            <w:r>
              <w:rPr>
                <w:rFonts w:ascii="Times New Roman" w:hAnsi="Times New Roman" w:cs="Times New Roman"/>
                <w:sz w:val="24"/>
                <w:szCs w:val="24"/>
              </w:rPr>
              <w:t>ВСЕГО:</w:t>
            </w:r>
          </w:p>
        </w:tc>
        <w:tc>
          <w:tcPr>
            <w:tcW w:w="281"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78</w:t>
            </w:r>
          </w:p>
        </w:tc>
        <w:tc>
          <w:tcPr>
            <w:tcW w:w="282"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112</w:t>
            </w:r>
          </w:p>
        </w:tc>
        <w:tc>
          <w:tcPr>
            <w:tcW w:w="283"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p>
        </w:tc>
        <w:tc>
          <w:tcPr>
            <w:tcW w:w="286" w:type="pct"/>
            <w:vAlign w:val="center"/>
          </w:tcPr>
          <w:p w:rsidR="000914A1" w:rsidRDefault="000914A1" w:rsidP="008E2808">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170</w:t>
            </w:r>
          </w:p>
        </w:tc>
        <w:tc>
          <w:tcPr>
            <w:tcW w:w="403" w:type="pct"/>
            <w:vAlign w:val="center"/>
          </w:tcPr>
          <w:p w:rsidR="000914A1" w:rsidRPr="008E2808" w:rsidRDefault="000914A1" w:rsidP="008E2808">
            <w:pPr>
              <w:pStyle w:val="a4"/>
              <w:widowControl w:val="0"/>
              <w:spacing w:after="0"/>
              <w:ind w:left="0"/>
              <w:jc w:val="center"/>
              <w:outlineLvl w:val="0"/>
              <w:rPr>
                <w:rFonts w:ascii="Times New Roman" w:hAnsi="Times New Roman" w:cs="Times New Roman"/>
                <w:sz w:val="24"/>
                <w:szCs w:val="24"/>
              </w:rPr>
            </w:pPr>
          </w:p>
        </w:tc>
      </w:tr>
    </w:tbl>
    <w:p w:rsidR="002519AD" w:rsidRDefault="002519AD" w:rsidP="00DC16A1">
      <w:pPr>
        <w:pStyle w:val="aa"/>
        <w:widowControl w:val="0"/>
        <w:tabs>
          <w:tab w:val="clear" w:pos="720"/>
        </w:tabs>
        <w:spacing w:line="240" w:lineRule="auto"/>
        <w:ind w:left="0" w:firstLine="0"/>
        <w:jc w:val="center"/>
        <w:rPr>
          <w:rFonts w:ascii="Times New Roman" w:hAnsi="Times New Roman" w:cs="Times New Roman"/>
          <w:sz w:val="28"/>
          <w:szCs w:val="28"/>
        </w:rPr>
        <w:sectPr w:rsidR="002519AD" w:rsidSect="00852A60">
          <w:pgSz w:w="16838" w:h="11906" w:orient="landscape"/>
          <w:pgMar w:top="851" w:right="1134" w:bottom="1418" w:left="1134" w:header="709" w:footer="709" w:gutter="0"/>
          <w:cols w:space="708"/>
          <w:titlePg/>
          <w:docGrid w:linePitch="360"/>
        </w:sectPr>
      </w:pPr>
    </w:p>
    <w:p w:rsidR="000914A1" w:rsidRDefault="00DC16A1" w:rsidP="000914A1">
      <w:pPr>
        <w:pStyle w:val="aa"/>
        <w:widowControl w:val="0"/>
        <w:tabs>
          <w:tab w:val="clear" w:pos="720"/>
        </w:tabs>
        <w:spacing w:line="240" w:lineRule="auto"/>
        <w:ind w:left="567" w:firstLine="0"/>
        <w:rPr>
          <w:rFonts w:ascii="Times New Roman" w:hAnsi="Times New Roman" w:cs="Times New Roman"/>
          <w:sz w:val="28"/>
          <w:szCs w:val="28"/>
        </w:rPr>
      </w:pPr>
      <w:r w:rsidRPr="00C84E38">
        <w:rPr>
          <w:rFonts w:ascii="Times New Roman" w:hAnsi="Times New Roman" w:cs="Times New Roman"/>
          <w:sz w:val="28"/>
          <w:szCs w:val="28"/>
        </w:rPr>
        <w:lastRenderedPageBreak/>
        <w:t>Таблица 5</w:t>
      </w:r>
      <w:r w:rsidR="000914A1">
        <w:rPr>
          <w:rFonts w:ascii="Times New Roman" w:hAnsi="Times New Roman" w:cs="Times New Roman"/>
          <w:sz w:val="28"/>
          <w:szCs w:val="28"/>
        </w:rPr>
        <w:t>.2</w:t>
      </w:r>
      <w:r w:rsidRPr="00C84E38">
        <w:rPr>
          <w:rFonts w:ascii="Times New Roman" w:hAnsi="Times New Roman" w:cs="Times New Roman"/>
          <w:sz w:val="28"/>
          <w:szCs w:val="28"/>
        </w:rPr>
        <w:t xml:space="preserve"> –</w:t>
      </w:r>
      <w:r>
        <w:rPr>
          <w:rFonts w:ascii="Times New Roman" w:hAnsi="Times New Roman" w:cs="Times New Roman"/>
          <w:sz w:val="28"/>
          <w:szCs w:val="28"/>
        </w:rPr>
        <w:t xml:space="preserve"> Перечень лабораторных работ</w:t>
      </w:r>
    </w:p>
    <w:tbl>
      <w:tblPr>
        <w:tblpPr w:leftFromText="180" w:rightFromText="180" w:vertAnchor="text" w:horzAnchor="margin" w:tblpY="1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7"/>
        <w:gridCol w:w="5998"/>
        <w:gridCol w:w="879"/>
        <w:gridCol w:w="1699"/>
      </w:tblGrid>
      <w:tr w:rsidR="00CF06F8" w:rsidRPr="00C84E38" w:rsidTr="000914A1">
        <w:tc>
          <w:tcPr>
            <w:tcW w:w="648" w:type="pct"/>
            <w:vAlign w:val="center"/>
          </w:tcPr>
          <w:p w:rsidR="00CF06F8" w:rsidRDefault="00CF06F8"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w:t>
            </w:r>
          </w:p>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раздела, семестра</w:t>
            </w:r>
          </w:p>
        </w:tc>
        <w:tc>
          <w:tcPr>
            <w:tcW w:w="3044" w:type="pct"/>
            <w:vAlign w:val="center"/>
          </w:tcPr>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Перечень лабораторных работ</w:t>
            </w:r>
          </w:p>
        </w:tc>
        <w:tc>
          <w:tcPr>
            <w:tcW w:w="446" w:type="pct"/>
            <w:vAlign w:val="center"/>
          </w:tcPr>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r w:rsidRPr="00C84E38">
              <w:rPr>
                <w:rFonts w:ascii="Times New Roman" w:hAnsi="Times New Roman" w:cs="Times New Roman"/>
                <w:sz w:val="28"/>
                <w:szCs w:val="28"/>
              </w:rPr>
              <w:t>Кол</w:t>
            </w:r>
            <w:r>
              <w:rPr>
                <w:rFonts w:ascii="Times New Roman" w:hAnsi="Times New Roman" w:cs="Times New Roman"/>
                <w:sz w:val="28"/>
                <w:szCs w:val="28"/>
              </w:rPr>
              <w:t>-</w:t>
            </w:r>
            <w:r w:rsidRPr="00C84E38">
              <w:rPr>
                <w:rFonts w:ascii="Times New Roman" w:hAnsi="Times New Roman" w:cs="Times New Roman"/>
                <w:sz w:val="28"/>
                <w:szCs w:val="28"/>
              </w:rPr>
              <w:t>во</w:t>
            </w:r>
          </w:p>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r w:rsidRPr="00C84E38">
              <w:rPr>
                <w:rFonts w:ascii="Times New Roman" w:hAnsi="Times New Roman" w:cs="Times New Roman"/>
                <w:sz w:val="28"/>
                <w:szCs w:val="28"/>
              </w:rPr>
              <w:t>часов</w:t>
            </w:r>
          </w:p>
        </w:tc>
        <w:tc>
          <w:tcPr>
            <w:tcW w:w="862" w:type="pct"/>
          </w:tcPr>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Примечание</w:t>
            </w:r>
          </w:p>
        </w:tc>
      </w:tr>
      <w:tr w:rsidR="000914A1" w:rsidRPr="00C84E38" w:rsidTr="000914A1">
        <w:tc>
          <w:tcPr>
            <w:tcW w:w="648" w:type="pct"/>
            <w:vAlign w:val="center"/>
          </w:tcPr>
          <w:p w:rsidR="000914A1" w:rsidRDefault="000914A1"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1</w:t>
            </w:r>
          </w:p>
        </w:tc>
        <w:tc>
          <w:tcPr>
            <w:tcW w:w="3044" w:type="pct"/>
            <w:vAlign w:val="center"/>
          </w:tcPr>
          <w:p w:rsidR="000914A1" w:rsidRDefault="000914A1"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46" w:type="pct"/>
            <w:vAlign w:val="center"/>
          </w:tcPr>
          <w:p w:rsidR="000914A1" w:rsidRPr="00C84E38" w:rsidRDefault="000914A1"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862" w:type="pct"/>
          </w:tcPr>
          <w:p w:rsidR="000914A1" w:rsidRDefault="000914A1"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r>
      <w:tr w:rsidR="00CF06F8" w:rsidRPr="00C84E38" w:rsidTr="000914A1">
        <w:tc>
          <w:tcPr>
            <w:tcW w:w="648" w:type="pct"/>
            <w:vMerge w:val="restart"/>
            <w:vAlign w:val="center"/>
          </w:tcPr>
          <w:p w:rsidR="00CF06F8" w:rsidRPr="00CF06F8" w:rsidRDefault="00CF06F8" w:rsidP="00A231CA">
            <w:pPr>
              <w:pStyle w:val="a4"/>
              <w:widowControl w:val="0"/>
              <w:spacing w:after="0"/>
              <w:ind w:left="0"/>
              <w:jc w:val="center"/>
              <w:outlineLvl w:val="0"/>
              <w:rPr>
                <w:rFonts w:ascii="Times New Roman" w:hAnsi="Times New Roman" w:cs="Times New Roman"/>
                <w:b/>
                <w:sz w:val="28"/>
                <w:szCs w:val="28"/>
              </w:rPr>
            </w:pPr>
            <w:r w:rsidRPr="00CF06F8">
              <w:rPr>
                <w:rFonts w:ascii="Times New Roman" w:hAnsi="Times New Roman" w:cs="Times New Roman"/>
                <w:b/>
                <w:sz w:val="28"/>
                <w:szCs w:val="28"/>
              </w:rPr>
              <w:t>3 семестр</w:t>
            </w:r>
          </w:p>
        </w:tc>
        <w:tc>
          <w:tcPr>
            <w:tcW w:w="3044" w:type="pct"/>
            <w:vAlign w:val="center"/>
          </w:tcPr>
          <w:p w:rsidR="00CF06F8" w:rsidRPr="005848E3" w:rsidRDefault="00367715" w:rsidP="00367715">
            <w:pPr>
              <w:pStyle w:val="a4"/>
              <w:widowControl w:val="0"/>
              <w:spacing w:after="0"/>
              <w:ind w:left="0"/>
              <w:jc w:val="both"/>
              <w:outlineLvl w:val="0"/>
              <w:rPr>
                <w:rFonts w:ascii="Times New Roman" w:hAnsi="Times New Roman" w:cs="Times New Roman"/>
                <w:sz w:val="24"/>
                <w:szCs w:val="24"/>
              </w:rPr>
            </w:pPr>
            <w:r w:rsidRPr="005848E3">
              <w:rPr>
                <w:rFonts w:ascii="Times New Roman" w:hAnsi="Times New Roman" w:cs="Times New Roman"/>
                <w:sz w:val="24"/>
                <w:szCs w:val="24"/>
              </w:rPr>
              <w:t>1. Машины для обработки почвы.  Машины для ухода за посевами и обработки почв, подверженных эрозии</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CF06F8" w:rsidRPr="00C84E38" w:rsidTr="000914A1">
        <w:tc>
          <w:tcPr>
            <w:tcW w:w="648" w:type="pct"/>
            <w:vMerge/>
            <w:vAlign w:val="center"/>
          </w:tcPr>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CF06F8" w:rsidRPr="005848E3" w:rsidRDefault="00367715" w:rsidP="00A231CA">
            <w:pPr>
              <w:pStyle w:val="a4"/>
              <w:widowControl w:val="0"/>
              <w:spacing w:after="0"/>
              <w:ind w:left="0"/>
              <w:outlineLvl w:val="0"/>
              <w:rPr>
                <w:rFonts w:ascii="Times New Roman" w:hAnsi="Times New Roman" w:cs="Times New Roman"/>
                <w:sz w:val="24"/>
                <w:szCs w:val="24"/>
              </w:rPr>
            </w:pPr>
            <w:r w:rsidRPr="005848E3">
              <w:rPr>
                <w:rFonts w:ascii="Times New Roman" w:hAnsi="Times New Roman" w:cs="Times New Roman"/>
                <w:sz w:val="24"/>
                <w:szCs w:val="24"/>
              </w:rPr>
              <w:t>2.  Зерновая сеялка СЗТ-3,6.  Сеялки для посева пропашных культур СУПН-8, ССТ-12.  Машины для посадки картофеля и рассады СН-4Б, СКН-6А.</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CF06F8" w:rsidRPr="00C84E38" w:rsidTr="000914A1">
        <w:tc>
          <w:tcPr>
            <w:tcW w:w="648" w:type="pct"/>
            <w:vMerge/>
            <w:vAlign w:val="center"/>
          </w:tcPr>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CF06F8" w:rsidRPr="005848E3" w:rsidRDefault="00367715" w:rsidP="00A231CA">
            <w:pPr>
              <w:pStyle w:val="a4"/>
              <w:widowControl w:val="0"/>
              <w:spacing w:after="0"/>
              <w:ind w:left="0"/>
              <w:outlineLvl w:val="0"/>
              <w:rPr>
                <w:rFonts w:ascii="Times New Roman" w:hAnsi="Times New Roman" w:cs="Times New Roman"/>
                <w:sz w:val="24"/>
                <w:szCs w:val="24"/>
              </w:rPr>
            </w:pPr>
            <w:r w:rsidRPr="005848E3">
              <w:rPr>
                <w:rFonts w:ascii="Times New Roman" w:hAnsi="Times New Roman" w:cs="Times New Roman"/>
                <w:sz w:val="24"/>
                <w:szCs w:val="24"/>
              </w:rPr>
              <w:t>3.  Машины для внесения удобрений РТТ-4,2, РМГ-4, РОУ-6.  Машины для химической защиты растений ОН-400, ОШУ-50, ПС-10.</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CF06F8" w:rsidRPr="00C84E38" w:rsidTr="000914A1">
        <w:tc>
          <w:tcPr>
            <w:tcW w:w="648" w:type="pct"/>
            <w:vMerge/>
            <w:vAlign w:val="center"/>
          </w:tcPr>
          <w:p w:rsidR="00CF06F8" w:rsidRPr="00C84E38" w:rsidRDefault="00CF06F8"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CF06F8" w:rsidRPr="005848E3" w:rsidRDefault="00367715" w:rsidP="00A231CA">
            <w:pPr>
              <w:pStyle w:val="a4"/>
              <w:widowControl w:val="0"/>
              <w:spacing w:after="0"/>
              <w:ind w:left="0"/>
              <w:outlineLvl w:val="0"/>
              <w:rPr>
                <w:rFonts w:ascii="Times New Roman" w:hAnsi="Times New Roman" w:cs="Times New Roman"/>
                <w:sz w:val="24"/>
                <w:szCs w:val="24"/>
              </w:rPr>
            </w:pPr>
            <w:r w:rsidRPr="005848E3">
              <w:rPr>
                <w:rFonts w:ascii="Times New Roman" w:hAnsi="Times New Roman" w:cs="Times New Roman"/>
                <w:sz w:val="24"/>
                <w:szCs w:val="24"/>
              </w:rPr>
              <w:t>4.  Машины для заготовки рассыпного и измельченного корма КС-2,1, КСК-100.  Машины для заготовки прессованного сена ПРП-1,6.</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CF06F8" w:rsidRPr="00C84E38" w:rsidTr="000914A1">
        <w:tc>
          <w:tcPr>
            <w:tcW w:w="648" w:type="pct"/>
            <w:vMerge/>
            <w:vAlign w:val="center"/>
          </w:tcPr>
          <w:p w:rsidR="00CF06F8" w:rsidRDefault="00CF06F8"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CF06F8" w:rsidRPr="005848E3" w:rsidRDefault="00367715" w:rsidP="00367715">
            <w:pPr>
              <w:pStyle w:val="a4"/>
              <w:widowControl w:val="0"/>
              <w:spacing w:after="0"/>
              <w:ind w:left="0"/>
              <w:outlineLvl w:val="0"/>
              <w:rPr>
                <w:rFonts w:ascii="Times New Roman" w:hAnsi="Times New Roman" w:cs="Times New Roman"/>
                <w:sz w:val="24"/>
                <w:szCs w:val="24"/>
              </w:rPr>
            </w:pPr>
            <w:r w:rsidRPr="005848E3">
              <w:rPr>
                <w:rFonts w:ascii="Times New Roman" w:hAnsi="Times New Roman" w:cs="Times New Roman"/>
                <w:sz w:val="24"/>
                <w:szCs w:val="24"/>
              </w:rPr>
              <w:t>5. Машины для уборки сахарной свеклы БМ-6, РКС-6.</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CF06F8" w:rsidRPr="00C84E38" w:rsidTr="000914A1">
        <w:tc>
          <w:tcPr>
            <w:tcW w:w="648" w:type="pct"/>
            <w:vMerge/>
            <w:vAlign w:val="center"/>
          </w:tcPr>
          <w:p w:rsidR="00CF06F8" w:rsidRDefault="00CF06F8"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CF06F8" w:rsidRPr="005848E3" w:rsidRDefault="00367715" w:rsidP="00A231CA">
            <w:pPr>
              <w:pStyle w:val="a4"/>
              <w:widowControl w:val="0"/>
              <w:spacing w:after="0"/>
              <w:ind w:left="0"/>
              <w:outlineLvl w:val="0"/>
              <w:rPr>
                <w:rFonts w:ascii="Times New Roman" w:hAnsi="Times New Roman" w:cs="Times New Roman"/>
                <w:sz w:val="24"/>
                <w:szCs w:val="24"/>
              </w:rPr>
            </w:pPr>
            <w:r w:rsidRPr="005848E3">
              <w:rPr>
                <w:rFonts w:ascii="Times New Roman" w:hAnsi="Times New Roman" w:cs="Times New Roman"/>
                <w:sz w:val="24"/>
                <w:szCs w:val="24"/>
              </w:rPr>
              <w:t>6.  Жатка зерноуборочного комбайна.</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CF06F8" w:rsidRPr="00C84E38" w:rsidTr="000914A1">
        <w:tc>
          <w:tcPr>
            <w:tcW w:w="648" w:type="pct"/>
            <w:vMerge/>
            <w:vAlign w:val="center"/>
          </w:tcPr>
          <w:p w:rsidR="00CF06F8" w:rsidRPr="00B170F2" w:rsidRDefault="00CF06F8"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CF06F8" w:rsidRPr="005848E3" w:rsidRDefault="00367715" w:rsidP="00D96DFB">
            <w:pPr>
              <w:pStyle w:val="a4"/>
              <w:widowControl w:val="0"/>
              <w:spacing w:after="0"/>
              <w:ind w:left="0"/>
              <w:outlineLvl w:val="0"/>
              <w:rPr>
                <w:rFonts w:ascii="Times New Roman" w:hAnsi="Times New Roman" w:cs="Times New Roman"/>
                <w:sz w:val="24"/>
                <w:szCs w:val="24"/>
              </w:rPr>
            </w:pPr>
            <w:r w:rsidRPr="005848E3">
              <w:rPr>
                <w:rFonts w:ascii="Times New Roman" w:hAnsi="Times New Roman" w:cs="Times New Roman"/>
                <w:sz w:val="24"/>
                <w:szCs w:val="24"/>
              </w:rPr>
              <w:t>7.  Молотилка зерноуборочного комбайна.</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CF06F8" w:rsidRPr="00C84E38" w:rsidTr="000914A1">
        <w:tc>
          <w:tcPr>
            <w:tcW w:w="648" w:type="pct"/>
            <w:vMerge/>
            <w:vAlign w:val="center"/>
          </w:tcPr>
          <w:p w:rsidR="00CF06F8" w:rsidRPr="00B170F2" w:rsidRDefault="00CF06F8"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CF06F8" w:rsidRPr="005848E3" w:rsidRDefault="00367715" w:rsidP="00D96DFB">
            <w:pPr>
              <w:pStyle w:val="a4"/>
              <w:widowControl w:val="0"/>
              <w:spacing w:after="0"/>
              <w:ind w:left="0"/>
              <w:outlineLvl w:val="0"/>
              <w:rPr>
                <w:rFonts w:ascii="Times New Roman" w:hAnsi="Times New Roman" w:cs="Times New Roman"/>
                <w:sz w:val="24"/>
                <w:szCs w:val="24"/>
              </w:rPr>
            </w:pPr>
            <w:r w:rsidRPr="005848E3">
              <w:rPr>
                <w:rFonts w:ascii="Times New Roman" w:hAnsi="Times New Roman" w:cs="Times New Roman"/>
                <w:sz w:val="24"/>
                <w:szCs w:val="24"/>
              </w:rPr>
              <w:t>8.  Машины для послеуборочной обработки зерна.</w:t>
            </w:r>
          </w:p>
        </w:tc>
        <w:tc>
          <w:tcPr>
            <w:tcW w:w="446" w:type="pct"/>
            <w:vAlign w:val="center"/>
          </w:tcPr>
          <w:p w:rsidR="00CF06F8" w:rsidRPr="005848E3" w:rsidRDefault="00367715" w:rsidP="00A231CA">
            <w:pPr>
              <w:pStyle w:val="a4"/>
              <w:widowControl w:val="0"/>
              <w:spacing w:after="0"/>
              <w:ind w:left="0"/>
              <w:jc w:val="center"/>
              <w:outlineLvl w:val="0"/>
              <w:rPr>
                <w:rFonts w:ascii="Times New Roman" w:hAnsi="Times New Roman" w:cs="Times New Roman"/>
                <w:sz w:val="24"/>
                <w:szCs w:val="24"/>
              </w:rPr>
            </w:pPr>
            <w:r w:rsidRPr="005848E3">
              <w:rPr>
                <w:rFonts w:ascii="Times New Roman" w:hAnsi="Times New Roman" w:cs="Times New Roman"/>
                <w:sz w:val="24"/>
                <w:szCs w:val="24"/>
              </w:rPr>
              <w:t>2</w:t>
            </w:r>
          </w:p>
        </w:tc>
        <w:tc>
          <w:tcPr>
            <w:tcW w:w="862" w:type="pct"/>
          </w:tcPr>
          <w:p w:rsidR="00CF06F8" w:rsidRPr="005848E3" w:rsidRDefault="00CF06F8" w:rsidP="00A231CA">
            <w:pPr>
              <w:pStyle w:val="a4"/>
              <w:widowControl w:val="0"/>
              <w:spacing w:after="0"/>
              <w:ind w:left="0"/>
              <w:jc w:val="center"/>
              <w:outlineLvl w:val="0"/>
              <w:rPr>
                <w:rFonts w:ascii="Times New Roman" w:hAnsi="Times New Roman" w:cs="Times New Roman"/>
                <w:sz w:val="24"/>
                <w:szCs w:val="24"/>
              </w:rPr>
            </w:pPr>
          </w:p>
        </w:tc>
      </w:tr>
      <w:tr w:rsidR="00E46D82" w:rsidRPr="00C84E38" w:rsidTr="000914A1">
        <w:tc>
          <w:tcPr>
            <w:tcW w:w="3692" w:type="pct"/>
            <w:gridSpan w:val="2"/>
            <w:vAlign w:val="center"/>
          </w:tcPr>
          <w:p w:rsidR="00E46D82" w:rsidRPr="005848E3" w:rsidRDefault="00E46D82" w:rsidP="00D96DFB">
            <w:pPr>
              <w:pStyle w:val="a4"/>
              <w:widowControl w:val="0"/>
              <w:spacing w:after="0"/>
              <w:ind w:left="0"/>
              <w:outlineLvl w:val="0"/>
              <w:rPr>
                <w:rFonts w:ascii="Times New Roman" w:hAnsi="Times New Roman" w:cs="Times New Roman"/>
                <w:sz w:val="24"/>
                <w:szCs w:val="24"/>
              </w:rPr>
            </w:pPr>
            <w:r>
              <w:rPr>
                <w:rFonts w:ascii="Times New Roman" w:hAnsi="Times New Roman" w:cs="Times New Roman"/>
                <w:sz w:val="24"/>
                <w:szCs w:val="24"/>
              </w:rPr>
              <w:t>ИТОГО:</w:t>
            </w:r>
          </w:p>
        </w:tc>
        <w:tc>
          <w:tcPr>
            <w:tcW w:w="446" w:type="pct"/>
            <w:vAlign w:val="center"/>
          </w:tcPr>
          <w:p w:rsidR="00E46D82" w:rsidRPr="00E46D82" w:rsidRDefault="00E46D82" w:rsidP="00A231CA">
            <w:pPr>
              <w:pStyle w:val="a4"/>
              <w:widowControl w:val="0"/>
              <w:spacing w:after="0"/>
              <w:ind w:left="0"/>
              <w:jc w:val="center"/>
              <w:outlineLvl w:val="0"/>
              <w:rPr>
                <w:rFonts w:ascii="Times New Roman" w:hAnsi="Times New Roman" w:cs="Times New Roman"/>
                <w:b/>
                <w:sz w:val="24"/>
                <w:szCs w:val="24"/>
              </w:rPr>
            </w:pPr>
            <w:r w:rsidRPr="00E46D82">
              <w:rPr>
                <w:rFonts w:ascii="Times New Roman" w:hAnsi="Times New Roman" w:cs="Times New Roman"/>
                <w:b/>
                <w:sz w:val="24"/>
                <w:szCs w:val="24"/>
              </w:rPr>
              <w:t>16</w:t>
            </w:r>
          </w:p>
        </w:tc>
        <w:tc>
          <w:tcPr>
            <w:tcW w:w="862" w:type="pct"/>
          </w:tcPr>
          <w:p w:rsidR="00E46D82" w:rsidRPr="005848E3" w:rsidRDefault="00E46D82"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restart"/>
            <w:vAlign w:val="center"/>
          </w:tcPr>
          <w:p w:rsidR="00890347" w:rsidRPr="00B170F2" w:rsidRDefault="00890347" w:rsidP="00A231C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b/>
                <w:sz w:val="28"/>
                <w:szCs w:val="28"/>
              </w:rPr>
              <w:t>4</w:t>
            </w:r>
            <w:r w:rsidRPr="00CF06F8">
              <w:rPr>
                <w:rFonts w:ascii="Times New Roman" w:hAnsi="Times New Roman" w:cs="Times New Roman"/>
                <w:b/>
                <w:sz w:val="28"/>
                <w:szCs w:val="28"/>
              </w:rPr>
              <w:t xml:space="preserve"> семестр</w:t>
            </w:r>
          </w:p>
        </w:tc>
        <w:tc>
          <w:tcPr>
            <w:tcW w:w="3044" w:type="pct"/>
          </w:tcPr>
          <w:p w:rsidR="00890347" w:rsidRPr="00B639B4" w:rsidRDefault="00890347" w:rsidP="00B639B4">
            <w:pPr>
              <w:pStyle w:val="a4"/>
              <w:widowControl w:val="0"/>
              <w:spacing w:after="0"/>
              <w:ind w:left="0"/>
              <w:outlineLvl w:val="0"/>
              <w:rPr>
                <w:rFonts w:ascii="Times New Roman" w:hAnsi="Times New Roman" w:cs="Times New Roman"/>
                <w:sz w:val="24"/>
                <w:szCs w:val="24"/>
              </w:rPr>
            </w:pPr>
            <w:r w:rsidRPr="00B639B4">
              <w:rPr>
                <w:rFonts w:ascii="Times New Roman" w:hAnsi="Times New Roman" w:cs="Times New Roman"/>
                <w:sz w:val="24"/>
                <w:szCs w:val="24"/>
              </w:rPr>
              <w:t>1. Определение твердости и коэффициента объемно смятия почвы.</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Pr="00B170F2"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spacing w:line="360" w:lineRule="auto"/>
              <w:ind w:firstLine="0"/>
              <w:rPr>
                <w:rFonts w:ascii="Times New Roman" w:hAnsi="Times New Roman" w:cs="Times New Roman"/>
                <w:sz w:val="24"/>
                <w:szCs w:val="24"/>
              </w:rPr>
            </w:pPr>
            <w:r w:rsidRPr="00B639B4">
              <w:rPr>
                <w:rFonts w:ascii="Times New Roman" w:hAnsi="Times New Roman" w:cs="Times New Roman"/>
                <w:sz w:val="24"/>
                <w:szCs w:val="24"/>
              </w:rPr>
              <w:t>2. Определение коэффициента внешнего трения почвы.</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3. Определение основных параметров корпуса плуга. Профилирование рабочей поверхности корпуса плуга.</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pStyle w:val="a4"/>
              <w:widowControl w:val="0"/>
              <w:spacing w:after="0"/>
              <w:ind w:left="0"/>
              <w:outlineLvl w:val="0"/>
              <w:rPr>
                <w:rFonts w:ascii="Times New Roman" w:hAnsi="Times New Roman" w:cs="Times New Roman"/>
                <w:sz w:val="24"/>
                <w:szCs w:val="24"/>
              </w:rPr>
            </w:pPr>
            <w:r w:rsidRPr="00B639B4">
              <w:rPr>
                <w:rFonts w:ascii="Times New Roman" w:hAnsi="Times New Roman" w:cs="Times New Roman"/>
                <w:sz w:val="24"/>
                <w:szCs w:val="24"/>
              </w:rPr>
              <w:t>4. Сравнительная оценка сошников сеялок и сажалок.</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pStyle w:val="a4"/>
              <w:widowControl w:val="0"/>
              <w:spacing w:after="0"/>
              <w:ind w:left="0"/>
              <w:outlineLvl w:val="0"/>
              <w:rPr>
                <w:rFonts w:ascii="Times New Roman" w:hAnsi="Times New Roman" w:cs="Times New Roman"/>
                <w:sz w:val="24"/>
                <w:szCs w:val="24"/>
              </w:rPr>
            </w:pPr>
            <w:r w:rsidRPr="00B639B4">
              <w:rPr>
                <w:rFonts w:ascii="Times New Roman" w:hAnsi="Times New Roman" w:cs="Times New Roman"/>
                <w:sz w:val="24"/>
                <w:szCs w:val="24"/>
              </w:rPr>
              <w:t>5. Определение коэффициента внутреннего трения сыпучих материалов и угла естественного откоса.</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6. Определение основных параметров и характера воздействия рабочих органов для поверхностной обработки почвы.</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7. Расчет параметров рабочих органов почвообрабатывающих машин (методика решения задач и примеры).</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8. Определение рабочего объема катушки и объема активного слоя катушечного высевающего аппарата.</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r w:rsidR="00890347" w:rsidRPr="00C84E38" w:rsidTr="000914A1">
        <w:tc>
          <w:tcPr>
            <w:tcW w:w="648" w:type="pct"/>
            <w:vMerge/>
            <w:vAlign w:val="center"/>
          </w:tcPr>
          <w:p w:rsidR="00890347" w:rsidRDefault="00890347" w:rsidP="00A231CA">
            <w:pPr>
              <w:pStyle w:val="a4"/>
              <w:widowControl w:val="0"/>
              <w:spacing w:after="0"/>
              <w:ind w:left="0"/>
              <w:jc w:val="center"/>
              <w:outlineLvl w:val="0"/>
              <w:rPr>
                <w:rFonts w:ascii="Times New Roman" w:hAnsi="Times New Roman" w:cs="Times New Roman"/>
                <w:sz w:val="28"/>
                <w:szCs w:val="28"/>
              </w:rPr>
            </w:pPr>
          </w:p>
        </w:tc>
        <w:tc>
          <w:tcPr>
            <w:tcW w:w="3044" w:type="pct"/>
          </w:tcPr>
          <w:p w:rsidR="00890347" w:rsidRPr="00B639B4" w:rsidRDefault="00890347" w:rsidP="00B639B4">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9. Исследование равномерности высева семян высевающими аппаратами по длине рядка.</w:t>
            </w:r>
          </w:p>
        </w:tc>
        <w:tc>
          <w:tcPr>
            <w:tcW w:w="446" w:type="pct"/>
            <w:vAlign w:val="center"/>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890347" w:rsidRPr="00B639B4" w:rsidRDefault="00890347" w:rsidP="00A231CA">
            <w:pPr>
              <w:pStyle w:val="a4"/>
              <w:widowControl w:val="0"/>
              <w:spacing w:after="0"/>
              <w:ind w:left="0"/>
              <w:jc w:val="center"/>
              <w:outlineLvl w:val="0"/>
              <w:rPr>
                <w:rFonts w:ascii="Times New Roman" w:hAnsi="Times New Roman" w:cs="Times New Roman"/>
                <w:sz w:val="24"/>
                <w:szCs w:val="24"/>
              </w:rPr>
            </w:pPr>
          </w:p>
        </w:tc>
      </w:tr>
    </w:tbl>
    <w:p w:rsidR="000E675A" w:rsidRDefault="000E675A">
      <w:r>
        <w:br w:type="page"/>
      </w:r>
    </w:p>
    <w:p w:rsidR="000E675A" w:rsidRDefault="000E675A" w:rsidP="000E675A">
      <w:pPr>
        <w:spacing w:line="240" w:lineRule="auto"/>
        <w:jc w:val="right"/>
      </w:pPr>
      <w:r w:rsidRPr="009124F6">
        <w:rPr>
          <w:rFonts w:ascii="Times New Roman" w:hAnsi="Times New Roman" w:cs="Times New Roman"/>
          <w:sz w:val="24"/>
          <w:szCs w:val="24"/>
        </w:rPr>
        <w:lastRenderedPageBreak/>
        <w:t>Продолжение таблицы 5.</w:t>
      </w:r>
      <w:r>
        <w:rPr>
          <w:rFonts w:ascii="Times New Roman" w:hAnsi="Times New Roman" w:cs="Times New Roman"/>
          <w:sz w:val="24"/>
          <w:szCs w:val="24"/>
        </w:rPr>
        <w:t>2</w:t>
      </w:r>
    </w:p>
    <w:tbl>
      <w:tblPr>
        <w:tblpPr w:leftFromText="180" w:rightFromText="180" w:vertAnchor="text" w:horzAnchor="margin" w:tblpY="1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5999"/>
        <w:gridCol w:w="879"/>
        <w:gridCol w:w="1699"/>
      </w:tblGrid>
      <w:tr w:rsidR="000E675A" w:rsidRPr="00C84E38" w:rsidTr="002E25E3">
        <w:tc>
          <w:tcPr>
            <w:tcW w:w="648" w:type="pc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1</w:t>
            </w:r>
          </w:p>
        </w:tc>
        <w:tc>
          <w:tcPr>
            <w:tcW w:w="3044" w:type="pc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46" w:type="pct"/>
            <w:vAlign w:val="center"/>
          </w:tcPr>
          <w:p w:rsidR="000E675A" w:rsidRPr="00C84E38"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862" w:type="pct"/>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r>
      <w:tr w:rsidR="000E675A" w:rsidRPr="00C84E38" w:rsidTr="000914A1">
        <w:tc>
          <w:tcPr>
            <w:tcW w:w="648" w:type="pct"/>
            <w:vMerge w:val="restar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B639B4" w:rsidRDefault="000E675A" w:rsidP="000E675A">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10. Исследование равномерности высева по ширине захвата сеялки.</w:t>
            </w:r>
          </w:p>
        </w:tc>
        <w:tc>
          <w:tcPr>
            <w:tcW w:w="446" w:type="pct"/>
            <w:vAlign w:val="center"/>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B639B4" w:rsidRDefault="000E675A" w:rsidP="000E675A">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11. Оценка качества работы высевающего аппарата точного высева.</w:t>
            </w:r>
          </w:p>
        </w:tc>
        <w:tc>
          <w:tcPr>
            <w:tcW w:w="446" w:type="pct"/>
            <w:vAlign w:val="center"/>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B639B4" w:rsidRDefault="000E675A" w:rsidP="000E675A">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12. Определение зависимости выноса семян катушкой из высевающего аппарата от ее длины.</w:t>
            </w:r>
          </w:p>
        </w:tc>
        <w:tc>
          <w:tcPr>
            <w:tcW w:w="446" w:type="pct"/>
            <w:vAlign w:val="center"/>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B639B4" w:rsidRDefault="000E675A" w:rsidP="000E675A">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13. Расчет параметров рабочих органов посевных и посадочных машин (методика решения задач и примеры).</w:t>
            </w:r>
          </w:p>
          <w:p w:rsidR="000E675A" w:rsidRPr="00B639B4" w:rsidRDefault="000E675A" w:rsidP="000E675A">
            <w:pPr>
              <w:spacing w:line="360" w:lineRule="auto"/>
              <w:ind w:right="-85" w:firstLine="0"/>
              <w:rPr>
                <w:rFonts w:ascii="Times New Roman" w:hAnsi="Times New Roman" w:cs="Times New Roman"/>
                <w:sz w:val="24"/>
                <w:szCs w:val="24"/>
              </w:rPr>
            </w:pPr>
          </w:p>
        </w:tc>
        <w:tc>
          <w:tcPr>
            <w:tcW w:w="446" w:type="pct"/>
            <w:vAlign w:val="center"/>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B639B4" w:rsidRDefault="000E675A" w:rsidP="000E675A">
            <w:pPr>
              <w:spacing w:line="360" w:lineRule="auto"/>
              <w:ind w:right="-85" w:firstLine="0"/>
              <w:rPr>
                <w:rFonts w:ascii="Times New Roman" w:hAnsi="Times New Roman" w:cs="Times New Roman"/>
                <w:sz w:val="24"/>
                <w:szCs w:val="24"/>
              </w:rPr>
            </w:pPr>
            <w:r w:rsidRPr="00B639B4">
              <w:rPr>
                <w:rFonts w:ascii="Times New Roman" w:hAnsi="Times New Roman" w:cs="Times New Roman"/>
                <w:sz w:val="24"/>
                <w:szCs w:val="24"/>
              </w:rPr>
              <w:t>14. Расчет параметров машин для внесения удобрений (методика решения задач и примеры).</w:t>
            </w:r>
          </w:p>
        </w:tc>
        <w:tc>
          <w:tcPr>
            <w:tcW w:w="446" w:type="pct"/>
            <w:vAlign w:val="center"/>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B639B4"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3692" w:type="pct"/>
            <w:gridSpan w:val="2"/>
            <w:vAlign w:val="center"/>
          </w:tcPr>
          <w:p w:rsidR="000E675A" w:rsidRPr="005848E3" w:rsidRDefault="000E675A" w:rsidP="000E675A">
            <w:pPr>
              <w:pStyle w:val="a4"/>
              <w:widowControl w:val="0"/>
              <w:spacing w:after="0"/>
              <w:ind w:left="0"/>
              <w:outlineLvl w:val="0"/>
              <w:rPr>
                <w:rFonts w:ascii="Times New Roman" w:hAnsi="Times New Roman" w:cs="Times New Roman"/>
                <w:sz w:val="24"/>
                <w:szCs w:val="24"/>
              </w:rPr>
            </w:pPr>
            <w:r>
              <w:rPr>
                <w:rFonts w:ascii="Times New Roman" w:hAnsi="Times New Roman" w:cs="Times New Roman"/>
                <w:sz w:val="24"/>
                <w:szCs w:val="24"/>
              </w:rPr>
              <w:t>ИТОГО:</w:t>
            </w:r>
          </w:p>
        </w:tc>
        <w:tc>
          <w:tcPr>
            <w:tcW w:w="446" w:type="pct"/>
            <w:vAlign w:val="center"/>
          </w:tcPr>
          <w:p w:rsidR="000E675A" w:rsidRPr="00E46D82" w:rsidRDefault="000E675A" w:rsidP="000E675A">
            <w:pPr>
              <w:pStyle w:val="a4"/>
              <w:widowControl w:val="0"/>
              <w:spacing w:after="0"/>
              <w:ind w:left="0"/>
              <w:jc w:val="center"/>
              <w:outlineLvl w:val="0"/>
              <w:rPr>
                <w:rFonts w:ascii="Times New Roman" w:hAnsi="Times New Roman" w:cs="Times New Roman"/>
                <w:b/>
                <w:sz w:val="24"/>
                <w:szCs w:val="24"/>
              </w:rPr>
            </w:pPr>
            <w:r>
              <w:rPr>
                <w:rFonts w:ascii="Times New Roman" w:hAnsi="Times New Roman" w:cs="Times New Roman"/>
                <w:b/>
                <w:sz w:val="24"/>
                <w:szCs w:val="24"/>
              </w:rPr>
              <w:t>32</w:t>
            </w:r>
          </w:p>
        </w:tc>
        <w:tc>
          <w:tcPr>
            <w:tcW w:w="862" w:type="pct"/>
          </w:tcPr>
          <w:p w:rsidR="000E675A" w:rsidRPr="005848E3"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restar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b/>
                <w:sz w:val="28"/>
                <w:szCs w:val="28"/>
              </w:rPr>
              <w:t>5</w:t>
            </w:r>
            <w:r w:rsidRPr="00CF06F8">
              <w:rPr>
                <w:rFonts w:ascii="Times New Roman" w:hAnsi="Times New Roman" w:cs="Times New Roman"/>
                <w:b/>
                <w:sz w:val="28"/>
                <w:szCs w:val="28"/>
              </w:rPr>
              <w:t xml:space="preserve"> семестр</w:t>
            </w: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1. Исследование работы режущего аппарата уборочных машин.</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sidRPr="00D22EDC">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2. Изучение и вычерчивание схем привода режущих аппаратов.</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sidRPr="00D22EDC">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3. Расчет параметров и режимов работы режущих аппаратов</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sidRPr="00D22EDC">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4. Исследование работы подборщика валков.</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5. Расчет и анализ работы мотовила.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6. Исследование механизма регулировки подбарабанья зерноуборочного комбайна.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7. Расчет параметров и режимов работы молотильного аппарата зерноуборочного комбайна.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8. Расчет параметров и режимов работы соломотряса зерноуборочного комбайна.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9. Расчет параметров и режимов работы очистки зерноуборочного комбайна.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10. Гидростатическая трансмиссия самоходных кормоуборочных и зерноуборочных комбайнов.</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bl>
    <w:p w:rsidR="000E675A" w:rsidRDefault="000E675A">
      <w:r>
        <w:br w:type="page"/>
      </w:r>
    </w:p>
    <w:p w:rsidR="000E675A" w:rsidRDefault="000E675A" w:rsidP="000E675A">
      <w:pPr>
        <w:spacing w:line="240" w:lineRule="auto"/>
        <w:jc w:val="right"/>
      </w:pPr>
      <w:r w:rsidRPr="009124F6">
        <w:rPr>
          <w:rFonts w:ascii="Times New Roman" w:hAnsi="Times New Roman" w:cs="Times New Roman"/>
          <w:sz w:val="24"/>
          <w:szCs w:val="24"/>
        </w:rPr>
        <w:lastRenderedPageBreak/>
        <w:t>Продолжение таблицы 5.</w:t>
      </w:r>
      <w:r>
        <w:rPr>
          <w:rFonts w:ascii="Times New Roman" w:hAnsi="Times New Roman" w:cs="Times New Roman"/>
          <w:sz w:val="24"/>
          <w:szCs w:val="24"/>
        </w:rPr>
        <w:t>2</w:t>
      </w:r>
    </w:p>
    <w:tbl>
      <w:tblPr>
        <w:tblpPr w:leftFromText="180" w:rightFromText="180" w:vertAnchor="text" w:horzAnchor="margin" w:tblpY="1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5999"/>
        <w:gridCol w:w="879"/>
        <w:gridCol w:w="1699"/>
      </w:tblGrid>
      <w:tr w:rsidR="000E675A" w:rsidRPr="00C84E38" w:rsidTr="002E25E3">
        <w:tc>
          <w:tcPr>
            <w:tcW w:w="648" w:type="pc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1</w:t>
            </w:r>
          </w:p>
        </w:tc>
        <w:tc>
          <w:tcPr>
            <w:tcW w:w="3044" w:type="pc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2</w:t>
            </w:r>
          </w:p>
        </w:tc>
        <w:tc>
          <w:tcPr>
            <w:tcW w:w="446" w:type="pct"/>
            <w:vAlign w:val="center"/>
          </w:tcPr>
          <w:p w:rsidR="000E675A" w:rsidRPr="00C84E38"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3</w:t>
            </w:r>
          </w:p>
        </w:tc>
        <w:tc>
          <w:tcPr>
            <w:tcW w:w="862" w:type="pct"/>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sz w:val="28"/>
                <w:szCs w:val="28"/>
              </w:rPr>
              <w:t>4</w:t>
            </w:r>
          </w:p>
        </w:tc>
      </w:tr>
      <w:tr w:rsidR="000E675A" w:rsidRPr="00C84E38" w:rsidTr="000914A1">
        <w:tc>
          <w:tcPr>
            <w:tcW w:w="648" w:type="pct"/>
            <w:vMerge w:val="restar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11. Система машин для заготовки кормов. Настройка рабочих органов.</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12. Расчет параметров и режимов работы машин для заготовки кормов.</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0465BD" w:rsidRDefault="000E675A" w:rsidP="000E675A">
            <w:pPr>
              <w:spacing w:line="360" w:lineRule="auto"/>
              <w:ind w:firstLine="19"/>
              <w:rPr>
                <w:rFonts w:ascii="Times New Roman" w:hAnsi="Times New Roman" w:cs="Times New Roman"/>
                <w:sz w:val="24"/>
                <w:szCs w:val="24"/>
              </w:rPr>
            </w:pPr>
            <w:r w:rsidRPr="000465BD">
              <w:rPr>
                <w:rFonts w:ascii="Times New Roman" w:hAnsi="Times New Roman" w:cs="Times New Roman"/>
                <w:sz w:val="24"/>
                <w:szCs w:val="24"/>
              </w:rPr>
              <w:t>13. Методика решения задач по расчету режимов работы и основных параметров рабочих органов уборочных и кормоуборочных машин.</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3692" w:type="pct"/>
            <w:gridSpan w:val="2"/>
            <w:vAlign w:val="center"/>
          </w:tcPr>
          <w:p w:rsidR="000E675A" w:rsidRPr="005848E3" w:rsidRDefault="000E675A" w:rsidP="000E675A">
            <w:pPr>
              <w:pStyle w:val="a4"/>
              <w:widowControl w:val="0"/>
              <w:spacing w:after="0"/>
              <w:ind w:left="0"/>
              <w:outlineLvl w:val="0"/>
              <w:rPr>
                <w:rFonts w:ascii="Times New Roman" w:hAnsi="Times New Roman" w:cs="Times New Roman"/>
                <w:sz w:val="24"/>
                <w:szCs w:val="24"/>
              </w:rPr>
            </w:pPr>
            <w:r>
              <w:rPr>
                <w:rFonts w:ascii="Times New Roman" w:hAnsi="Times New Roman" w:cs="Times New Roman"/>
                <w:sz w:val="24"/>
                <w:szCs w:val="24"/>
              </w:rPr>
              <w:t>ИТОГО:</w:t>
            </w:r>
          </w:p>
        </w:tc>
        <w:tc>
          <w:tcPr>
            <w:tcW w:w="446" w:type="pct"/>
            <w:vAlign w:val="center"/>
          </w:tcPr>
          <w:p w:rsidR="000E675A" w:rsidRPr="00E46D82" w:rsidRDefault="000E675A" w:rsidP="000E675A">
            <w:pPr>
              <w:pStyle w:val="a4"/>
              <w:widowControl w:val="0"/>
              <w:spacing w:after="0"/>
              <w:ind w:left="0"/>
              <w:jc w:val="center"/>
              <w:outlineLvl w:val="0"/>
              <w:rPr>
                <w:rFonts w:ascii="Times New Roman" w:hAnsi="Times New Roman" w:cs="Times New Roman"/>
                <w:b/>
                <w:sz w:val="24"/>
                <w:szCs w:val="24"/>
              </w:rPr>
            </w:pPr>
            <w:r>
              <w:rPr>
                <w:rFonts w:ascii="Times New Roman" w:hAnsi="Times New Roman" w:cs="Times New Roman"/>
                <w:b/>
                <w:sz w:val="24"/>
                <w:szCs w:val="24"/>
              </w:rPr>
              <w:t>32</w:t>
            </w:r>
          </w:p>
        </w:tc>
        <w:tc>
          <w:tcPr>
            <w:tcW w:w="862" w:type="pct"/>
          </w:tcPr>
          <w:p w:rsidR="000E675A" w:rsidRPr="005848E3"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restart"/>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r>
              <w:rPr>
                <w:rFonts w:ascii="Times New Roman" w:hAnsi="Times New Roman" w:cs="Times New Roman"/>
                <w:b/>
                <w:sz w:val="28"/>
                <w:szCs w:val="28"/>
              </w:rPr>
              <w:t>6</w:t>
            </w:r>
            <w:r w:rsidRPr="00CF06F8">
              <w:rPr>
                <w:rFonts w:ascii="Times New Roman" w:hAnsi="Times New Roman" w:cs="Times New Roman"/>
                <w:b/>
                <w:sz w:val="28"/>
                <w:szCs w:val="28"/>
              </w:rPr>
              <w:t xml:space="preserve"> семестр</w:t>
            </w: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Исследование аэродинамических свойств зерна на парусном классификаторе</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Исследование влияния удельной нагрузки решета на качество сепарирования зерна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Снятие и построение характеристики центробежного вентилятора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Кинематический анализ ботвосрезающего аппарата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Анализ распределения зернового материала плоскими ситами</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Изучение технологического процесса разделения зернового материала цилиндрическим триером</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Расчет и проектирование рабочих органов зерноочистительных машин (расчет триера)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Расчет основных параметров процесса сушки зерна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648" w:type="pct"/>
            <w:vMerge/>
            <w:vAlign w:val="center"/>
          </w:tcPr>
          <w:p w:rsidR="000E675A" w:rsidRDefault="000E675A" w:rsidP="000E675A">
            <w:pPr>
              <w:pStyle w:val="a4"/>
              <w:widowControl w:val="0"/>
              <w:spacing w:after="0"/>
              <w:ind w:left="0"/>
              <w:jc w:val="center"/>
              <w:outlineLvl w:val="0"/>
              <w:rPr>
                <w:rFonts w:ascii="Times New Roman" w:hAnsi="Times New Roman" w:cs="Times New Roman"/>
                <w:sz w:val="28"/>
                <w:szCs w:val="28"/>
              </w:rPr>
            </w:pPr>
          </w:p>
        </w:tc>
        <w:tc>
          <w:tcPr>
            <w:tcW w:w="3044" w:type="pct"/>
          </w:tcPr>
          <w:p w:rsidR="000E675A" w:rsidRPr="002714F8" w:rsidRDefault="000E675A" w:rsidP="000E675A">
            <w:pPr>
              <w:spacing w:line="360" w:lineRule="auto"/>
              <w:ind w:left="19" w:firstLine="0"/>
              <w:rPr>
                <w:rFonts w:ascii="Times New Roman" w:hAnsi="Times New Roman" w:cs="Times New Roman"/>
                <w:sz w:val="24"/>
                <w:szCs w:val="24"/>
              </w:rPr>
            </w:pPr>
            <w:r w:rsidRPr="002714F8">
              <w:rPr>
                <w:rFonts w:ascii="Times New Roman" w:hAnsi="Times New Roman" w:cs="Times New Roman"/>
                <w:sz w:val="24"/>
                <w:szCs w:val="24"/>
              </w:rPr>
              <w:t>Обоснование и расчет основных показателей работы зерноочистительно-сушильного комплекса</w:t>
            </w:r>
          </w:p>
        </w:tc>
        <w:tc>
          <w:tcPr>
            <w:tcW w:w="446" w:type="pct"/>
            <w:vAlign w:val="center"/>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r>
              <w:rPr>
                <w:rFonts w:ascii="Times New Roman" w:hAnsi="Times New Roman" w:cs="Times New Roman"/>
                <w:sz w:val="24"/>
                <w:szCs w:val="24"/>
              </w:rPr>
              <w:t>4</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r w:rsidR="000E675A" w:rsidRPr="00C84E38" w:rsidTr="000914A1">
        <w:tc>
          <w:tcPr>
            <w:tcW w:w="3692" w:type="pct"/>
            <w:gridSpan w:val="2"/>
            <w:vAlign w:val="center"/>
          </w:tcPr>
          <w:p w:rsidR="000E675A" w:rsidRPr="002714F8" w:rsidRDefault="000E675A" w:rsidP="000E675A">
            <w:pPr>
              <w:spacing w:line="360" w:lineRule="auto"/>
              <w:ind w:left="19" w:firstLine="0"/>
              <w:rPr>
                <w:rFonts w:ascii="Times New Roman" w:hAnsi="Times New Roman" w:cs="Times New Roman"/>
                <w:sz w:val="24"/>
                <w:szCs w:val="24"/>
              </w:rPr>
            </w:pPr>
            <w:r>
              <w:rPr>
                <w:rFonts w:ascii="Times New Roman" w:hAnsi="Times New Roman" w:cs="Times New Roman"/>
                <w:sz w:val="24"/>
                <w:szCs w:val="24"/>
              </w:rPr>
              <w:t>ИТОГО:</w:t>
            </w:r>
          </w:p>
        </w:tc>
        <w:tc>
          <w:tcPr>
            <w:tcW w:w="446" w:type="pct"/>
            <w:vAlign w:val="center"/>
          </w:tcPr>
          <w:p w:rsidR="000E675A" w:rsidRPr="00E46D82" w:rsidRDefault="000E675A" w:rsidP="000E675A">
            <w:pPr>
              <w:pStyle w:val="a4"/>
              <w:widowControl w:val="0"/>
              <w:spacing w:after="0"/>
              <w:ind w:left="0"/>
              <w:jc w:val="center"/>
              <w:outlineLvl w:val="0"/>
              <w:rPr>
                <w:rFonts w:ascii="Times New Roman" w:hAnsi="Times New Roman" w:cs="Times New Roman"/>
                <w:b/>
                <w:sz w:val="24"/>
                <w:szCs w:val="24"/>
              </w:rPr>
            </w:pPr>
            <w:r w:rsidRPr="00E46D82">
              <w:rPr>
                <w:rFonts w:ascii="Times New Roman" w:hAnsi="Times New Roman" w:cs="Times New Roman"/>
                <w:b/>
                <w:sz w:val="24"/>
                <w:szCs w:val="24"/>
              </w:rPr>
              <w:t>32</w:t>
            </w:r>
          </w:p>
        </w:tc>
        <w:tc>
          <w:tcPr>
            <w:tcW w:w="862" w:type="pct"/>
          </w:tcPr>
          <w:p w:rsidR="000E675A" w:rsidRPr="00E46D82" w:rsidRDefault="000E675A" w:rsidP="000E675A">
            <w:pPr>
              <w:pStyle w:val="a4"/>
              <w:widowControl w:val="0"/>
              <w:spacing w:after="0"/>
              <w:ind w:left="0"/>
              <w:jc w:val="center"/>
              <w:outlineLvl w:val="0"/>
              <w:rPr>
                <w:rFonts w:ascii="Times New Roman" w:hAnsi="Times New Roman" w:cs="Times New Roman"/>
                <w:b/>
                <w:sz w:val="24"/>
                <w:szCs w:val="24"/>
              </w:rPr>
            </w:pPr>
          </w:p>
        </w:tc>
      </w:tr>
      <w:tr w:rsidR="000E675A" w:rsidRPr="00C84E38" w:rsidTr="000914A1">
        <w:tc>
          <w:tcPr>
            <w:tcW w:w="3692" w:type="pct"/>
            <w:gridSpan w:val="2"/>
            <w:vAlign w:val="center"/>
          </w:tcPr>
          <w:p w:rsidR="000E675A" w:rsidRPr="00E46D82" w:rsidRDefault="000E675A" w:rsidP="000E675A">
            <w:pPr>
              <w:spacing w:line="360" w:lineRule="auto"/>
              <w:ind w:firstLine="0"/>
              <w:rPr>
                <w:rFonts w:ascii="Times New Roman" w:hAnsi="Times New Roman" w:cs="Times New Roman"/>
                <w:sz w:val="24"/>
                <w:szCs w:val="24"/>
              </w:rPr>
            </w:pPr>
            <w:r w:rsidRPr="00E46D82">
              <w:rPr>
                <w:rFonts w:ascii="Times New Roman" w:hAnsi="Times New Roman" w:cs="Times New Roman"/>
                <w:sz w:val="24"/>
                <w:szCs w:val="24"/>
              </w:rPr>
              <w:t>ВСЕГО:</w:t>
            </w:r>
          </w:p>
        </w:tc>
        <w:tc>
          <w:tcPr>
            <w:tcW w:w="446" w:type="pct"/>
            <w:vAlign w:val="center"/>
          </w:tcPr>
          <w:p w:rsidR="000E675A" w:rsidRPr="00E46D82" w:rsidRDefault="000E675A" w:rsidP="000E675A">
            <w:pPr>
              <w:pStyle w:val="a4"/>
              <w:widowControl w:val="0"/>
              <w:spacing w:after="0"/>
              <w:ind w:left="0"/>
              <w:jc w:val="center"/>
              <w:outlineLvl w:val="0"/>
              <w:rPr>
                <w:rFonts w:ascii="Times New Roman" w:hAnsi="Times New Roman" w:cs="Times New Roman"/>
                <w:b/>
                <w:sz w:val="24"/>
                <w:szCs w:val="24"/>
              </w:rPr>
            </w:pPr>
            <w:r w:rsidRPr="00E46D82">
              <w:rPr>
                <w:rFonts w:ascii="Times New Roman" w:hAnsi="Times New Roman" w:cs="Times New Roman"/>
                <w:b/>
                <w:sz w:val="24"/>
                <w:szCs w:val="24"/>
              </w:rPr>
              <w:t>112</w:t>
            </w:r>
          </w:p>
        </w:tc>
        <w:tc>
          <w:tcPr>
            <w:tcW w:w="862" w:type="pct"/>
          </w:tcPr>
          <w:p w:rsidR="000E675A" w:rsidRPr="00D22EDC" w:rsidRDefault="000E675A" w:rsidP="000E675A">
            <w:pPr>
              <w:pStyle w:val="a4"/>
              <w:widowControl w:val="0"/>
              <w:spacing w:after="0"/>
              <w:ind w:left="0"/>
              <w:jc w:val="center"/>
              <w:outlineLvl w:val="0"/>
              <w:rPr>
                <w:rFonts w:ascii="Times New Roman" w:hAnsi="Times New Roman" w:cs="Times New Roman"/>
                <w:sz w:val="24"/>
                <w:szCs w:val="24"/>
              </w:rPr>
            </w:pPr>
          </w:p>
        </w:tc>
      </w:tr>
    </w:tbl>
    <w:p w:rsidR="00DC16A1" w:rsidRDefault="00DC16A1"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D22EDC" w:rsidRDefault="00D22EDC"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DC16A1" w:rsidRDefault="00DC16A1"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E46D82" w:rsidRDefault="00E46D82"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E46D82" w:rsidRDefault="00E46D82"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E46D82" w:rsidRDefault="00E46D82"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E46D82" w:rsidRDefault="00E46D82"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E46D82" w:rsidRDefault="00E46D82" w:rsidP="00DC16A1">
      <w:pPr>
        <w:pStyle w:val="aa"/>
        <w:widowControl w:val="0"/>
        <w:tabs>
          <w:tab w:val="clear" w:pos="720"/>
        </w:tabs>
        <w:spacing w:line="240" w:lineRule="auto"/>
        <w:ind w:left="0" w:firstLine="0"/>
        <w:jc w:val="center"/>
        <w:rPr>
          <w:rFonts w:ascii="Times New Roman" w:hAnsi="Times New Roman" w:cs="Times New Roman"/>
          <w:sz w:val="28"/>
          <w:szCs w:val="28"/>
        </w:rPr>
      </w:pPr>
    </w:p>
    <w:p w:rsidR="006C645D" w:rsidRPr="006C645D" w:rsidRDefault="006C645D" w:rsidP="006C645D">
      <w:pPr>
        <w:ind w:left="720" w:firstLine="0"/>
      </w:pPr>
    </w:p>
    <w:p w:rsidR="00A136C3" w:rsidRPr="00A136C3" w:rsidRDefault="00A136C3" w:rsidP="00A136C3">
      <w:pPr>
        <w:ind w:firstLine="567"/>
        <w:rPr>
          <w:rFonts w:ascii="Times New Roman" w:hAnsi="Times New Roman" w:cs="Times New Roman"/>
          <w:sz w:val="28"/>
          <w:szCs w:val="28"/>
        </w:rPr>
      </w:pPr>
      <w:r w:rsidRPr="00A136C3">
        <w:rPr>
          <w:rFonts w:ascii="Times New Roman" w:hAnsi="Times New Roman" w:cs="Times New Roman"/>
          <w:sz w:val="28"/>
          <w:szCs w:val="28"/>
        </w:rPr>
        <w:lastRenderedPageBreak/>
        <w:t>5.2 Организация, контроль выполнения и методическое обеспечение СРС</w:t>
      </w:r>
    </w:p>
    <w:p w:rsidR="00A136C3" w:rsidRPr="00A136C3" w:rsidRDefault="00A136C3" w:rsidP="00A136C3">
      <w:pPr>
        <w:ind w:firstLine="567"/>
        <w:rPr>
          <w:rFonts w:ascii="Times New Roman" w:hAnsi="Times New Roman" w:cs="Times New Roman"/>
          <w:sz w:val="28"/>
          <w:szCs w:val="28"/>
        </w:rPr>
      </w:pPr>
      <w:r w:rsidRPr="00A136C3">
        <w:rPr>
          <w:rFonts w:ascii="Times New Roman" w:hAnsi="Times New Roman" w:cs="Times New Roman"/>
          <w:sz w:val="28"/>
          <w:szCs w:val="28"/>
        </w:rPr>
        <w:t>Самостоятельная работа студентов (СРС) проводится в соответствии стематическим планом изучения дисциплины.</w:t>
      </w:r>
    </w:p>
    <w:p w:rsidR="00A136C3" w:rsidRPr="00A136C3" w:rsidRDefault="00A136C3" w:rsidP="00A136C3">
      <w:pPr>
        <w:ind w:firstLine="567"/>
        <w:rPr>
          <w:rFonts w:ascii="Times New Roman" w:hAnsi="Times New Roman" w:cs="Times New Roman"/>
          <w:sz w:val="28"/>
          <w:szCs w:val="28"/>
        </w:rPr>
      </w:pPr>
      <w:r w:rsidRPr="00A136C3">
        <w:rPr>
          <w:rFonts w:ascii="Times New Roman" w:hAnsi="Times New Roman" w:cs="Times New Roman"/>
          <w:sz w:val="28"/>
          <w:szCs w:val="28"/>
        </w:rPr>
        <w:t>Результаты СРС оцениваются в ходе текущего контроля и учитываются при промежуточной аттестации студентов. Учет результатов текущего контроля знаний студентов ведется преподавателем в бумажной и (или) электронной формах учета.</w:t>
      </w:r>
    </w:p>
    <w:p w:rsidR="00A136C3" w:rsidRPr="00A136C3" w:rsidRDefault="00A136C3" w:rsidP="00A136C3">
      <w:pPr>
        <w:ind w:firstLine="567"/>
        <w:rPr>
          <w:rFonts w:ascii="Times New Roman" w:hAnsi="Times New Roman" w:cs="Times New Roman"/>
          <w:sz w:val="28"/>
          <w:szCs w:val="28"/>
        </w:rPr>
      </w:pPr>
      <w:r w:rsidRPr="00A136C3">
        <w:rPr>
          <w:rFonts w:ascii="Times New Roman" w:hAnsi="Times New Roman" w:cs="Times New Roman"/>
          <w:sz w:val="28"/>
          <w:szCs w:val="28"/>
        </w:rPr>
        <w:t>Предусмотрены следующие формы контроля СРС: защита отчетов; устный опрос; подготовка к текущему тестированию; подготовка к экзамену.</w:t>
      </w:r>
    </w:p>
    <w:p w:rsidR="00A136C3" w:rsidRPr="00A136C3" w:rsidRDefault="00A136C3" w:rsidP="00A136C3">
      <w:pPr>
        <w:ind w:firstLine="567"/>
        <w:rPr>
          <w:rFonts w:ascii="Times New Roman" w:hAnsi="Times New Roman" w:cs="Times New Roman"/>
          <w:sz w:val="28"/>
          <w:szCs w:val="28"/>
        </w:rPr>
      </w:pPr>
      <w:r>
        <w:rPr>
          <w:rFonts w:ascii="Times New Roman" w:hAnsi="Times New Roman" w:cs="Times New Roman"/>
          <w:sz w:val="28"/>
          <w:szCs w:val="28"/>
        </w:rPr>
        <w:t>В</w:t>
      </w:r>
      <w:r w:rsidRPr="00A136C3">
        <w:rPr>
          <w:rFonts w:ascii="Times New Roman" w:hAnsi="Times New Roman" w:cs="Times New Roman"/>
          <w:sz w:val="28"/>
          <w:szCs w:val="28"/>
        </w:rPr>
        <w:t>ыполнение самостоятельных заданий на ЛР; написание реферата; тестирование; экзамен.</w:t>
      </w:r>
    </w:p>
    <w:p w:rsidR="00A136C3" w:rsidRPr="00A136C3" w:rsidRDefault="00A136C3" w:rsidP="00A136C3">
      <w:pPr>
        <w:ind w:firstLine="567"/>
        <w:rPr>
          <w:rFonts w:ascii="Times New Roman" w:hAnsi="Times New Roman" w:cs="Times New Roman"/>
          <w:sz w:val="28"/>
          <w:szCs w:val="28"/>
        </w:rPr>
      </w:pPr>
      <w:r w:rsidRPr="00A136C3">
        <w:rPr>
          <w:rFonts w:ascii="Times New Roman" w:hAnsi="Times New Roman" w:cs="Times New Roman"/>
          <w:sz w:val="28"/>
          <w:szCs w:val="28"/>
        </w:rPr>
        <w:t>Таблица 5.3 – Вид, контроль выполнения и методическое обеспечение СРС.</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7"/>
        <w:gridCol w:w="2438"/>
        <w:gridCol w:w="1559"/>
        <w:gridCol w:w="1764"/>
        <w:gridCol w:w="3906"/>
      </w:tblGrid>
      <w:tr w:rsidR="00A136C3" w:rsidRPr="00354521" w:rsidTr="002E25E3">
        <w:tc>
          <w:tcPr>
            <w:tcW w:w="647"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 п/п</w:t>
            </w:r>
          </w:p>
        </w:tc>
        <w:tc>
          <w:tcPr>
            <w:tcW w:w="2438" w:type="dxa"/>
          </w:tcPr>
          <w:p w:rsidR="00A136C3" w:rsidRPr="00A136C3" w:rsidRDefault="00A136C3" w:rsidP="00A136C3">
            <w:pPr>
              <w:spacing w:line="240" w:lineRule="auto"/>
              <w:ind w:firstLine="0"/>
              <w:rPr>
                <w:rFonts w:ascii="Times New Roman" w:hAnsi="Times New Roman" w:cs="Times New Roman"/>
                <w:vertAlign w:val="superscript"/>
              </w:rPr>
            </w:pPr>
            <w:r w:rsidRPr="00A136C3">
              <w:rPr>
                <w:rFonts w:ascii="Times New Roman" w:hAnsi="Times New Roman" w:cs="Times New Roman"/>
              </w:rPr>
              <w:t>Вид СРС</w:t>
            </w:r>
          </w:p>
        </w:tc>
        <w:tc>
          <w:tcPr>
            <w:tcW w:w="1559"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Количество часов</w:t>
            </w:r>
          </w:p>
        </w:tc>
        <w:tc>
          <w:tcPr>
            <w:tcW w:w="1764"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Контроль выполнения</w:t>
            </w:r>
          </w:p>
        </w:tc>
        <w:tc>
          <w:tcPr>
            <w:tcW w:w="3906"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Методическое обеспечение</w:t>
            </w:r>
          </w:p>
        </w:tc>
      </w:tr>
      <w:tr w:rsidR="00A136C3" w:rsidRPr="00354521" w:rsidTr="002E25E3">
        <w:tc>
          <w:tcPr>
            <w:tcW w:w="647"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1</w:t>
            </w:r>
          </w:p>
        </w:tc>
        <w:tc>
          <w:tcPr>
            <w:tcW w:w="2438"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spacing w:val="-3"/>
              </w:rPr>
              <w:t>Расчетно-графическое задание (РГР)</w:t>
            </w:r>
          </w:p>
        </w:tc>
        <w:tc>
          <w:tcPr>
            <w:tcW w:w="1559" w:type="dxa"/>
          </w:tcPr>
          <w:p w:rsidR="00A136C3" w:rsidRPr="00A136C3" w:rsidRDefault="00A136C3" w:rsidP="002842FA">
            <w:pPr>
              <w:spacing w:line="240" w:lineRule="auto"/>
              <w:ind w:firstLine="0"/>
              <w:jc w:val="center"/>
              <w:rPr>
                <w:rFonts w:ascii="Times New Roman" w:hAnsi="Times New Roman" w:cs="Times New Roman"/>
              </w:rPr>
            </w:pPr>
            <w:r w:rsidRPr="00A136C3">
              <w:rPr>
                <w:rFonts w:ascii="Times New Roman" w:hAnsi="Times New Roman" w:cs="Times New Roman"/>
              </w:rPr>
              <w:t>10</w:t>
            </w:r>
          </w:p>
        </w:tc>
        <w:tc>
          <w:tcPr>
            <w:tcW w:w="1764"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опрос, проверка РГР</w:t>
            </w:r>
          </w:p>
        </w:tc>
        <w:tc>
          <w:tcPr>
            <w:tcW w:w="3906"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См. список литературы, конспекты лекций</w:t>
            </w:r>
          </w:p>
        </w:tc>
      </w:tr>
      <w:tr w:rsidR="00A136C3" w:rsidRPr="00354521" w:rsidTr="002E25E3">
        <w:tc>
          <w:tcPr>
            <w:tcW w:w="647"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2</w:t>
            </w:r>
          </w:p>
        </w:tc>
        <w:tc>
          <w:tcPr>
            <w:tcW w:w="2438"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spacing w:val="-3"/>
              </w:rPr>
              <w:t xml:space="preserve">курсовая  работа </w:t>
            </w:r>
            <w:r w:rsidRPr="00A136C3">
              <w:rPr>
                <w:rFonts w:ascii="Times New Roman" w:hAnsi="Times New Roman" w:cs="Times New Roman"/>
              </w:rPr>
              <w:t>(КР)</w:t>
            </w:r>
          </w:p>
        </w:tc>
        <w:tc>
          <w:tcPr>
            <w:tcW w:w="1559" w:type="dxa"/>
          </w:tcPr>
          <w:p w:rsidR="00A136C3" w:rsidRPr="00A136C3" w:rsidRDefault="001A729C" w:rsidP="002842FA">
            <w:pPr>
              <w:spacing w:line="240" w:lineRule="auto"/>
              <w:ind w:firstLine="0"/>
              <w:jc w:val="center"/>
              <w:rPr>
                <w:rFonts w:ascii="Times New Roman" w:hAnsi="Times New Roman" w:cs="Times New Roman"/>
              </w:rPr>
            </w:pPr>
            <w:r>
              <w:rPr>
                <w:rFonts w:ascii="Times New Roman" w:hAnsi="Times New Roman" w:cs="Times New Roman"/>
              </w:rPr>
              <w:t>9</w:t>
            </w:r>
          </w:p>
        </w:tc>
        <w:tc>
          <w:tcPr>
            <w:tcW w:w="1764"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опрос, проверка, защита КР</w:t>
            </w:r>
          </w:p>
        </w:tc>
        <w:tc>
          <w:tcPr>
            <w:tcW w:w="3906"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См. список литературы, конспекты лекций</w:t>
            </w:r>
          </w:p>
        </w:tc>
      </w:tr>
      <w:tr w:rsidR="00DA23B4" w:rsidRPr="00354521" w:rsidTr="002E25E3">
        <w:tc>
          <w:tcPr>
            <w:tcW w:w="647" w:type="dxa"/>
          </w:tcPr>
          <w:p w:rsidR="00DA23B4" w:rsidRPr="00A136C3" w:rsidRDefault="00DA23B4" w:rsidP="00A136C3">
            <w:pPr>
              <w:spacing w:line="240" w:lineRule="auto"/>
              <w:ind w:firstLine="0"/>
              <w:rPr>
                <w:rFonts w:ascii="Times New Roman" w:hAnsi="Times New Roman" w:cs="Times New Roman"/>
              </w:rPr>
            </w:pPr>
            <w:r>
              <w:rPr>
                <w:rFonts w:ascii="Times New Roman" w:hAnsi="Times New Roman" w:cs="Times New Roman"/>
              </w:rPr>
              <w:t>3</w:t>
            </w:r>
          </w:p>
        </w:tc>
        <w:tc>
          <w:tcPr>
            <w:tcW w:w="2438" w:type="dxa"/>
          </w:tcPr>
          <w:p w:rsidR="00DA23B4" w:rsidRPr="00A136C3" w:rsidRDefault="00DA23B4" w:rsidP="00DA23B4">
            <w:pPr>
              <w:pStyle w:val="Default"/>
              <w:jc w:val="both"/>
              <w:rPr>
                <w:spacing w:val="-3"/>
              </w:rPr>
            </w:pPr>
            <w:r>
              <w:rPr>
                <w:sz w:val="23"/>
                <w:szCs w:val="23"/>
              </w:rPr>
              <w:t xml:space="preserve">Самостоятельное изучение отдельных разделов (тем) курса </w:t>
            </w:r>
          </w:p>
        </w:tc>
        <w:tc>
          <w:tcPr>
            <w:tcW w:w="1559" w:type="dxa"/>
          </w:tcPr>
          <w:p w:rsidR="00DA23B4" w:rsidRDefault="002842FA" w:rsidP="002842FA">
            <w:pPr>
              <w:spacing w:line="240" w:lineRule="auto"/>
              <w:ind w:firstLine="0"/>
              <w:jc w:val="center"/>
              <w:rPr>
                <w:rFonts w:ascii="Times New Roman" w:hAnsi="Times New Roman" w:cs="Times New Roman"/>
              </w:rPr>
            </w:pPr>
            <w:r>
              <w:rPr>
                <w:rFonts w:ascii="Times New Roman" w:hAnsi="Times New Roman" w:cs="Times New Roman"/>
              </w:rPr>
              <w:t>97</w:t>
            </w:r>
          </w:p>
        </w:tc>
        <w:tc>
          <w:tcPr>
            <w:tcW w:w="1764" w:type="dxa"/>
          </w:tcPr>
          <w:p w:rsidR="00DA23B4" w:rsidRPr="00DA23B4" w:rsidRDefault="00DA23B4" w:rsidP="00DA23B4">
            <w:pPr>
              <w:pStyle w:val="Default"/>
              <w:jc w:val="both"/>
              <w:rPr>
                <w:sz w:val="22"/>
                <w:szCs w:val="22"/>
              </w:rPr>
            </w:pPr>
            <w:r w:rsidRPr="00DA23B4">
              <w:rPr>
                <w:sz w:val="22"/>
                <w:szCs w:val="22"/>
              </w:rPr>
              <w:t xml:space="preserve">Устный опрос; </w:t>
            </w:r>
          </w:p>
          <w:p w:rsidR="00DA23B4" w:rsidRPr="00DA23B4" w:rsidRDefault="00DA23B4" w:rsidP="00DA23B4">
            <w:pPr>
              <w:pStyle w:val="Default"/>
              <w:jc w:val="both"/>
              <w:rPr>
                <w:sz w:val="22"/>
                <w:szCs w:val="22"/>
              </w:rPr>
            </w:pPr>
            <w:r w:rsidRPr="00DA23B4">
              <w:rPr>
                <w:sz w:val="22"/>
                <w:szCs w:val="22"/>
              </w:rPr>
              <w:t xml:space="preserve">Выполнение самостоятельных заданий на ЛР; </w:t>
            </w:r>
          </w:p>
          <w:p w:rsidR="00DA23B4" w:rsidRPr="00A136C3" w:rsidRDefault="00DA23B4" w:rsidP="00DA23B4">
            <w:pPr>
              <w:spacing w:line="240" w:lineRule="auto"/>
              <w:ind w:firstLine="0"/>
              <w:rPr>
                <w:rFonts w:ascii="Times New Roman" w:hAnsi="Times New Roman" w:cs="Times New Roman"/>
              </w:rPr>
            </w:pPr>
            <w:r w:rsidRPr="00DA23B4">
              <w:rPr>
                <w:rFonts w:ascii="Times New Roman" w:hAnsi="Times New Roman" w:cs="Times New Roman"/>
              </w:rPr>
              <w:t xml:space="preserve">Написание реф. </w:t>
            </w:r>
          </w:p>
        </w:tc>
        <w:tc>
          <w:tcPr>
            <w:tcW w:w="3906" w:type="dxa"/>
          </w:tcPr>
          <w:p w:rsidR="00DA23B4" w:rsidRPr="00A136C3" w:rsidRDefault="00DA23B4" w:rsidP="00A136C3">
            <w:pPr>
              <w:spacing w:line="240" w:lineRule="auto"/>
              <w:ind w:firstLine="0"/>
              <w:rPr>
                <w:rFonts w:ascii="Times New Roman" w:hAnsi="Times New Roman" w:cs="Times New Roman"/>
              </w:rPr>
            </w:pPr>
            <w:r w:rsidRPr="00A136C3">
              <w:rPr>
                <w:rFonts w:ascii="Times New Roman" w:hAnsi="Times New Roman" w:cs="Times New Roman"/>
              </w:rPr>
              <w:t>См. список литературы, конспекты лекций</w:t>
            </w:r>
          </w:p>
        </w:tc>
      </w:tr>
      <w:tr w:rsidR="00A136C3" w:rsidRPr="00354521" w:rsidTr="002E25E3">
        <w:tc>
          <w:tcPr>
            <w:tcW w:w="647" w:type="dxa"/>
          </w:tcPr>
          <w:p w:rsidR="00A136C3" w:rsidRPr="00A136C3" w:rsidRDefault="00DA23B4" w:rsidP="00A136C3">
            <w:pPr>
              <w:spacing w:line="240" w:lineRule="auto"/>
              <w:ind w:firstLine="0"/>
              <w:rPr>
                <w:rFonts w:ascii="Times New Roman" w:hAnsi="Times New Roman" w:cs="Times New Roman"/>
              </w:rPr>
            </w:pPr>
            <w:r>
              <w:rPr>
                <w:rFonts w:ascii="Times New Roman" w:hAnsi="Times New Roman" w:cs="Times New Roman"/>
              </w:rPr>
              <w:t>4</w:t>
            </w:r>
          </w:p>
        </w:tc>
        <w:tc>
          <w:tcPr>
            <w:tcW w:w="2438"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Подготовка к зачету</w:t>
            </w:r>
          </w:p>
        </w:tc>
        <w:tc>
          <w:tcPr>
            <w:tcW w:w="1559" w:type="dxa"/>
          </w:tcPr>
          <w:p w:rsidR="00A136C3" w:rsidRPr="00A136C3" w:rsidRDefault="001A729C" w:rsidP="002842FA">
            <w:pPr>
              <w:spacing w:line="240" w:lineRule="auto"/>
              <w:ind w:firstLine="0"/>
              <w:jc w:val="center"/>
              <w:rPr>
                <w:rFonts w:ascii="Times New Roman" w:hAnsi="Times New Roman" w:cs="Times New Roman"/>
              </w:rPr>
            </w:pPr>
            <w:r>
              <w:rPr>
                <w:rFonts w:ascii="Times New Roman" w:hAnsi="Times New Roman" w:cs="Times New Roman"/>
              </w:rPr>
              <w:t>27</w:t>
            </w:r>
          </w:p>
        </w:tc>
        <w:tc>
          <w:tcPr>
            <w:tcW w:w="1764" w:type="dxa"/>
          </w:tcPr>
          <w:p w:rsidR="00A136C3" w:rsidRPr="00A136C3" w:rsidRDefault="00A136C3" w:rsidP="00A136C3">
            <w:pPr>
              <w:spacing w:line="240" w:lineRule="auto"/>
              <w:ind w:firstLine="0"/>
              <w:rPr>
                <w:rFonts w:ascii="Times New Roman" w:hAnsi="Times New Roman" w:cs="Times New Roman"/>
              </w:rPr>
            </w:pPr>
          </w:p>
        </w:tc>
        <w:tc>
          <w:tcPr>
            <w:tcW w:w="3906"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См. список литературы, конспекты лекций</w:t>
            </w:r>
          </w:p>
        </w:tc>
      </w:tr>
      <w:tr w:rsidR="00A136C3" w:rsidRPr="00354521" w:rsidTr="002E25E3">
        <w:tc>
          <w:tcPr>
            <w:tcW w:w="647" w:type="dxa"/>
          </w:tcPr>
          <w:p w:rsidR="00A136C3" w:rsidRPr="00A136C3" w:rsidRDefault="00DA23B4" w:rsidP="00A136C3">
            <w:pPr>
              <w:spacing w:line="240" w:lineRule="auto"/>
              <w:ind w:firstLine="0"/>
              <w:rPr>
                <w:rFonts w:ascii="Times New Roman" w:hAnsi="Times New Roman" w:cs="Times New Roman"/>
              </w:rPr>
            </w:pPr>
            <w:r>
              <w:rPr>
                <w:rFonts w:ascii="Times New Roman" w:hAnsi="Times New Roman" w:cs="Times New Roman"/>
              </w:rPr>
              <w:t>5</w:t>
            </w:r>
          </w:p>
        </w:tc>
        <w:tc>
          <w:tcPr>
            <w:tcW w:w="2438"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Подготовка к экзамену</w:t>
            </w:r>
          </w:p>
        </w:tc>
        <w:tc>
          <w:tcPr>
            <w:tcW w:w="1559" w:type="dxa"/>
          </w:tcPr>
          <w:p w:rsidR="00A136C3" w:rsidRPr="00A136C3" w:rsidRDefault="00A136C3" w:rsidP="002842FA">
            <w:pPr>
              <w:spacing w:line="240" w:lineRule="auto"/>
              <w:ind w:firstLine="0"/>
              <w:jc w:val="center"/>
              <w:rPr>
                <w:rFonts w:ascii="Times New Roman" w:hAnsi="Times New Roman" w:cs="Times New Roman"/>
              </w:rPr>
            </w:pPr>
            <w:r w:rsidRPr="00A136C3">
              <w:rPr>
                <w:rFonts w:ascii="Times New Roman" w:hAnsi="Times New Roman" w:cs="Times New Roman"/>
              </w:rPr>
              <w:t>27</w:t>
            </w:r>
          </w:p>
        </w:tc>
        <w:tc>
          <w:tcPr>
            <w:tcW w:w="1764" w:type="dxa"/>
          </w:tcPr>
          <w:p w:rsidR="00A136C3" w:rsidRPr="00A136C3" w:rsidRDefault="00A136C3" w:rsidP="00A136C3">
            <w:pPr>
              <w:spacing w:line="240" w:lineRule="auto"/>
              <w:ind w:firstLine="0"/>
              <w:rPr>
                <w:rFonts w:ascii="Times New Roman" w:hAnsi="Times New Roman" w:cs="Times New Roman"/>
              </w:rPr>
            </w:pPr>
          </w:p>
        </w:tc>
        <w:tc>
          <w:tcPr>
            <w:tcW w:w="3906" w:type="dxa"/>
          </w:tcPr>
          <w:p w:rsidR="00A136C3" w:rsidRPr="00A136C3" w:rsidRDefault="00A136C3" w:rsidP="00A136C3">
            <w:pPr>
              <w:spacing w:line="240" w:lineRule="auto"/>
              <w:ind w:firstLine="0"/>
              <w:rPr>
                <w:rFonts w:ascii="Times New Roman" w:hAnsi="Times New Roman" w:cs="Times New Roman"/>
              </w:rPr>
            </w:pPr>
            <w:r w:rsidRPr="00A136C3">
              <w:rPr>
                <w:rFonts w:ascii="Times New Roman" w:hAnsi="Times New Roman" w:cs="Times New Roman"/>
              </w:rPr>
              <w:t>См. список литературы, конспекты лекций</w:t>
            </w:r>
          </w:p>
        </w:tc>
      </w:tr>
      <w:tr w:rsidR="00F97883" w:rsidRPr="00354521" w:rsidTr="002E25E3">
        <w:tc>
          <w:tcPr>
            <w:tcW w:w="3085" w:type="dxa"/>
            <w:gridSpan w:val="2"/>
          </w:tcPr>
          <w:p w:rsidR="00F97883" w:rsidRPr="00A136C3" w:rsidRDefault="00F97883" w:rsidP="00A136C3">
            <w:pPr>
              <w:spacing w:line="240" w:lineRule="auto"/>
              <w:ind w:firstLine="0"/>
              <w:rPr>
                <w:rFonts w:ascii="Times New Roman" w:hAnsi="Times New Roman" w:cs="Times New Roman"/>
              </w:rPr>
            </w:pPr>
            <w:r>
              <w:rPr>
                <w:rFonts w:ascii="Times New Roman" w:hAnsi="Times New Roman" w:cs="Times New Roman"/>
              </w:rPr>
              <w:t>ИТОГО:</w:t>
            </w:r>
          </w:p>
        </w:tc>
        <w:tc>
          <w:tcPr>
            <w:tcW w:w="1559" w:type="dxa"/>
          </w:tcPr>
          <w:p w:rsidR="00F97883" w:rsidRPr="00A136C3" w:rsidRDefault="00F97883" w:rsidP="002842FA">
            <w:pPr>
              <w:spacing w:line="240" w:lineRule="auto"/>
              <w:ind w:firstLine="0"/>
              <w:jc w:val="center"/>
              <w:rPr>
                <w:rFonts w:ascii="Times New Roman" w:hAnsi="Times New Roman" w:cs="Times New Roman"/>
              </w:rPr>
            </w:pPr>
            <w:r>
              <w:rPr>
                <w:rFonts w:ascii="Times New Roman" w:hAnsi="Times New Roman" w:cs="Times New Roman"/>
              </w:rPr>
              <w:t>170</w:t>
            </w:r>
          </w:p>
        </w:tc>
        <w:tc>
          <w:tcPr>
            <w:tcW w:w="1764" w:type="dxa"/>
          </w:tcPr>
          <w:p w:rsidR="00F97883" w:rsidRPr="00A136C3" w:rsidRDefault="00F97883" w:rsidP="00A136C3">
            <w:pPr>
              <w:spacing w:line="240" w:lineRule="auto"/>
              <w:ind w:firstLine="0"/>
              <w:rPr>
                <w:rFonts w:ascii="Times New Roman" w:hAnsi="Times New Roman" w:cs="Times New Roman"/>
              </w:rPr>
            </w:pPr>
          </w:p>
        </w:tc>
        <w:tc>
          <w:tcPr>
            <w:tcW w:w="3906" w:type="dxa"/>
          </w:tcPr>
          <w:p w:rsidR="00F97883" w:rsidRPr="00A136C3" w:rsidRDefault="00F97883" w:rsidP="00A136C3">
            <w:pPr>
              <w:spacing w:line="240" w:lineRule="auto"/>
              <w:ind w:firstLine="0"/>
              <w:rPr>
                <w:rFonts w:ascii="Times New Roman" w:hAnsi="Times New Roman" w:cs="Times New Roman"/>
              </w:rPr>
            </w:pPr>
          </w:p>
        </w:tc>
      </w:tr>
    </w:tbl>
    <w:p w:rsidR="006C645D" w:rsidRPr="00A136C3" w:rsidRDefault="006C645D" w:rsidP="00A136C3">
      <w:pPr>
        <w:ind w:firstLine="567"/>
        <w:rPr>
          <w:rFonts w:ascii="Times New Roman" w:hAnsi="Times New Roman" w:cs="Times New Roman"/>
          <w:sz w:val="28"/>
          <w:szCs w:val="28"/>
        </w:rPr>
      </w:pPr>
    </w:p>
    <w:p w:rsidR="006C645D" w:rsidRDefault="006C645D" w:rsidP="006C645D">
      <w:pPr>
        <w:ind w:left="720" w:firstLine="0"/>
      </w:pPr>
    </w:p>
    <w:p w:rsidR="006C645D" w:rsidRDefault="006C645D" w:rsidP="006C645D">
      <w:pPr>
        <w:ind w:left="720" w:firstLine="0"/>
      </w:pPr>
    </w:p>
    <w:p w:rsidR="006C645D" w:rsidRDefault="006C645D" w:rsidP="006C645D">
      <w:pPr>
        <w:ind w:left="720" w:firstLine="0"/>
      </w:pPr>
    </w:p>
    <w:p w:rsidR="006C645D" w:rsidRDefault="006C645D" w:rsidP="006C645D">
      <w:pPr>
        <w:ind w:left="720" w:firstLine="0"/>
      </w:pPr>
    </w:p>
    <w:p w:rsidR="006C645D" w:rsidRDefault="006C645D" w:rsidP="006C645D">
      <w:pPr>
        <w:ind w:left="720" w:firstLine="0"/>
      </w:pPr>
    </w:p>
    <w:p w:rsidR="006C645D" w:rsidRDefault="006C645D" w:rsidP="006C645D">
      <w:pPr>
        <w:ind w:left="720" w:firstLine="0"/>
      </w:pPr>
    </w:p>
    <w:p w:rsidR="006C645D" w:rsidRPr="006C645D" w:rsidRDefault="006C645D" w:rsidP="006C645D">
      <w:pPr>
        <w:ind w:left="720" w:firstLine="0"/>
      </w:pPr>
    </w:p>
    <w:p w:rsidR="006C645D" w:rsidRPr="006C645D" w:rsidRDefault="006C645D" w:rsidP="006C645D">
      <w:pPr>
        <w:ind w:left="720" w:firstLine="0"/>
      </w:pPr>
    </w:p>
    <w:p w:rsidR="006C645D" w:rsidRPr="006C645D" w:rsidRDefault="006C645D" w:rsidP="006C645D">
      <w:pPr>
        <w:ind w:left="720" w:firstLine="0"/>
      </w:pPr>
    </w:p>
    <w:p w:rsidR="006C645D" w:rsidRPr="006C645D" w:rsidRDefault="006C645D" w:rsidP="006C645D">
      <w:pPr>
        <w:ind w:left="720" w:firstLine="0"/>
      </w:pPr>
    </w:p>
    <w:p w:rsidR="006C645D" w:rsidRPr="006C645D" w:rsidRDefault="006C645D" w:rsidP="006C645D">
      <w:pPr>
        <w:ind w:left="720" w:firstLine="0"/>
      </w:pPr>
    </w:p>
    <w:p w:rsidR="006C645D" w:rsidRPr="006C645D" w:rsidRDefault="006C645D" w:rsidP="006C645D">
      <w:pPr>
        <w:ind w:left="720" w:firstLine="0"/>
      </w:pPr>
    </w:p>
    <w:p w:rsidR="006C645D" w:rsidRPr="006C645D" w:rsidRDefault="006C645D" w:rsidP="006C645D">
      <w:pPr>
        <w:ind w:left="720" w:firstLine="0"/>
      </w:pPr>
    </w:p>
    <w:p w:rsidR="00F22D74" w:rsidRPr="00D161B7" w:rsidRDefault="00F22D74" w:rsidP="00382323">
      <w:pPr>
        <w:pStyle w:val="3"/>
        <w:numPr>
          <w:ilvl w:val="0"/>
          <w:numId w:val="16"/>
        </w:numPr>
        <w:spacing w:line="360" w:lineRule="auto"/>
        <w:rPr>
          <w:rFonts w:ascii="Times New Roman" w:hAnsi="Times New Roman" w:cs="Times New Roman"/>
          <w:b/>
          <w:bCs/>
          <w:sz w:val="28"/>
          <w:szCs w:val="28"/>
        </w:rPr>
      </w:pPr>
      <w:r w:rsidRPr="00D161B7">
        <w:rPr>
          <w:rFonts w:ascii="Times New Roman" w:hAnsi="Times New Roman" w:cs="Times New Roman"/>
          <w:b/>
          <w:bCs/>
          <w:sz w:val="28"/>
          <w:szCs w:val="28"/>
        </w:rPr>
        <w:lastRenderedPageBreak/>
        <w:t>Образовательные технологии</w:t>
      </w:r>
    </w:p>
    <w:p w:rsidR="00F22D74" w:rsidRDefault="00F22D74" w:rsidP="000365A8">
      <w:pPr>
        <w:pStyle w:val="aa"/>
        <w:tabs>
          <w:tab w:val="clear" w:pos="720"/>
        </w:tabs>
        <w:spacing w:line="240" w:lineRule="auto"/>
        <w:ind w:left="0" w:firstLine="0"/>
        <w:rPr>
          <w:rFonts w:ascii="Times New Roman" w:hAnsi="Times New Roman" w:cs="Times New Roman"/>
          <w:sz w:val="28"/>
          <w:szCs w:val="28"/>
        </w:rPr>
      </w:pPr>
    </w:p>
    <w:p w:rsidR="001310AC" w:rsidRDefault="001310AC" w:rsidP="00157830">
      <w:pPr>
        <w:spacing w:line="360" w:lineRule="auto"/>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Удельный вес занятий, проводимых в интерактивных формах</w:t>
      </w:r>
      <w:r w:rsidR="001527AE">
        <w:rPr>
          <w:rFonts w:ascii="Times New Roman" w:hAnsi="Times New Roman" w:cs="Times New Roman"/>
          <w:sz w:val="28"/>
          <w:szCs w:val="28"/>
          <w:lang w:eastAsia="en-US"/>
        </w:rPr>
        <w:t xml:space="preserve"> по</w:t>
      </w:r>
      <w:r>
        <w:rPr>
          <w:rFonts w:ascii="Times New Roman" w:hAnsi="Times New Roman" w:cs="Times New Roman"/>
          <w:sz w:val="28"/>
          <w:szCs w:val="28"/>
          <w:lang w:eastAsia="en-US"/>
        </w:rPr>
        <w:t xml:space="preserve"> дисциплине «</w:t>
      </w:r>
      <w:r w:rsidR="002842FA">
        <w:rPr>
          <w:rFonts w:ascii="Times New Roman" w:hAnsi="Times New Roman" w:cs="Times New Roman"/>
          <w:sz w:val="28"/>
          <w:szCs w:val="28"/>
          <w:lang w:eastAsia="en-US"/>
        </w:rPr>
        <w:t>Сельскохозяйственные машины</w:t>
      </w:r>
      <w:r>
        <w:rPr>
          <w:rFonts w:ascii="Times New Roman" w:hAnsi="Times New Roman" w:cs="Times New Roman"/>
          <w:sz w:val="28"/>
          <w:szCs w:val="28"/>
          <w:lang w:eastAsia="en-US"/>
        </w:rPr>
        <w:t>» в соответствии с настоящей программой составляет 3</w:t>
      </w:r>
      <w:r w:rsidR="002842FA">
        <w:rPr>
          <w:rFonts w:ascii="Times New Roman" w:hAnsi="Times New Roman" w:cs="Times New Roman"/>
          <w:sz w:val="28"/>
          <w:szCs w:val="28"/>
          <w:lang w:eastAsia="en-US"/>
        </w:rPr>
        <w:t>2,</w:t>
      </w:r>
      <w:r w:rsidR="008B79DD">
        <w:rPr>
          <w:rFonts w:ascii="Times New Roman" w:hAnsi="Times New Roman" w:cs="Times New Roman"/>
          <w:sz w:val="28"/>
          <w:szCs w:val="28"/>
          <w:lang w:eastAsia="en-US"/>
        </w:rPr>
        <w:t>7</w:t>
      </w:r>
      <w:r>
        <w:rPr>
          <w:rFonts w:ascii="Times New Roman" w:hAnsi="Times New Roman" w:cs="Times New Roman"/>
          <w:sz w:val="28"/>
          <w:szCs w:val="28"/>
          <w:lang w:eastAsia="en-US"/>
        </w:rPr>
        <w:t>%.</w:t>
      </w:r>
    </w:p>
    <w:p w:rsidR="00157830" w:rsidRPr="00157830" w:rsidRDefault="00157830" w:rsidP="00157830">
      <w:pPr>
        <w:tabs>
          <w:tab w:val="left" w:pos="4"/>
        </w:tabs>
        <w:spacing w:line="360" w:lineRule="auto"/>
        <w:ind w:firstLine="539"/>
        <w:rPr>
          <w:rFonts w:ascii="Times New Roman" w:hAnsi="Times New Roman" w:cs="Times New Roman"/>
          <w:sz w:val="28"/>
          <w:szCs w:val="28"/>
        </w:rPr>
      </w:pPr>
      <w:r w:rsidRPr="00157830">
        <w:rPr>
          <w:rFonts w:ascii="Times New Roman" w:hAnsi="Times New Roman" w:cs="Times New Roman"/>
          <w:sz w:val="28"/>
          <w:szCs w:val="28"/>
        </w:rPr>
        <w:t>Реализация компетентностного подхода предусматривает при чтении лекций и проведении лабораторных занятий по дисциплине «Сельскохозяйственные машины» применение элементов проблемного обучения. Проводится разбор конкретных ситуаций по применению новых технологий в механизации сельского хозяйства и сравнение их с базовыми технологиями.</w:t>
      </w:r>
    </w:p>
    <w:p w:rsidR="001310AC" w:rsidRPr="00C84E38" w:rsidRDefault="001310AC" w:rsidP="00157830">
      <w:pPr>
        <w:pStyle w:val="aa"/>
        <w:widowControl w:val="0"/>
        <w:tabs>
          <w:tab w:val="clear" w:pos="720"/>
          <w:tab w:val="clear" w:pos="756"/>
        </w:tabs>
        <w:spacing w:line="240" w:lineRule="auto"/>
        <w:ind w:left="567" w:firstLine="0"/>
        <w:rPr>
          <w:rFonts w:ascii="Times New Roman" w:hAnsi="Times New Roman" w:cs="Times New Roman"/>
          <w:sz w:val="28"/>
          <w:szCs w:val="28"/>
        </w:rPr>
      </w:pPr>
      <w:r>
        <w:rPr>
          <w:rFonts w:ascii="Times New Roman" w:hAnsi="Times New Roman" w:cs="Times New Roman"/>
          <w:sz w:val="28"/>
          <w:szCs w:val="28"/>
        </w:rPr>
        <w:t xml:space="preserve">Таблица </w:t>
      </w:r>
      <w:r w:rsidR="00157830">
        <w:rPr>
          <w:rFonts w:ascii="Times New Roman" w:hAnsi="Times New Roman" w:cs="Times New Roman"/>
          <w:sz w:val="28"/>
          <w:szCs w:val="28"/>
        </w:rPr>
        <w:t>6.1</w:t>
      </w:r>
      <w:r w:rsidRPr="00C84E38">
        <w:rPr>
          <w:rFonts w:ascii="Times New Roman" w:hAnsi="Times New Roman" w:cs="Times New Roman"/>
          <w:sz w:val="28"/>
          <w:szCs w:val="28"/>
        </w:rPr>
        <w:t xml:space="preserve"> – Активные и интерактивные формы проведения занятий,</w:t>
      </w:r>
    </w:p>
    <w:p w:rsidR="001310AC" w:rsidRDefault="001310AC" w:rsidP="00157830">
      <w:pPr>
        <w:pStyle w:val="aa"/>
        <w:widowControl w:val="0"/>
        <w:tabs>
          <w:tab w:val="clear" w:pos="720"/>
          <w:tab w:val="clear" w:pos="756"/>
        </w:tabs>
        <w:spacing w:line="240" w:lineRule="auto"/>
        <w:ind w:left="567" w:firstLine="0"/>
        <w:rPr>
          <w:rFonts w:ascii="Times New Roman" w:hAnsi="Times New Roman" w:cs="Times New Roman"/>
          <w:sz w:val="28"/>
          <w:szCs w:val="28"/>
        </w:rPr>
      </w:pPr>
      <w:r w:rsidRPr="00C84E38">
        <w:rPr>
          <w:rFonts w:ascii="Times New Roman" w:hAnsi="Times New Roman" w:cs="Times New Roman"/>
          <w:sz w:val="28"/>
          <w:szCs w:val="28"/>
        </w:rPr>
        <w:t>используемые на аудиторных занятиях</w:t>
      </w:r>
    </w:p>
    <w:tbl>
      <w:tblPr>
        <w:tblW w:w="9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9"/>
        <w:gridCol w:w="1696"/>
        <w:gridCol w:w="5730"/>
        <w:gridCol w:w="1441"/>
      </w:tblGrid>
      <w:tr w:rsidR="00157830" w:rsidRPr="00052E9B" w:rsidTr="002E25E3">
        <w:tc>
          <w:tcPr>
            <w:tcW w:w="1079" w:type="dxa"/>
          </w:tcPr>
          <w:p w:rsidR="00157830" w:rsidRPr="002977C2" w:rsidRDefault="00157830" w:rsidP="002977C2">
            <w:pPr>
              <w:tabs>
                <w:tab w:val="left" w:pos="3182"/>
                <w:tab w:val="left" w:leader="underscore" w:pos="6660"/>
              </w:tabs>
              <w:spacing w:line="240" w:lineRule="auto"/>
              <w:ind w:firstLine="34"/>
              <w:rPr>
                <w:rFonts w:ascii="Times New Roman" w:hAnsi="Times New Roman" w:cs="Times New Roman"/>
              </w:rPr>
            </w:pPr>
            <w:r w:rsidRPr="002977C2">
              <w:rPr>
                <w:rFonts w:ascii="Times New Roman" w:hAnsi="Times New Roman" w:cs="Times New Roman"/>
              </w:rPr>
              <w:t>Семестр</w:t>
            </w:r>
          </w:p>
        </w:tc>
        <w:tc>
          <w:tcPr>
            <w:tcW w:w="1696" w:type="dxa"/>
          </w:tcPr>
          <w:p w:rsidR="00157830" w:rsidRPr="002977C2" w:rsidRDefault="00157830" w:rsidP="002977C2">
            <w:pPr>
              <w:tabs>
                <w:tab w:val="left" w:pos="3182"/>
                <w:tab w:val="left" w:leader="underscore" w:pos="6660"/>
              </w:tabs>
              <w:spacing w:line="240" w:lineRule="auto"/>
              <w:ind w:firstLine="34"/>
              <w:rPr>
                <w:rFonts w:ascii="Times New Roman" w:hAnsi="Times New Roman" w:cs="Times New Roman"/>
              </w:rPr>
            </w:pPr>
            <w:r w:rsidRPr="002977C2">
              <w:rPr>
                <w:rFonts w:ascii="Times New Roman" w:hAnsi="Times New Roman" w:cs="Times New Roman"/>
              </w:rPr>
              <w:t>Вид занятия (Л, ПР, ЛР)</w:t>
            </w:r>
          </w:p>
        </w:tc>
        <w:tc>
          <w:tcPr>
            <w:tcW w:w="5730" w:type="dxa"/>
          </w:tcPr>
          <w:p w:rsidR="00157830" w:rsidRPr="002977C2" w:rsidRDefault="00157830" w:rsidP="002977C2">
            <w:pPr>
              <w:tabs>
                <w:tab w:val="left" w:pos="3182"/>
                <w:tab w:val="left" w:leader="underscore" w:pos="6660"/>
              </w:tabs>
              <w:spacing w:line="240" w:lineRule="auto"/>
              <w:ind w:firstLine="0"/>
              <w:rPr>
                <w:rFonts w:ascii="Times New Roman" w:hAnsi="Times New Roman" w:cs="Times New Roman"/>
              </w:rPr>
            </w:pPr>
            <w:r w:rsidRPr="002977C2">
              <w:rPr>
                <w:rFonts w:ascii="Times New Roman" w:hAnsi="Times New Roman" w:cs="Times New Roman"/>
              </w:rPr>
              <w:t>Используемые активные и интерактивные формы проведения занятий</w:t>
            </w:r>
          </w:p>
        </w:tc>
        <w:tc>
          <w:tcPr>
            <w:tcW w:w="1441" w:type="dxa"/>
          </w:tcPr>
          <w:p w:rsidR="00157830" w:rsidRPr="002977C2" w:rsidRDefault="00157830" w:rsidP="002977C2">
            <w:pPr>
              <w:tabs>
                <w:tab w:val="left" w:pos="3182"/>
                <w:tab w:val="left" w:leader="underscore" w:pos="6660"/>
              </w:tabs>
              <w:spacing w:line="240" w:lineRule="auto"/>
              <w:ind w:firstLine="34"/>
              <w:rPr>
                <w:rFonts w:ascii="Times New Roman" w:hAnsi="Times New Roman" w:cs="Times New Roman"/>
              </w:rPr>
            </w:pPr>
            <w:r w:rsidRPr="002977C2">
              <w:rPr>
                <w:rFonts w:ascii="Times New Roman" w:hAnsi="Times New Roman" w:cs="Times New Roman"/>
              </w:rPr>
              <w:t>Количество часов</w:t>
            </w:r>
          </w:p>
        </w:tc>
      </w:tr>
      <w:tr w:rsidR="00157830" w:rsidRPr="00052E9B" w:rsidTr="002E25E3">
        <w:tc>
          <w:tcPr>
            <w:tcW w:w="1079" w:type="dxa"/>
          </w:tcPr>
          <w:p w:rsidR="00157830" w:rsidRPr="002977C2" w:rsidRDefault="002977C2" w:rsidP="002977C2">
            <w:pPr>
              <w:tabs>
                <w:tab w:val="left" w:pos="3182"/>
                <w:tab w:val="left" w:leader="underscore" w:pos="6660"/>
              </w:tabs>
              <w:spacing w:line="240" w:lineRule="auto"/>
              <w:ind w:firstLine="34"/>
              <w:rPr>
                <w:rFonts w:ascii="Times New Roman" w:hAnsi="Times New Roman" w:cs="Times New Roman"/>
              </w:rPr>
            </w:pPr>
            <w:r>
              <w:rPr>
                <w:rFonts w:ascii="Times New Roman" w:hAnsi="Times New Roman" w:cs="Times New Roman"/>
              </w:rPr>
              <w:t>3-6</w:t>
            </w:r>
          </w:p>
        </w:tc>
        <w:tc>
          <w:tcPr>
            <w:tcW w:w="1696" w:type="dxa"/>
          </w:tcPr>
          <w:p w:rsidR="00157830" w:rsidRPr="002977C2" w:rsidRDefault="00157830" w:rsidP="002977C2">
            <w:pPr>
              <w:tabs>
                <w:tab w:val="left" w:pos="3182"/>
                <w:tab w:val="left" w:leader="underscore" w:pos="6660"/>
              </w:tabs>
              <w:spacing w:line="240" w:lineRule="auto"/>
              <w:ind w:firstLine="34"/>
              <w:rPr>
                <w:rFonts w:ascii="Times New Roman" w:hAnsi="Times New Roman" w:cs="Times New Roman"/>
              </w:rPr>
            </w:pPr>
            <w:r w:rsidRPr="002977C2">
              <w:rPr>
                <w:rFonts w:ascii="Times New Roman" w:hAnsi="Times New Roman" w:cs="Times New Roman"/>
              </w:rPr>
              <w:t>Л</w:t>
            </w:r>
          </w:p>
        </w:tc>
        <w:tc>
          <w:tcPr>
            <w:tcW w:w="5730" w:type="dxa"/>
          </w:tcPr>
          <w:p w:rsidR="00157830" w:rsidRPr="002977C2" w:rsidRDefault="00157830" w:rsidP="002977C2">
            <w:pPr>
              <w:tabs>
                <w:tab w:val="left" w:pos="3182"/>
                <w:tab w:val="left" w:leader="underscore" w:pos="6660"/>
              </w:tabs>
              <w:spacing w:line="240" w:lineRule="auto"/>
              <w:ind w:firstLine="0"/>
              <w:rPr>
                <w:rFonts w:ascii="Times New Roman" w:hAnsi="Times New Roman" w:cs="Times New Roman"/>
              </w:rPr>
            </w:pPr>
            <w:r w:rsidRPr="002977C2">
              <w:rPr>
                <w:rFonts w:ascii="Times New Roman" w:hAnsi="Times New Roman" w:cs="Times New Roman"/>
              </w:rPr>
              <w:t>Доклад (презентация) - публичное сообщение, представляющие собой развернутое изложение определенной темы</w:t>
            </w:r>
          </w:p>
        </w:tc>
        <w:tc>
          <w:tcPr>
            <w:tcW w:w="1441" w:type="dxa"/>
          </w:tcPr>
          <w:p w:rsidR="00157830" w:rsidRPr="002977C2" w:rsidRDefault="008B79DD" w:rsidP="008B79DD">
            <w:pPr>
              <w:tabs>
                <w:tab w:val="left" w:pos="3182"/>
                <w:tab w:val="left" w:leader="underscore" w:pos="6660"/>
              </w:tabs>
              <w:spacing w:line="240" w:lineRule="auto"/>
              <w:ind w:firstLine="34"/>
              <w:jc w:val="center"/>
              <w:rPr>
                <w:rFonts w:ascii="Times New Roman" w:hAnsi="Times New Roman" w:cs="Times New Roman"/>
              </w:rPr>
            </w:pPr>
            <w:r>
              <w:rPr>
                <w:rFonts w:ascii="Times New Roman" w:hAnsi="Times New Roman" w:cs="Times New Roman"/>
              </w:rPr>
              <w:t>26</w:t>
            </w:r>
          </w:p>
        </w:tc>
      </w:tr>
      <w:tr w:rsidR="00157830" w:rsidRPr="00052E9B" w:rsidTr="002E25E3">
        <w:tc>
          <w:tcPr>
            <w:tcW w:w="1079" w:type="dxa"/>
          </w:tcPr>
          <w:p w:rsidR="00157830" w:rsidRPr="002977C2" w:rsidRDefault="002977C2" w:rsidP="002977C2">
            <w:pPr>
              <w:tabs>
                <w:tab w:val="left" w:pos="3182"/>
                <w:tab w:val="left" w:leader="underscore" w:pos="6660"/>
              </w:tabs>
              <w:spacing w:line="240" w:lineRule="auto"/>
              <w:ind w:firstLine="34"/>
              <w:rPr>
                <w:rFonts w:ascii="Times New Roman" w:hAnsi="Times New Roman" w:cs="Times New Roman"/>
              </w:rPr>
            </w:pPr>
            <w:r>
              <w:rPr>
                <w:rFonts w:ascii="Times New Roman" w:hAnsi="Times New Roman" w:cs="Times New Roman"/>
              </w:rPr>
              <w:t>3-6</w:t>
            </w:r>
          </w:p>
        </w:tc>
        <w:tc>
          <w:tcPr>
            <w:tcW w:w="1696" w:type="dxa"/>
          </w:tcPr>
          <w:p w:rsidR="00157830" w:rsidRPr="002977C2" w:rsidRDefault="00157830" w:rsidP="002977C2">
            <w:pPr>
              <w:tabs>
                <w:tab w:val="left" w:pos="3182"/>
                <w:tab w:val="left" w:leader="underscore" w:pos="6660"/>
              </w:tabs>
              <w:spacing w:line="240" w:lineRule="auto"/>
              <w:ind w:firstLine="34"/>
              <w:rPr>
                <w:rFonts w:ascii="Times New Roman" w:hAnsi="Times New Roman" w:cs="Times New Roman"/>
              </w:rPr>
            </w:pPr>
            <w:r w:rsidRPr="002977C2">
              <w:rPr>
                <w:rFonts w:ascii="Times New Roman" w:hAnsi="Times New Roman" w:cs="Times New Roman"/>
              </w:rPr>
              <w:t>ЛР</w:t>
            </w:r>
          </w:p>
        </w:tc>
        <w:tc>
          <w:tcPr>
            <w:tcW w:w="5730" w:type="dxa"/>
          </w:tcPr>
          <w:p w:rsidR="00157830" w:rsidRPr="002977C2" w:rsidRDefault="00157830" w:rsidP="002977C2">
            <w:pPr>
              <w:tabs>
                <w:tab w:val="left" w:pos="3182"/>
                <w:tab w:val="left" w:leader="underscore" w:pos="6660"/>
              </w:tabs>
              <w:spacing w:line="240" w:lineRule="auto"/>
              <w:ind w:firstLine="0"/>
              <w:rPr>
                <w:rFonts w:ascii="Times New Roman" w:hAnsi="Times New Roman" w:cs="Times New Roman"/>
              </w:rPr>
            </w:pPr>
            <w:r w:rsidRPr="002977C2">
              <w:rPr>
                <w:rFonts w:ascii="Times New Roman" w:hAnsi="Times New Roman" w:cs="Times New Roman"/>
              </w:rPr>
              <w:t>Неформальная дискуссия, свободное изложение материала. Наличие групповых заданий, которые требуют коллективных усилий студентов.инициативность студента</w:t>
            </w:r>
          </w:p>
          <w:p w:rsidR="00157830" w:rsidRPr="002977C2" w:rsidRDefault="00157830" w:rsidP="002977C2">
            <w:pPr>
              <w:tabs>
                <w:tab w:val="left" w:pos="3182"/>
                <w:tab w:val="left" w:leader="underscore" w:pos="6660"/>
              </w:tabs>
              <w:spacing w:line="240" w:lineRule="auto"/>
              <w:ind w:firstLine="0"/>
              <w:rPr>
                <w:rFonts w:ascii="Times New Roman" w:hAnsi="Times New Roman" w:cs="Times New Roman"/>
              </w:rPr>
            </w:pPr>
            <w:r w:rsidRPr="002977C2">
              <w:rPr>
                <w:rFonts w:ascii="Times New Roman" w:hAnsi="Times New Roman" w:cs="Times New Roman"/>
              </w:rPr>
              <w:t xml:space="preserve">Метод групповой дискуссии обеспечивает глубокую проработку имеющейся информации, возможность </w:t>
            </w:r>
          </w:p>
          <w:p w:rsidR="00157830" w:rsidRPr="002977C2" w:rsidRDefault="00157830" w:rsidP="002977C2">
            <w:pPr>
              <w:tabs>
                <w:tab w:val="left" w:pos="3182"/>
                <w:tab w:val="left" w:leader="underscore" w:pos="6660"/>
              </w:tabs>
              <w:spacing w:line="240" w:lineRule="auto"/>
              <w:ind w:firstLine="0"/>
              <w:rPr>
                <w:rFonts w:ascii="Times New Roman" w:hAnsi="Times New Roman" w:cs="Times New Roman"/>
              </w:rPr>
            </w:pPr>
            <w:r w:rsidRPr="002977C2">
              <w:rPr>
                <w:rFonts w:ascii="Times New Roman" w:hAnsi="Times New Roman" w:cs="Times New Roman"/>
              </w:rPr>
              <w:t xml:space="preserve">высказывания студентами разных точек зрения по заданной преподавателем проблеме, тем самым, способствуя выработке адекватного в данной ситуации решения. Метод групповой дискуссии увеличивает вовлеченность участников в процесс этого решения, что повышает вероятность его реализации. </w:t>
            </w:r>
          </w:p>
        </w:tc>
        <w:tc>
          <w:tcPr>
            <w:tcW w:w="1441" w:type="dxa"/>
          </w:tcPr>
          <w:p w:rsidR="00157830" w:rsidRPr="002977C2" w:rsidRDefault="008B79DD" w:rsidP="008B79DD">
            <w:pPr>
              <w:tabs>
                <w:tab w:val="left" w:pos="3182"/>
                <w:tab w:val="left" w:leader="underscore" w:pos="6660"/>
              </w:tabs>
              <w:spacing w:line="240" w:lineRule="auto"/>
              <w:ind w:firstLine="34"/>
              <w:jc w:val="center"/>
              <w:rPr>
                <w:rFonts w:ascii="Times New Roman" w:hAnsi="Times New Roman" w:cs="Times New Roman"/>
              </w:rPr>
            </w:pPr>
            <w:r>
              <w:rPr>
                <w:rFonts w:ascii="Times New Roman" w:hAnsi="Times New Roman" w:cs="Times New Roman"/>
              </w:rPr>
              <w:t>36</w:t>
            </w:r>
          </w:p>
        </w:tc>
      </w:tr>
      <w:tr w:rsidR="00157830" w:rsidRPr="00052E9B" w:rsidTr="002E25E3">
        <w:tc>
          <w:tcPr>
            <w:tcW w:w="8505" w:type="dxa"/>
            <w:gridSpan w:val="3"/>
          </w:tcPr>
          <w:p w:rsidR="00157830" w:rsidRPr="002977C2" w:rsidRDefault="00157830" w:rsidP="002977C2">
            <w:pPr>
              <w:tabs>
                <w:tab w:val="left" w:pos="3182"/>
                <w:tab w:val="left" w:leader="underscore" w:pos="6660"/>
              </w:tabs>
              <w:spacing w:line="240" w:lineRule="auto"/>
              <w:rPr>
                <w:rFonts w:ascii="Times New Roman" w:hAnsi="Times New Roman" w:cs="Times New Roman"/>
              </w:rPr>
            </w:pPr>
            <w:r w:rsidRPr="002977C2">
              <w:rPr>
                <w:rFonts w:ascii="Times New Roman" w:hAnsi="Times New Roman" w:cs="Times New Roman"/>
              </w:rPr>
              <w:t>Итого:</w:t>
            </w:r>
          </w:p>
        </w:tc>
        <w:tc>
          <w:tcPr>
            <w:tcW w:w="1441" w:type="dxa"/>
          </w:tcPr>
          <w:p w:rsidR="00157830" w:rsidRPr="002977C2" w:rsidRDefault="008B79DD" w:rsidP="008B79DD">
            <w:pPr>
              <w:tabs>
                <w:tab w:val="left" w:pos="3182"/>
                <w:tab w:val="left" w:leader="underscore" w:pos="6660"/>
              </w:tabs>
              <w:spacing w:line="240" w:lineRule="auto"/>
              <w:ind w:firstLine="34"/>
              <w:jc w:val="center"/>
              <w:rPr>
                <w:rFonts w:ascii="Times New Roman" w:hAnsi="Times New Roman" w:cs="Times New Roman"/>
              </w:rPr>
            </w:pPr>
            <w:r>
              <w:rPr>
                <w:rFonts w:ascii="Times New Roman" w:hAnsi="Times New Roman" w:cs="Times New Roman"/>
              </w:rPr>
              <w:t>6</w:t>
            </w:r>
            <w:r w:rsidR="00157830" w:rsidRPr="002977C2">
              <w:rPr>
                <w:rFonts w:ascii="Times New Roman" w:hAnsi="Times New Roman" w:cs="Times New Roman"/>
              </w:rPr>
              <w:t>2</w:t>
            </w:r>
          </w:p>
        </w:tc>
      </w:tr>
    </w:tbl>
    <w:p w:rsidR="00157830" w:rsidRDefault="00157830" w:rsidP="00157830">
      <w:pPr>
        <w:pStyle w:val="aa"/>
        <w:widowControl w:val="0"/>
        <w:tabs>
          <w:tab w:val="clear" w:pos="720"/>
          <w:tab w:val="clear" w:pos="756"/>
        </w:tabs>
        <w:spacing w:line="240" w:lineRule="auto"/>
        <w:ind w:left="567" w:firstLine="0"/>
        <w:rPr>
          <w:rFonts w:ascii="Times New Roman" w:hAnsi="Times New Roman" w:cs="Times New Roman"/>
          <w:sz w:val="28"/>
          <w:szCs w:val="28"/>
        </w:rPr>
      </w:pPr>
    </w:p>
    <w:p w:rsidR="00157830" w:rsidRDefault="00157830"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2E25E3" w:rsidRDefault="002E25E3" w:rsidP="008D2637">
      <w:pPr>
        <w:pStyle w:val="3"/>
        <w:ind w:left="720"/>
        <w:jc w:val="both"/>
        <w:rPr>
          <w:rFonts w:ascii="Times New Roman" w:hAnsi="Times New Roman" w:cs="Times New Roman"/>
          <w:b/>
          <w:bCs/>
          <w:sz w:val="28"/>
          <w:szCs w:val="28"/>
        </w:rPr>
      </w:pPr>
    </w:p>
    <w:p w:rsidR="00F22D74" w:rsidRPr="00D161B7" w:rsidRDefault="00F22D74" w:rsidP="002123DB">
      <w:pPr>
        <w:pStyle w:val="3"/>
        <w:numPr>
          <w:ilvl w:val="0"/>
          <w:numId w:val="16"/>
        </w:numPr>
        <w:rPr>
          <w:rFonts w:ascii="Times New Roman" w:hAnsi="Times New Roman" w:cs="Times New Roman"/>
          <w:b/>
          <w:bCs/>
          <w:sz w:val="28"/>
          <w:szCs w:val="28"/>
        </w:rPr>
      </w:pPr>
      <w:r w:rsidRPr="00D161B7">
        <w:rPr>
          <w:rFonts w:ascii="Times New Roman" w:hAnsi="Times New Roman" w:cs="Times New Roman"/>
          <w:b/>
          <w:bCs/>
          <w:sz w:val="28"/>
          <w:szCs w:val="28"/>
        </w:rPr>
        <w:lastRenderedPageBreak/>
        <w:t>Характеристика фондов оценочных средств для текущего</w:t>
      </w:r>
    </w:p>
    <w:p w:rsidR="00F22D74" w:rsidRPr="00D161B7" w:rsidRDefault="00F22D74" w:rsidP="002123DB">
      <w:pPr>
        <w:widowControl/>
        <w:spacing w:line="240" w:lineRule="auto"/>
        <w:ind w:left="851" w:firstLine="0"/>
        <w:jc w:val="center"/>
        <w:rPr>
          <w:rFonts w:ascii="Times New Roman" w:hAnsi="Times New Roman" w:cs="Times New Roman"/>
          <w:b/>
          <w:bCs/>
          <w:sz w:val="28"/>
          <w:szCs w:val="28"/>
          <w:lang w:eastAsia="en-US"/>
        </w:rPr>
      </w:pPr>
      <w:r w:rsidRPr="00D161B7">
        <w:rPr>
          <w:rFonts w:ascii="Times New Roman" w:hAnsi="Times New Roman" w:cs="Times New Roman"/>
          <w:b/>
          <w:bCs/>
          <w:sz w:val="28"/>
          <w:szCs w:val="28"/>
          <w:lang w:eastAsia="en-US"/>
        </w:rPr>
        <w:t>контроля успеваемости и промежуточной аттестации</w:t>
      </w:r>
    </w:p>
    <w:p w:rsidR="00F22D74" w:rsidRDefault="00F22D74" w:rsidP="00205742">
      <w:pPr>
        <w:widowControl/>
        <w:spacing w:line="240" w:lineRule="auto"/>
        <w:ind w:firstLine="0"/>
        <w:jc w:val="center"/>
        <w:rPr>
          <w:rFonts w:ascii="Times New Roman" w:hAnsi="Times New Roman" w:cs="Times New Roman"/>
          <w:sz w:val="28"/>
          <w:szCs w:val="28"/>
          <w:lang w:eastAsia="en-US"/>
        </w:rPr>
      </w:pPr>
    </w:p>
    <w:p w:rsidR="00684A86" w:rsidRPr="008B0327" w:rsidRDefault="00684A86" w:rsidP="00684A86">
      <w:pPr>
        <w:spacing w:line="240" w:lineRule="auto"/>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Контроль знаний студентов осуществляется в соответствии с положением о проведении текущего контроля успеваемости и промежуточной аттестации.</w:t>
      </w:r>
    </w:p>
    <w:p w:rsidR="00BD50AE" w:rsidRPr="00BD50AE" w:rsidRDefault="00BD50AE" w:rsidP="00684A86">
      <w:pPr>
        <w:spacing w:line="240" w:lineRule="auto"/>
        <w:ind w:firstLine="709"/>
        <w:rPr>
          <w:rFonts w:ascii="Times New Roman" w:hAnsi="Times New Roman" w:cs="Times New Roman"/>
          <w:sz w:val="28"/>
          <w:szCs w:val="28"/>
          <w:lang w:eastAsia="en-US"/>
        </w:rPr>
      </w:pPr>
    </w:p>
    <w:p w:rsidR="00BD50AE" w:rsidRPr="00BD50AE" w:rsidRDefault="00BD50AE" w:rsidP="00BD50AE">
      <w:pPr>
        <w:jc w:val="center"/>
        <w:rPr>
          <w:rFonts w:ascii="Times New Roman" w:hAnsi="Times New Roman" w:cs="Times New Roman"/>
          <w:b/>
          <w:sz w:val="28"/>
          <w:szCs w:val="28"/>
        </w:rPr>
      </w:pPr>
      <w:r w:rsidRPr="00BD50AE">
        <w:rPr>
          <w:rFonts w:ascii="Times New Roman" w:hAnsi="Times New Roman" w:cs="Times New Roman"/>
          <w:b/>
          <w:sz w:val="28"/>
          <w:szCs w:val="28"/>
        </w:rPr>
        <w:t>7.1 Характеристика оценочных средств текущего контроля</w:t>
      </w:r>
    </w:p>
    <w:p w:rsidR="00BD50AE" w:rsidRPr="00BD50AE" w:rsidRDefault="00BD50AE" w:rsidP="00BD50AE">
      <w:pPr>
        <w:jc w:val="center"/>
        <w:rPr>
          <w:rFonts w:ascii="Times New Roman" w:hAnsi="Times New Roman" w:cs="Times New Roman"/>
          <w:b/>
          <w:sz w:val="28"/>
          <w:szCs w:val="28"/>
        </w:rPr>
      </w:pPr>
      <w:r w:rsidRPr="00BD50AE">
        <w:rPr>
          <w:rFonts w:ascii="Times New Roman" w:hAnsi="Times New Roman" w:cs="Times New Roman"/>
          <w:b/>
          <w:sz w:val="28"/>
          <w:szCs w:val="28"/>
        </w:rPr>
        <w:t>успеваемости</w:t>
      </w:r>
    </w:p>
    <w:p w:rsidR="00BD50AE" w:rsidRPr="00BD50AE" w:rsidRDefault="00BD50AE" w:rsidP="00BD50AE">
      <w:pPr>
        <w:jc w:val="center"/>
        <w:rPr>
          <w:rFonts w:ascii="Times New Roman" w:hAnsi="Times New Roman" w:cs="Times New Roman"/>
          <w:b/>
          <w:sz w:val="28"/>
          <w:szCs w:val="28"/>
        </w:rPr>
      </w:pPr>
    </w:p>
    <w:p w:rsidR="00BD50AE" w:rsidRPr="00BD50AE" w:rsidRDefault="00BD50AE" w:rsidP="00BD50AE">
      <w:pPr>
        <w:pStyle w:val="a4"/>
        <w:spacing w:line="276" w:lineRule="auto"/>
        <w:ind w:firstLine="720"/>
        <w:rPr>
          <w:rFonts w:ascii="Times New Roman" w:hAnsi="Times New Roman" w:cs="Times New Roman"/>
          <w:sz w:val="28"/>
          <w:szCs w:val="28"/>
        </w:rPr>
      </w:pPr>
      <w:r w:rsidRPr="00BD50AE">
        <w:rPr>
          <w:rFonts w:ascii="Times New Roman" w:hAnsi="Times New Roman" w:cs="Times New Roman"/>
          <w:sz w:val="28"/>
          <w:szCs w:val="28"/>
        </w:rPr>
        <w:t>Текущий контроль знаний осуществляется в форме устного опроса после каждого занятия.</w:t>
      </w:r>
    </w:p>
    <w:p w:rsidR="00BD50AE" w:rsidRDefault="00BD50AE" w:rsidP="00BD50AE">
      <w:pPr>
        <w:jc w:val="center"/>
        <w:rPr>
          <w:rFonts w:ascii="Times New Roman" w:hAnsi="Times New Roman" w:cs="Times New Roman"/>
          <w:b/>
          <w:sz w:val="28"/>
          <w:szCs w:val="28"/>
        </w:rPr>
      </w:pPr>
    </w:p>
    <w:p w:rsidR="00BD50AE" w:rsidRPr="00BD50AE" w:rsidRDefault="00BD50AE" w:rsidP="00BD50AE">
      <w:pPr>
        <w:jc w:val="center"/>
        <w:rPr>
          <w:rFonts w:ascii="Times New Roman" w:hAnsi="Times New Roman" w:cs="Times New Roman"/>
          <w:b/>
          <w:sz w:val="28"/>
          <w:szCs w:val="28"/>
        </w:rPr>
      </w:pPr>
      <w:r w:rsidRPr="00BD50AE">
        <w:rPr>
          <w:rFonts w:ascii="Times New Roman" w:hAnsi="Times New Roman" w:cs="Times New Roman"/>
          <w:b/>
          <w:sz w:val="28"/>
          <w:szCs w:val="28"/>
        </w:rPr>
        <w:t>7.2Характеристика фондов оценочных средств промежуточной аттестации</w:t>
      </w:r>
    </w:p>
    <w:p w:rsidR="00BD50AE" w:rsidRPr="00BD50AE" w:rsidRDefault="00BD50AE" w:rsidP="00BD50AE">
      <w:pPr>
        <w:jc w:val="center"/>
        <w:rPr>
          <w:rFonts w:ascii="Times New Roman" w:hAnsi="Times New Roman" w:cs="Times New Roman"/>
          <w:b/>
          <w:sz w:val="28"/>
          <w:szCs w:val="28"/>
        </w:rPr>
      </w:pPr>
    </w:p>
    <w:p w:rsidR="00BD50AE" w:rsidRPr="00BD50AE" w:rsidRDefault="00BD50AE" w:rsidP="00BD50AE">
      <w:pPr>
        <w:pStyle w:val="a4"/>
        <w:spacing w:line="276" w:lineRule="auto"/>
        <w:ind w:firstLine="720"/>
        <w:rPr>
          <w:rFonts w:ascii="Times New Roman" w:hAnsi="Times New Roman" w:cs="Times New Roman"/>
          <w:sz w:val="28"/>
          <w:szCs w:val="28"/>
        </w:rPr>
      </w:pPr>
      <w:r w:rsidRPr="00BD50AE">
        <w:rPr>
          <w:rFonts w:ascii="Times New Roman" w:hAnsi="Times New Roman" w:cs="Times New Roman"/>
          <w:sz w:val="28"/>
          <w:szCs w:val="28"/>
        </w:rPr>
        <w:t>Заключительной формой контроля знаний студентов является сдача зачета по дисциплине в пятом семестре и экзамена в шестом.</w:t>
      </w:r>
    </w:p>
    <w:p w:rsidR="00BD50AE" w:rsidRPr="00BD50AE" w:rsidRDefault="00BD50AE" w:rsidP="00684A86">
      <w:pPr>
        <w:spacing w:line="240" w:lineRule="auto"/>
        <w:ind w:firstLine="709"/>
        <w:rPr>
          <w:rFonts w:ascii="Times New Roman" w:hAnsi="Times New Roman" w:cs="Times New Roman"/>
          <w:sz w:val="28"/>
          <w:szCs w:val="28"/>
          <w:lang w:eastAsia="en-US"/>
        </w:rPr>
      </w:pPr>
    </w:p>
    <w:p w:rsidR="00BD50AE" w:rsidRPr="00BD50AE" w:rsidRDefault="00BD50AE" w:rsidP="00BD50AE">
      <w:pPr>
        <w:shd w:val="clear" w:color="auto" w:fill="FFFFFF"/>
        <w:tabs>
          <w:tab w:val="left" w:pos="670"/>
        </w:tabs>
        <w:jc w:val="center"/>
        <w:rPr>
          <w:rFonts w:ascii="Times New Roman" w:hAnsi="Times New Roman" w:cs="Times New Roman"/>
          <w:b/>
          <w:sz w:val="28"/>
          <w:szCs w:val="28"/>
        </w:rPr>
      </w:pPr>
      <w:r w:rsidRPr="00BD50AE">
        <w:rPr>
          <w:rFonts w:ascii="Times New Roman" w:hAnsi="Times New Roman" w:cs="Times New Roman"/>
          <w:b/>
          <w:sz w:val="28"/>
          <w:szCs w:val="28"/>
        </w:rPr>
        <w:t>Примерный перечень вопросов для подготовки к зачетам и экзаменам</w:t>
      </w:r>
    </w:p>
    <w:p w:rsidR="00BD50AE" w:rsidRPr="00156022" w:rsidRDefault="00BD50AE" w:rsidP="00684A86">
      <w:pPr>
        <w:spacing w:line="240" w:lineRule="auto"/>
        <w:ind w:firstLine="709"/>
        <w:rPr>
          <w:rFonts w:ascii="Times New Roman" w:hAnsi="Times New Roman" w:cs="Times New Roman"/>
          <w:sz w:val="28"/>
          <w:szCs w:val="28"/>
          <w:lang w:eastAsia="en-US"/>
        </w:rPr>
      </w:pPr>
    </w:p>
    <w:p w:rsidR="00BD50AE" w:rsidRPr="00156022" w:rsidRDefault="000B7B37" w:rsidP="00BD50AE">
      <w:pPr>
        <w:shd w:val="clear" w:color="auto" w:fill="FFFFFF"/>
        <w:tabs>
          <w:tab w:val="left" w:pos="670"/>
        </w:tabs>
        <w:jc w:val="center"/>
        <w:rPr>
          <w:rFonts w:ascii="Times New Roman" w:hAnsi="Times New Roman" w:cs="Times New Roman"/>
          <w:b/>
          <w:sz w:val="28"/>
          <w:szCs w:val="28"/>
        </w:rPr>
      </w:pPr>
      <w:r>
        <w:rPr>
          <w:rFonts w:ascii="Times New Roman" w:hAnsi="Times New Roman" w:cs="Times New Roman"/>
          <w:b/>
          <w:sz w:val="28"/>
          <w:szCs w:val="28"/>
        </w:rPr>
        <w:t>5</w:t>
      </w:r>
      <w:r w:rsidR="00BD50AE" w:rsidRPr="00156022">
        <w:rPr>
          <w:rFonts w:ascii="Times New Roman" w:hAnsi="Times New Roman" w:cs="Times New Roman"/>
          <w:b/>
          <w:sz w:val="28"/>
          <w:szCs w:val="28"/>
        </w:rPr>
        <w:t xml:space="preserve"> семестр (зачет)</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Свойства почвы как объекта обработки рабочими органами почвообрабатывающих машин.</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Анализ рабочего процесса вспашки (цель, виды, рабочий процесс вспашки, соотношение между толщиной и шириной пласта).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Взаимодействие клина с почвой (плоского, двухгранного, трехгранного и криволинейного).</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Основание схемы плуга (основные исходные параметры, размещение рабочих органов), схема.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Силы, действующие на корпус плуга (в продольно-вертикальной, горизонтальной и поперечно – вертикальных плоскостей) и их анализ.</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Определение реакции на опорной поверхности плуга графическим методом.</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lastRenderedPageBreak/>
        <w:t>Развитие поверхности корпуса плуга – развитие косого и трехгранного клина (анализ рабочей поверхности корпуса плуга).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Рабочее сопротивление плуга. Рациональная формула В.П. Горячкина. КПД плуга.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Механизмы плугов и их силовой расчет (усилие в штоке гидроцилиндра навески трактора в транспортном положении).</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Основы процесса резания лезвием, режимы резания, обоснование угла раствора культиваторной лапы.</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Теоретические основы расчета зубовых борон (работа зуба бороны, размещение зубьев на раме, условия равновесия).</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Дисковые рабочие органы, элементы теории и расчета (геометрические и технологические параметры, силовые характеристики).</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Типы катков, основы теории и расчеты (основные параметры, режимы качения).</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Основы теории и расчета фрез (кинематика, основные параметры, затраты мощности).</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Основы теории и расчета прореживателей и штанговых культиваторов (траектория абсолютного движения, настройка рабочих органов).</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Технологические свойства семян и закономерности их движения.</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Теоретические основы и расчет катушечного высевающего аппарата (рабочий объем, объем желобков, активный слой, рабочая длина катушки).</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Основы теории сошников и семяпроводов (типы и характеристика, рабочий процесс, размещение семян в борозде).</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Основы теории и расчета пунктирных сеялок (типы высевающих аппаратов, расчет нормы высева, секундной подачи, расстояние между семенами, скорости агрегата).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Основы теории и расчета пневматических высевающих аппаратов (секундная подача, шаг пунктира, окружная скорость диска, расход воздуха, скорость воздушного потока).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lastRenderedPageBreak/>
        <w:t>Основы теории и расчета посадочных машин (норма посадки, скорость машины, шаг посадки, частота вращения диска высевающего аппарата).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Расчет режима работы рассадопосадочных машин.</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Технологические свойства удобрений (минеральных, органических) и система машин для их внесения.</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Теория и расчет разбрасывающих аппаратов (типы туковысевающих аппаратов, разбрасывателей органических удобрений, секундная подача, скорость транспортера).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Расчет режимов разбрасывающих барабанов органических удобрений.</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Технологический расчет рабочих органов опрыскивателей (показатели эффективности, расчет баков, мешалок).</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Определение параметров насосов опрыскивателей и распыливающих наконечников(подача насоса, мощность, КПД, минутный расход, диаметр отверстия).</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Расчет параметров опыливателей (производительность питателя, пропускная способность, расход ядохимикатов).</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Основные направления совершенствования почвообрабатывающих, посевных, посадочных машин для внесения удобрений и защиты растений.</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Анализ работы клавишного соломотряса.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Назначение и виды очисток комбайна. Рабочий процесс очистки комбайна.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Расчет основных параметров очистки комбайна (ширина, площадь, длина, амплитуда колебания, расход воздушного потока).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Задачи и способы образования валков. Факторы влияющие на процесс валкообразования.</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Назначение и типы граблей.</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Обоснование параметров и режимов работы колесно-пальцевых граблей.</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 xml:space="preserve"> Рабочие органы для прессования, гранулирования и брикетирования кормов.</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Пресс – подборщики для прессования тюков. Расчет основных параметров сенного пресса.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lastRenderedPageBreak/>
        <w:t>Распределение давления в прессовальной камере при прямом и обратном ходе поршня сенного пресс – подборщика.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Тенденции и развитие механизации уборки зерновых культур, зерноуборочных комбайнов и жаток.</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Пути интенсификации рабочего процесса очисток зерноуборочного комбайна.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Кинематический режим работы .Загрузка соломотряса.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Назначение, типы и процесс работы соломотряса. Факторы определяющие качество работы соломотряса.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Определение параметров молотильного аппарата.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Основное уравнение молотильного барабана и его анализ.</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Назначение, типы и процесс работы молотильных аппаратов. Факторы, влияющие на качество работы молотильного аппарата.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Типы подборщиков. Основы теории барабанного подборщика.</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Теория и расчет разбрасывающих аппаратов (типы туковысевающих аппаратов, разбрасывателей органических удобрений, секундная подача, скорость транспортера ).</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Расчет режимов разбрасывающих барабанов органических удобрений.</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Технологический расчет рабочих органов опрыскивателей (показатели эффективности, расчет баков, мешалок).</w:t>
      </w:r>
    </w:p>
    <w:p w:rsidR="00BD50AE" w:rsidRPr="00156022" w:rsidRDefault="00BD50AE" w:rsidP="00156022">
      <w:pPr>
        <w:pStyle w:val="2"/>
        <w:widowControl/>
        <w:numPr>
          <w:ilvl w:val="1"/>
          <w:numId w:val="20"/>
        </w:numPr>
        <w:shd w:val="clear" w:color="auto" w:fill="auto"/>
        <w:tabs>
          <w:tab w:val="clear" w:pos="1451"/>
        </w:tabs>
        <w:autoSpaceDE/>
        <w:autoSpaceDN/>
        <w:adjustRightInd/>
        <w:spacing w:before="0" w:line="360" w:lineRule="auto"/>
        <w:ind w:left="0" w:firstLine="284"/>
        <w:jc w:val="both"/>
        <w:rPr>
          <w:color w:val="000000" w:themeColor="text1"/>
          <w:szCs w:val="28"/>
        </w:rPr>
      </w:pPr>
      <w:r w:rsidRPr="00156022">
        <w:rPr>
          <w:color w:val="000000" w:themeColor="text1"/>
          <w:szCs w:val="28"/>
        </w:rPr>
        <w:t>Определение параметров насосов опрыскивателей и распыливающих наконечников(подача насоса, мощность, КПД, минутный расход, диаметр отверстия).</w:t>
      </w:r>
    </w:p>
    <w:p w:rsidR="00BD50AE" w:rsidRPr="00156022" w:rsidRDefault="00BD50AE" w:rsidP="00156022">
      <w:pPr>
        <w:shd w:val="clear" w:color="auto" w:fill="FFFFFF"/>
        <w:tabs>
          <w:tab w:val="left" w:leader="underscore" w:pos="4860"/>
          <w:tab w:val="left" w:pos="5429"/>
          <w:tab w:val="left" w:leader="underscore" w:pos="5674"/>
        </w:tabs>
        <w:spacing w:line="360" w:lineRule="auto"/>
        <w:ind w:firstLine="284"/>
        <w:rPr>
          <w:rFonts w:ascii="Times New Roman" w:hAnsi="Times New Roman" w:cs="Times New Roman"/>
          <w:bCs/>
          <w:color w:val="000000" w:themeColor="text1"/>
          <w:sz w:val="28"/>
          <w:szCs w:val="28"/>
        </w:rPr>
      </w:pPr>
    </w:p>
    <w:p w:rsidR="00BD50AE" w:rsidRPr="00156022" w:rsidRDefault="000B7B37" w:rsidP="00156022">
      <w:pPr>
        <w:shd w:val="clear" w:color="auto" w:fill="FFFFFF"/>
        <w:tabs>
          <w:tab w:val="left" w:pos="670"/>
        </w:tabs>
        <w:spacing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6</w:t>
      </w:r>
      <w:r w:rsidR="00BD50AE" w:rsidRPr="00156022">
        <w:rPr>
          <w:rFonts w:ascii="Times New Roman" w:hAnsi="Times New Roman" w:cs="Times New Roman"/>
          <w:b/>
          <w:color w:val="000000" w:themeColor="text1"/>
          <w:sz w:val="28"/>
          <w:szCs w:val="28"/>
        </w:rPr>
        <w:t xml:space="preserve"> семестр (экзамен)</w:t>
      </w:r>
    </w:p>
    <w:p w:rsidR="00BD50AE" w:rsidRPr="00156022" w:rsidRDefault="00BD50AE" w:rsidP="00156022">
      <w:pPr>
        <w:shd w:val="clear" w:color="auto" w:fill="FFFFFF"/>
        <w:tabs>
          <w:tab w:val="left" w:leader="underscore" w:pos="4860"/>
          <w:tab w:val="left" w:pos="5429"/>
          <w:tab w:val="left" w:leader="underscore" w:pos="5674"/>
        </w:tabs>
        <w:spacing w:line="360" w:lineRule="auto"/>
        <w:ind w:firstLine="567"/>
        <w:rPr>
          <w:rFonts w:ascii="Times New Roman" w:hAnsi="Times New Roman" w:cs="Times New Roman"/>
          <w:color w:val="000000" w:themeColor="text1"/>
          <w:sz w:val="28"/>
          <w:szCs w:val="28"/>
        </w:rPr>
      </w:pPr>
    </w:p>
    <w:p w:rsidR="00BD50AE" w:rsidRPr="00156022" w:rsidRDefault="009F1CD5" w:rsidP="00156022">
      <w:pPr>
        <w:shd w:val="clear" w:color="auto" w:fill="FFFFFF"/>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BD50AE" w:rsidRPr="00156022">
        <w:rPr>
          <w:rFonts w:ascii="Times New Roman" w:hAnsi="Times New Roman" w:cs="Times New Roman"/>
          <w:color w:val="000000" w:themeColor="text1"/>
          <w:sz w:val="28"/>
          <w:szCs w:val="28"/>
        </w:rPr>
        <w:t>Средняя скорость движения зерна по решету (график изменения скорости и ускорения плоскости и частицы зерна).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2. Центробежные сепараторы для очистки зерна. Типы сепараторов и их особенности.</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bCs/>
          <w:color w:val="000000" w:themeColor="text1"/>
          <w:sz w:val="28"/>
          <w:szCs w:val="28"/>
        </w:rPr>
        <w:lastRenderedPageBreak/>
        <w:t>3.</w:t>
      </w:r>
      <w:r w:rsidRPr="00156022">
        <w:rPr>
          <w:rFonts w:ascii="Times New Roman" w:hAnsi="Times New Roman" w:cs="Times New Roman"/>
          <w:color w:val="000000" w:themeColor="text1"/>
          <w:sz w:val="28"/>
          <w:szCs w:val="28"/>
        </w:rPr>
        <w:t xml:space="preserve"> Качество работы и производительность решета (полнота разделения, правило подбора решет по статистическим характеристикам, производительность решета).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 Зерноочистительно-сушильные комплексы КЗС-20Ш, КЗС-20Б, КЗС-40Ш, КЗС-40Б, КЗС-25Ш, КЗС-25Б, состав оборудования, отличительные особенности.</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bCs/>
          <w:color w:val="000000" w:themeColor="text1"/>
          <w:sz w:val="28"/>
          <w:szCs w:val="28"/>
        </w:rPr>
        <w:t>5</w:t>
      </w:r>
      <w:r w:rsidRPr="00156022">
        <w:rPr>
          <w:rFonts w:ascii="Times New Roman" w:hAnsi="Times New Roman" w:cs="Times New Roman"/>
          <w:color w:val="000000" w:themeColor="text1"/>
          <w:sz w:val="28"/>
          <w:szCs w:val="28"/>
        </w:rPr>
        <w:t>. Рабочий процесс цилиндрического триера (условия покоя зерна на поверхности цилиндра, поведение зерна попавшего в ячейку триера).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6. Способы уборки сахарной свеклы, агротехнические требования и классификация свеклоуборочных машин.</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7. Классификация зерносушилок, схемы технологического процесса и настройка режимов сушки (шахтные, барабанные, вибрационные, лотковые, напольные, пневмогазовые).</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8. Рабочий процесс центробежно-решетного сепаратора (скорость движения зерна по цилиндрическому решету, производительность машины).</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9. Управление процессом сушки (температура нагрева зерна, влажность материала и агента сушки, продолжительность сушки, скорость движения). Автоматизация процесса сушки.</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10. Назначение, устройство, технологическая схема и настройка рабочих органов ворохоочистителей ОВП-20А и ОВС-25.</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11. Тепло- и влагообмен процесса сушки зерна (этапы сушки и закономерности испарения влаги),</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12. Назначение, устройство, технологическая схема и настройка рабочих органов пневмосортировального стола ПСС-2,5.</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bCs/>
          <w:color w:val="000000" w:themeColor="text1"/>
          <w:sz w:val="28"/>
          <w:szCs w:val="28"/>
        </w:rPr>
        <w:t>13.</w:t>
      </w:r>
      <w:r w:rsidRPr="00156022">
        <w:rPr>
          <w:rFonts w:ascii="Times New Roman" w:hAnsi="Times New Roman" w:cs="Times New Roman"/>
          <w:color w:val="000000" w:themeColor="text1"/>
          <w:sz w:val="28"/>
          <w:szCs w:val="28"/>
        </w:rPr>
        <w:t xml:space="preserve"> Общая схема расчета зерносушилок. Уравнение баланса материала (расход влаги, масса зерна после сушки, убыль массы материала).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14. Назначение, состав оборудования и технологические схемы работы зерноочистительно-сушильных комплексов.</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 xml:space="preserve">15. Определение расхода теплоты (расход теплоты на сушку, удельный расход, баланс теплоты, расход теплоты на нагрев агента сушки, удельный </w:t>
      </w:r>
      <w:r w:rsidRPr="00156022">
        <w:rPr>
          <w:rFonts w:ascii="Times New Roman" w:hAnsi="Times New Roman" w:cs="Times New Roman"/>
          <w:color w:val="000000" w:themeColor="text1"/>
          <w:sz w:val="28"/>
          <w:szCs w:val="28"/>
        </w:rPr>
        <w:lastRenderedPageBreak/>
        <w:t>расход теплоты).</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 xml:space="preserve">16. Выбор технологической схемы и расчет оборудования пункта послеуборочной обработки зерна по операциям (технологические операции ПОЗ, расчет суточного, часового поступления зерна и числа автомобилепогрузчиков). </w:t>
      </w:r>
    </w:p>
    <w:p w:rsidR="00BD50AE" w:rsidRPr="00156022" w:rsidRDefault="00BD50AE" w:rsidP="00156022">
      <w:pPr>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17. Расчет сушильного отделения (производительность, число зерносушилок, бункеров активного вентилирования и годового расхода топлива).</w:t>
      </w:r>
    </w:p>
    <w:p w:rsidR="00BD50AE" w:rsidRPr="00156022" w:rsidRDefault="00BD50AE" w:rsidP="00156022">
      <w:pPr>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18. Типы теребильных аппаратов льноуборочных комбайнов. Рабочий процесс.</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19. Условие прохождения зерна сквозь отверстие решета.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 xml:space="preserve">20. Свеклоуборочный комплекс (БМ-6 и РКС-6), назначение, рабочие органы </w:t>
      </w:r>
      <w:r w:rsidRPr="00156022">
        <w:rPr>
          <w:rFonts w:ascii="Times New Roman" w:hAnsi="Times New Roman" w:cs="Times New Roman"/>
          <w:bCs/>
          <w:color w:val="000000" w:themeColor="text1"/>
          <w:sz w:val="28"/>
          <w:szCs w:val="28"/>
        </w:rPr>
        <w:t>и</w:t>
      </w:r>
      <w:r w:rsidRPr="00156022">
        <w:rPr>
          <w:rFonts w:ascii="Times New Roman" w:hAnsi="Times New Roman" w:cs="Times New Roman"/>
          <w:color w:val="000000" w:themeColor="text1"/>
          <w:sz w:val="28"/>
          <w:szCs w:val="28"/>
        </w:rPr>
        <w:t>настройка рабочего процесса.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21. Классификация зерноочистительных машин и комплексов; марки зерноочистительных машин.</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22. Назначение устройства технологическая схема и настройка рабочих органов машины СМ-4.</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23 .Задачи послеуборочной обработки зерна и требования к семенному и продовольственному зерну (очистка, сортирование и колибрование зерна; показатели качества продовольственного и семенного зерна).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 xml:space="preserve">24. Отделение вентилируемых бункеров ОБВ-160А (бункер БВ-40). </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 xml:space="preserve">25. Технология и система машин для послеуборочной обработки зерна. </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26. Рабочий процесс выкапывающих роторных вилок корнеуборочных машин (частота вращения ротора, скорость машины).</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27. Рабочий процесс воздушной очистки: аэродинамические свойства зерна, рабочие органы воздушных систем.</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28. Назначение, устройство, технологическая схема и настройка бункеров активного вентилирования БВ-25 и БВ-40.</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bCs/>
          <w:color w:val="000000" w:themeColor="text1"/>
          <w:sz w:val="28"/>
          <w:szCs w:val="28"/>
        </w:rPr>
        <w:t>29</w:t>
      </w:r>
      <w:r w:rsidRPr="00156022">
        <w:rPr>
          <w:rFonts w:ascii="Times New Roman" w:hAnsi="Times New Roman" w:cs="Times New Roman"/>
          <w:color w:val="000000" w:themeColor="text1"/>
          <w:sz w:val="28"/>
          <w:szCs w:val="28"/>
        </w:rPr>
        <w:t xml:space="preserve">. Расчет основных параметров воздушных систем (подача легких примесей, скорость воздушного потока, потребное количество воздуха, </w:t>
      </w:r>
      <w:r w:rsidRPr="00156022">
        <w:rPr>
          <w:rFonts w:ascii="Times New Roman" w:hAnsi="Times New Roman" w:cs="Times New Roman"/>
          <w:color w:val="000000" w:themeColor="text1"/>
          <w:sz w:val="28"/>
          <w:szCs w:val="28"/>
        </w:rPr>
        <w:lastRenderedPageBreak/>
        <w:t>размеры воздушного канала, подбор вентилятора).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30. Тенденции развития конструкций машин для уборки технических культур.</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31. Типы с/х вентиляторов, устройство, процесс работы и основные их параметры (центробежные, диаметральные и осевые; расход воздуха и полный напор).</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32. Загрузка сепарирующих рабочих органов картофелеуборочных машин (средняя нагрузка, поступление клубней).</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33. Вывод уравнения центробежного вентилятора (определение теоретического напора)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34. Картофелеуборочные комбайны (ККУ-2А (КСК-4)), назначение, рабочие органы, схема технологического процесса и регулировки рабочих органов.</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bCs/>
          <w:color w:val="000000" w:themeColor="text1"/>
          <w:sz w:val="28"/>
          <w:szCs w:val="28"/>
        </w:rPr>
        <w:t>35.</w:t>
      </w:r>
      <w:r w:rsidRPr="00156022">
        <w:rPr>
          <w:rFonts w:ascii="Times New Roman" w:hAnsi="Times New Roman" w:cs="Times New Roman"/>
          <w:color w:val="000000" w:themeColor="text1"/>
          <w:sz w:val="28"/>
          <w:szCs w:val="28"/>
        </w:rPr>
        <w:t xml:space="preserve"> Основные соотношения параметров вентилятора (зависимость производительности, напора и мощности от числа оборотов и размера ротора вентилятора).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36. Технологические свойства клубней картофеля и почвенных комков. Рабочий процесс пруткового элеватора (встряхивание эллиптическими звездочками и качающимися роликами).</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37. Характеристики центробежных вентиляторов (размерные и безразмерные зависимости изменения напора, мощности и КПД от расхода воздушного потока).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38. Картофелекопатель-валкователь УКВ-2, назначение, рабочие органы, схема технологического процесса и настройка режимов рабочего процесса.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39. Расчет основных параметров с/х вентиляторов (полный напор, показатель потерь энергии, скорость всасывания, теоретический напор, диаметр выходного отверстия, размеры ротора, мощность привода).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40. Картофелекопатели, назначение, рабочие органы, схемы технологического процесса и регулировки (КТН-1А; КСТ-1,4; КТН-2В).</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bCs/>
          <w:color w:val="000000" w:themeColor="text1"/>
          <w:sz w:val="28"/>
          <w:szCs w:val="28"/>
        </w:rPr>
        <w:t>41.</w:t>
      </w:r>
      <w:r w:rsidRPr="00156022">
        <w:rPr>
          <w:rFonts w:ascii="Times New Roman" w:hAnsi="Times New Roman" w:cs="Times New Roman"/>
          <w:color w:val="000000" w:themeColor="text1"/>
          <w:sz w:val="28"/>
          <w:szCs w:val="28"/>
        </w:rPr>
        <w:t xml:space="preserve"> Назначение, типы и основные параметры триеров.</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lastRenderedPageBreak/>
        <w:t>42. Временное хранение и консервация зерна. Консервация влажного зерна.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43. Кинематический режим работы триера. Предельная и рабочая частота вращения цилиндрического триера.</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44. Зерноочистительные агрегаты ЗАВ-20, ЗАВ-40, ЗАВ-25, назначение, состав оборудования, отличительные особенности.</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45. Расчет основных параметров цилиндрического триера. (Производительность, площадь рабочей поверхности, размеры триера, число цилиндров, диаметр ячеек, режим работы).</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46. Варианты технологических схем зерноочистительных агрегатов ЗАВ-40 и ЗАВ-20.</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47. Задачи, агротехнические требования и способы сушки зерна в с/х производстве,</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48. Основы теории теребильных аппаратов (высота теребления, направление теребления, скорость теребления).</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49. Уравнение баланса влаги и расхода агента (массовый расход влаги и агента сушки).</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50. Назначение, состав оборудования и технологические схемы работы зерноочистительных агрегатов.</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 xml:space="preserve">51. Расчет предварительной </w:t>
      </w:r>
      <w:r w:rsidRPr="00156022">
        <w:rPr>
          <w:rFonts w:ascii="Times New Roman" w:hAnsi="Times New Roman" w:cs="Times New Roman"/>
          <w:bCs/>
          <w:color w:val="000000" w:themeColor="text1"/>
          <w:sz w:val="28"/>
          <w:szCs w:val="28"/>
        </w:rPr>
        <w:t xml:space="preserve">очистки пункта ПОЗ </w:t>
      </w:r>
      <w:r w:rsidRPr="00156022">
        <w:rPr>
          <w:rFonts w:ascii="Times New Roman" w:hAnsi="Times New Roman" w:cs="Times New Roman"/>
          <w:color w:val="000000" w:themeColor="text1"/>
          <w:sz w:val="28"/>
          <w:szCs w:val="28"/>
        </w:rPr>
        <w:t>(производительность, число машин коэффициент снижения производительности машин).</w:t>
      </w:r>
    </w:p>
    <w:p w:rsidR="00BD50AE" w:rsidRPr="00156022" w:rsidRDefault="00BD50AE" w:rsidP="00156022">
      <w:pPr>
        <w:shd w:val="clear" w:color="auto" w:fill="FFFFFF"/>
        <w:spacing w:line="360" w:lineRule="auto"/>
        <w:rPr>
          <w:rFonts w:ascii="Times New Roman" w:hAnsi="Times New Roman" w:cs="Times New Roman"/>
          <w:color w:val="000000" w:themeColor="text1"/>
          <w:sz w:val="28"/>
          <w:szCs w:val="28"/>
        </w:rPr>
      </w:pPr>
      <w:r w:rsidRPr="00156022">
        <w:rPr>
          <w:rFonts w:ascii="Times New Roman" w:hAnsi="Times New Roman" w:cs="Times New Roman"/>
          <w:color w:val="000000" w:themeColor="text1"/>
          <w:sz w:val="28"/>
          <w:szCs w:val="28"/>
        </w:rPr>
        <w:t xml:space="preserve">52. Назначение, устройство, </w:t>
      </w:r>
      <w:r w:rsidRPr="00156022">
        <w:rPr>
          <w:rFonts w:ascii="Times New Roman" w:hAnsi="Times New Roman" w:cs="Times New Roman"/>
          <w:bCs/>
          <w:color w:val="000000" w:themeColor="text1"/>
          <w:sz w:val="28"/>
          <w:szCs w:val="28"/>
        </w:rPr>
        <w:t xml:space="preserve">технологическая схема </w:t>
      </w:r>
      <w:r w:rsidRPr="00156022">
        <w:rPr>
          <w:rFonts w:ascii="Times New Roman" w:hAnsi="Times New Roman" w:cs="Times New Roman"/>
          <w:color w:val="000000" w:themeColor="text1"/>
          <w:sz w:val="28"/>
          <w:szCs w:val="28"/>
        </w:rPr>
        <w:t xml:space="preserve">и </w:t>
      </w:r>
      <w:r w:rsidRPr="00156022">
        <w:rPr>
          <w:rFonts w:ascii="Times New Roman" w:hAnsi="Times New Roman" w:cs="Times New Roman"/>
          <w:bCs/>
          <w:color w:val="000000" w:themeColor="text1"/>
          <w:sz w:val="28"/>
          <w:szCs w:val="28"/>
        </w:rPr>
        <w:t>настройка</w:t>
      </w:r>
      <w:r w:rsidRPr="00156022">
        <w:rPr>
          <w:rFonts w:ascii="Times New Roman" w:hAnsi="Times New Roman" w:cs="Times New Roman"/>
          <w:color w:val="000000" w:themeColor="text1"/>
          <w:sz w:val="28"/>
          <w:szCs w:val="28"/>
        </w:rPr>
        <w:t xml:space="preserve">зерносушилок </w:t>
      </w:r>
      <w:r w:rsidRPr="00156022">
        <w:rPr>
          <w:rFonts w:ascii="Times New Roman" w:hAnsi="Times New Roman" w:cs="Times New Roman"/>
          <w:color w:val="000000" w:themeColor="text1"/>
          <w:sz w:val="28"/>
          <w:szCs w:val="28"/>
          <w:lang w:val="en-US"/>
        </w:rPr>
        <w:t>C</w:t>
      </w:r>
      <w:r w:rsidRPr="00156022">
        <w:rPr>
          <w:rFonts w:ascii="Times New Roman" w:hAnsi="Times New Roman" w:cs="Times New Roman"/>
          <w:color w:val="000000" w:themeColor="text1"/>
          <w:sz w:val="28"/>
          <w:szCs w:val="28"/>
        </w:rPr>
        <w:t>3Ш-16 и СЗСБ-8.</w:t>
      </w:r>
    </w:p>
    <w:p w:rsidR="00BD50AE" w:rsidRPr="00156022" w:rsidRDefault="00BD50AE" w:rsidP="00156022">
      <w:pPr>
        <w:shd w:val="clear" w:color="auto" w:fill="FFFFFF"/>
        <w:tabs>
          <w:tab w:val="left" w:pos="670"/>
        </w:tabs>
        <w:spacing w:line="360" w:lineRule="auto"/>
        <w:rPr>
          <w:rFonts w:ascii="Times New Roman" w:hAnsi="Times New Roman" w:cs="Times New Roman"/>
          <w:color w:val="000000" w:themeColor="text1"/>
          <w:sz w:val="28"/>
          <w:szCs w:val="28"/>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0B7B37" w:rsidRPr="007150DF" w:rsidRDefault="000B7B37" w:rsidP="000B7B37">
      <w:pPr>
        <w:spacing w:line="360" w:lineRule="auto"/>
        <w:ind w:left="1080"/>
        <w:jc w:val="center"/>
        <w:rPr>
          <w:rFonts w:ascii="Times New Roman" w:hAnsi="Times New Roman" w:cs="Times New Roman"/>
          <w:b/>
          <w:sz w:val="28"/>
          <w:szCs w:val="28"/>
        </w:rPr>
      </w:pPr>
      <w:r w:rsidRPr="007150DF">
        <w:rPr>
          <w:rFonts w:ascii="Times New Roman" w:hAnsi="Times New Roman" w:cs="Times New Roman"/>
          <w:b/>
          <w:sz w:val="28"/>
          <w:szCs w:val="28"/>
        </w:rPr>
        <w:lastRenderedPageBreak/>
        <w:t>Тематики рефератов, курсовых работ (проектов) и др. видов письменных работ по дисциплине</w:t>
      </w:r>
    </w:p>
    <w:p w:rsidR="000B7B37" w:rsidRPr="007150DF" w:rsidRDefault="000B7B37" w:rsidP="000B7B37">
      <w:pPr>
        <w:spacing w:line="360" w:lineRule="auto"/>
        <w:ind w:left="1080"/>
        <w:jc w:val="center"/>
        <w:rPr>
          <w:rFonts w:ascii="Times New Roman" w:hAnsi="Times New Roman" w:cs="Times New Roman"/>
          <w:sz w:val="28"/>
          <w:szCs w:val="28"/>
        </w:rPr>
      </w:pPr>
    </w:p>
    <w:p w:rsidR="000B7B37" w:rsidRPr="007150DF" w:rsidRDefault="007150DF" w:rsidP="000B7B37">
      <w:pPr>
        <w:spacing w:line="360" w:lineRule="auto"/>
        <w:ind w:left="1080"/>
        <w:jc w:val="center"/>
        <w:rPr>
          <w:rFonts w:ascii="Times New Roman" w:hAnsi="Times New Roman" w:cs="Times New Roman"/>
          <w:b/>
          <w:sz w:val="28"/>
          <w:szCs w:val="28"/>
        </w:rPr>
      </w:pPr>
      <w:r>
        <w:rPr>
          <w:rFonts w:ascii="Times New Roman" w:hAnsi="Times New Roman" w:cs="Times New Roman"/>
          <w:b/>
          <w:sz w:val="28"/>
          <w:szCs w:val="28"/>
        </w:rPr>
        <w:t>4</w:t>
      </w:r>
      <w:r w:rsidR="000B7B37" w:rsidRPr="007150DF">
        <w:rPr>
          <w:rFonts w:ascii="Times New Roman" w:hAnsi="Times New Roman" w:cs="Times New Roman"/>
          <w:b/>
          <w:sz w:val="28"/>
          <w:szCs w:val="28"/>
        </w:rPr>
        <w:t xml:space="preserve"> семестр</w:t>
      </w:r>
    </w:p>
    <w:p w:rsidR="000B7B37" w:rsidRPr="007150DF" w:rsidRDefault="000B7B37" w:rsidP="000B7B37">
      <w:pPr>
        <w:spacing w:line="360" w:lineRule="auto"/>
        <w:ind w:left="1080"/>
        <w:jc w:val="center"/>
        <w:rPr>
          <w:rFonts w:ascii="Times New Roman" w:hAnsi="Times New Roman" w:cs="Times New Roman"/>
          <w:sz w:val="28"/>
          <w:szCs w:val="28"/>
        </w:rPr>
      </w:pPr>
      <w:r w:rsidRPr="007150DF">
        <w:rPr>
          <w:rFonts w:ascii="Times New Roman" w:hAnsi="Times New Roman" w:cs="Times New Roman"/>
          <w:sz w:val="28"/>
          <w:szCs w:val="28"/>
        </w:rPr>
        <w:t>Индивидуальные задания</w:t>
      </w:r>
    </w:p>
    <w:p w:rsidR="000B7B37" w:rsidRPr="007150DF" w:rsidRDefault="000B7B37" w:rsidP="000B7B37">
      <w:pPr>
        <w:pStyle w:val="8"/>
        <w:keepNext w:val="0"/>
        <w:rPr>
          <w:b/>
          <w:bCs/>
          <w:szCs w:val="28"/>
        </w:rPr>
      </w:pPr>
      <w:r w:rsidRPr="007150DF">
        <w:rPr>
          <w:szCs w:val="28"/>
        </w:rPr>
        <w:t>Задание №1. Расчет и конструирование зубовых борон</w:t>
      </w:r>
    </w:p>
    <w:p w:rsidR="000B7B37" w:rsidRPr="007150DF" w:rsidRDefault="000B7B37" w:rsidP="000B7B37">
      <w:pPr>
        <w:pStyle w:val="4"/>
        <w:keepNext w:val="0"/>
        <w:spacing w:line="360" w:lineRule="auto"/>
        <w:rPr>
          <w:b w:val="0"/>
          <w:sz w:val="28"/>
          <w:szCs w:val="28"/>
        </w:rPr>
      </w:pPr>
      <w:r w:rsidRPr="007150DF">
        <w:rPr>
          <w:b w:val="0"/>
          <w:sz w:val="28"/>
          <w:szCs w:val="28"/>
        </w:rPr>
        <w:t>Порядок выполнения задания</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1. Записать основные требования к зубовым боронам и теоретические основы для расчёта и проектирования.</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2. Определить основные параметры для построения зубового поля бороны: шаг винтовой линии </w:t>
      </w:r>
      <w:r w:rsidRPr="007150DF">
        <w:rPr>
          <w:rFonts w:ascii="Times New Roman" w:hAnsi="Times New Roman" w:cs="Times New Roman"/>
          <w:b/>
          <w:i/>
          <w:sz w:val="28"/>
          <w:szCs w:val="28"/>
          <w:lang w:val="en-US"/>
        </w:rPr>
        <w:t>b</w:t>
      </w:r>
      <w:r w:rsidRPr="007150DF">
        <w:rPr>
          <w:rFonts w:ascii="Times New Roman" w:hAnsi="Times New Roman" w:cs="Times New Roman"/>
          <w:sz w:val="28"/>
          <w:szCs w:val="28"/>
        </w:rPr>
        <w:t xml:space="preserve">, ход основного винта </w:t>
      </w:r>
      <w:r w:rsidRPr="007150DF">
        <w:rPr>
          <w:rFonts w:ascii="Times New Roman" w:hAnsi="Times New Roman" w:cs="Times New Roman"/>
          <w:b/>
          <w:i/>
          <w:sz w:val="28"/>
          <w:szCs w:val="28"/>
          <w:lang w:val="en-US"/>
        </w:rPr>
        <w:t>t</w:t>
      </w:r>
      <w:r w:rsidRPr="007150DF">
        <w:rPr>
          <w:rFonts w:ascii="Times New Roman" w:hAnsi="Times New Roman" w:cs="Times New Roman"/>
          <w:sz w:val="28"/>
          <w:szCs w:val="28"/>
        </w:rPr>
        <w:t xml:space="preserve">, ход дополнительного винта </w:t>
      </w:r>
      <w:r w:rsidRPr="007150DF">
        <w:rPr>
          <w:rFonts w:ascii="Times New Roman" w:hAnsi="Times New Roman" w:cs="Times New Roman"/>
          <w:b/>
          <w:i/>
          <w:sz w:val="28"/>
          <w:szCs w:val="28"/>
          <w:lang w:val="en-US"/>
        </w:rPr>
        <w:t>t</w:t>
      </w:r>
      <w:r w:rsidRPr="007150DF">
        <w:rPr>
          <w:rFonts w:ascii="Times New Roman" w:hAnsi="Times New Roman" w:cs="Times New Roman"/>
          <w:b/>
          <w:i/>
          <w:sz w:val="28"/>
          <w:szCs w:val="28"/>
          <w:vertAlign w:val="subscript"/>
        </w:rPr>
        <w:t>1</w:t>
      </w:r>
      <w:r w:rsidRPr="007150DF">
        <w:rPr>
          <w:rFonts w:ascii="Times New Roman" w:hAnsi="Times New Roman" w:cs="Times New Roman"/>
          <w:sz w:val="28"/>
          <w:szCs w:val="28"/>
        </w:rPr>
        <w:t>.</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3. На листе формата А4 чертёжной или миллиметровой бумаги по заданному варианту построить в масштабе 1:5 или 1:10 звено зубовой бороны.</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4. Определить основные параметры эвена бороны:</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а) конструктивную ширину захвата </w:t>
      </w:r>
      <w:r w:rsidRPr="007150DF">
        <w:rPr>
          <w:rFonts w:ascii="Times New Roman" w:hAnsi="Times New Roman" w:cs="Times New Roman"/>
          <w:b/>
          <w:i/>
          <w:sz w:val="28"/>
          <w:szCs w:val="28"/>
        </w:rPr>
        <w:t>В</w:t>
      </w:r>
      <w:r w:rsidRPr="007150DF">
        <w:rPr>
          <w:rFonts w:ascii="Times New Roman" w:hAnsi="Times New Roman" w:cs="Times New Roman"/>
          <w:b/>
          <w:i/>
          <w:sz w:val="28"/>
          <w:szCs w:val="28"/>
          <w:vertAlign w:val="subscript"/>
        </w:rPr>
        <w:t>к</w:t>
      </w:r>
      <w:r w:rsidRPr="007150DF">
        <w:rPr>
          <w:rFonts w:ascii="Times New Roman" w:hAnsi="Times New Roman" w:cs="Times New Roman"/>
          <w:sz w:val="28"/>
          <w:szCs w:val="28"/>
        </w:rPr>
        <w:t>;</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б) длину звена </w:t>
      </w:r>
      <w:r w:rsidRPr="007150DF">
        <w:rPr>
          <w:rFonts w:ascii="Times New Roman" w:hAnsi="Times New Roman" w:cs="Times New Roman"/>
          <w:b/>
          <w:i/>
          <w:sz w:val="28"/>
          <w:szCs w:val="28"/>
        </w:rPr>
        <w:t>L</w:t>
      </w:r>
      <w:r w:rsidRPr="007150DF">
        <w:rPr>
          <w:rFonts w:ascii="Times New Roman" w:hAnsi="Times New Roman" w:cs="Times New Roman"/>
          <w:sz w:val="28"/>
          <w:szCs w:val="28"/>
        </w:rPr>
        <w:t>;</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в) вес бороны </w:t>
      </w:r>
      <w:r w:rsidRPr="007150DF">
        <w:rPr>
          <w:rFonts w:ascii="Times New Roman" w:hAnsi="Times New Roman" w:cs="Times New Roman"/>
          <w:b/>
          <w:i/>
          <w:sz w:val="28"/>
          <w:szCs w:val="28"/>
          <w:lang w:val="en-US"/>
        </w:rPr>
        <w:t>G</w:t>
      </w:r>
      <w:r w:rsidRPr="007150DF">
        <w:rPr>
          <w:rFonts w:ascii="Times New Roman" w:hAnsi="Times New Roman" w:cs="Times New Roman"/>
          <w:sz w:val="28"/>
          <w:szCs w:val="28"/>
        </w:rPr>
        <w:t>;</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г) тяговое сопротивление звена </w:t>
      </w:r>
      <w:r w:rsidRPr="007150DF">
        <w:rPr>
          <w:rFonts w:ascii="Times New Roman" w:hAnsi="Times New Roman" w:cs="Times New Roman"/>
          <w:b/>
          <w:i/>
          <w:sz w:val="28"/>
          <w:szCs w:val="28"/>
        </w:rPr>
        <w:t>Р</w:t>
      </w:r>
      <w:r w:rsidRPr="007150DF">
        <w:rPr>
          <w:rFonts w:ascii="Times New Roman" w:hAnsi="Times New Roman" w:cs="Times New Roman"/>
          <w:sz w:val="28"/>
          <w:szCs w:val="28"/>
        </w:rPr>
        <w:t>;</w:t>
      </w:r>
    </w:p>
    <w:p w:rsidR="000B7B37" w:rsidRPr="007150DF" w:rsidRDefault="000B7B37" w:rsidP="000B7B37">
      <w:p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д) направление линии тяги </w:t>
      </w:r>
      <w:r w:rsidRPr="007150DF">
        <w:rPr>
          <w:rFonts w:ascii="Times New Roman" w:hAnsi="Times New Roman" w:cs="Times New Roman"/>
          <w:b/>
          <w:i/>
          <w:sz w:val="28"/>
          <w:szCs w:val="28"/>
        </w:rPr>
        <w:sym w:font="Symbol" w:char="F061"/>
      </w:r>
      <w:r w:rsidRPr="007150DF">
        <w:rPr>
          <w:rFonts w:ascii="Times New Roman" w:hAnsi="Times New Roman" w:cs="Times New Roman"/>
          <w:sz w:val="28"/>
          <w:szCs w:val="28"/>
        </w:rPr>
        <w:t>..</w:t>
      </w:r>
    </w:p>
    <w:p w:rsidR="000B7B37" w:rsidRPr="007150DF" w:rsidRDefault="000B7B37" w:rsidP="000B7B37">
      <w:pPr>
        <w:pStyle w:val="af0"/>
        <w:rPr>
          <w:b/>
          <w:szCs w:val="28"/>
        </w:rPr>
      </w:pPr>
      <w:r w:rsidRPr="007150DF">
        <w:rPr>
          <w:szCs w:val="28"/>
        </w:rPr>
        <w:t>5. Графическим методом определить условие равновесия зубовой бороны.</w:t>
      </w:r>
    </w:p>
    <w:p w:rsidR="000B7B37" w:rsidRPr="007150DF" w:rsidRDefault="000B7B37" w:rsidP="000B7B37">
      <w:pPr>
        <w:pStyle w:val="a4"/>
        <w:jc w:val="center"/>
        <w:rPr>
          <w:rFonts w:ascii="Times New Roman" w:hAnsi="Times New Roman" w:cs="Times New Roman"/>
          <w:sz w:val="28"/>
          <w:szCs w:val="28"/>
        </w:rPr>
      </w:pPr>
    </w:p>
    <w:p w:rsidR="000B7B37" w:rsidRPr="007150DF" w:rsidRDefault="000B7B37" w:rsidP="000B7B37">
      <w:pPr>
        <w:pStyle w:val="a4"/>
        <w:jc w:val="center"/>
        <w:rPr>
          <w:rFonts w:ascii="Times New Roman" w:hAnsi="Times New Roman" w:cs="Times New Roman"/>
          <w:bCs/>
          <w:sz w:val="28"/>
          <w:szCs w:val="28"/>
        </w:rPr>
      </w:pPr>
      <w:r w:rsidRPr="007150DF">
        <w:rPr>
          <w:rFonts w:ascii="Times New Roman" w:hAnsi="Times New Roman" w:cs="Times New Roman"/>
          <w:sz w:val="28"/>
          <w:szCs w:val="28"/>
        </w:rPr>
        <w:t>Задание № 2</w:t>
      </w:r>
      <w:r w:rsidRPr="007150DF">
        <w:rPr>
          <w:rFonts w:ascii="Times New Roman" w:hAnsi="Times New Roman" w:cs="Times New Roman"/>
          <w:b/>
          <w:bCs/>
          <w:sz w:val="28"/>
          <w:szCs w:val="28"/>
        </w:rPr>
        <w:t xml:space="preserve">. </w:t>
      </w:r>
      <w:r w:rsidRPr="007150DF">
        <w:rPr>
          <w:rFonts w:ascii="Times New Roman" w:hAnsi="Times New Roman" w:cs="Times New Roman"/>
          <w:bCs/>
          <w:sz w:val="28"/>
          <w:szCs w:val="28"/>
        </w:rPr>
        <w:t>Расчет и конструирование парового культиватора</w:t>
      </w:r>
    </w:p>
    <w:p w:rsidR="000B7B37" w:rsidRPr="007150DF" w:rsidRDefault="000B7B37" w:rsidP="000B7B37">
      <w:pPr>
        <w:jc w:val="center"/>
        <w:rPr>
          <w:rFonts w:ascii="Times New Roman" w:hAnsi="Times New Roman" w:cs="Times New Roman"/>
          <w:sz w:val="28"/>
          <w:szCs w:val="28"/>
        </w:rPr>
      </w:pPr>
      <w:r w:rsidRPr="007150DF">
        <w:rPr>
          <w:rFonts w:ascii="Times New Roman" w:hAnsi="Times New Roman" w:cs="Times New Roman"/>
          <w:sz w:val="28"/>
          <w:szCs w:val="28"/>
        </w:rPr>
        <w:t>Порядок выполнения задания</w:t>
      </w:r>
    </w:p>
    <w:p w:rsidR="000B7B37" w:rsidRPr="007150DF" w:rsidRDefault="000B7B37" w:rsidP="007150DF">
      <w:pPr>
        <w:jc w:val="center"/>
        <w:rPr>
          <w:rFonts w:ascii="Times New Roman" w:hAnsi="Times New Roman" w:cs="Times New Roman"/>
          <w:sz w:val="28"/>
          <w:szCs w:val="28"/>
        </w:rPr>
      </w:pPr>
    </w:p>
    <w:p w:rsidR="000B7B37" w:rsidRPr="007150DF" w:rsidRDefault="000B7B37" w:rsidP="007150DF">
      <w:pPr>
        <w:pStyle w:val="2"/>
        <w:spacing w:line="360" w:lineRule="auto"/>
        <w:ind w:left="0" w:firstLine="720"/>
        <w:rPr>
          <w:szCs w:val="28"/>
        </w:rPr>
      </w:pPr>
      <w:r w:rsidRPr="007150DF">
        <w:rPr>
          <w:szCs w:val="28"/>
        </w:rPr>
        <w:t>1. Записать основные требования к культиваторам и теоретические основы для расчёта основных параметров.</w:t>
      </w:r>
    </w:p>
    <w:p w:rsidR="000B7B37" w:rsidRPr="007150DF" w:rsidRDefault="000B7B37" w:rsidP="007150DF">
      <w:pPr>
        <w:spacing w:line="360" w:lineRule="auto"/>
        <w:rPr>
          <w:rFonts w:ascii="Times New Roman" w:hAnsi="Times New Roman" w:cs="Times New Roman"/>
          <w:sz w:val="28"/>
          <w:szCs w:val="28"/>
        </w:rPr>
      </w:pPr>
      <w:r w:rsidRPr="007150DF">
        <w:rPr>
          <w:rFonts w:ascii="Times New Roman" w:hAnsi="Times New Roman" w:cs="Times New Roman"/>
          <w:sz w:val="28"/>
          <w:szCs w:val="28"/>
        </w:rPr>
        <w:t>2. Определить ширину захвата рыхлительных лап культиватора и допустимое минимальное расстояние между рядами лап при их расстановке в два ряда.</w:t>
      </w:r>
    </w:p>
    <w:p w:rsidR="000B7B37" w:rsidRPr="007150DF" w:rsidRDefault="000B7B37" w:rsidP="007150DF">
      <w:pPr>
        <w:spacing w:line="360" w:lineRule="auto"/>
        <w:rPr>
          <w:rFonts w:ascii="Times New Roman" w:hAnsi="Times New Roman" w:cs="Times New Roman"/>
          <w:sz w:val="28"/>
          <w:szCs w:val="28"/>
        </w:rPr>
      </w:pPr>
      <w:r w:rsidRPr="007150DF">
        <w:rPr>
          <w:rFonts w:ascii="Times New Roman" w:hAnsi="Times New Roman" w:cs="Times New Roman"/>
          <w:sz w:val="28"/>
          <w:szCs w:val="28"/>
        </w:rPr>
        <w:lastRenderedPageBreak/>
        <w:t>3. Определить, будет ли обеспечиваться скольжение корней сорняков, находящихся в почве, по лезвию лапы проектируемого культиватора.</w:t>
      </w:r>
    </w:p>
    <w:p w:rsidR="000B7B37" w:rsidRPr="007150DF" w:rsidRDefault="000B7B37" w:rsidP="007150DF">
      <w:pPr>
        <w:spacing w:line="360" w:lineRule="auto"/>
        <w:rPr>
          <w:rFonts w:ascii="Times New Roman" w:hAnsi="Times New Roman" w:cs="Times New Roman"/>
          <w:sz w:val="28"/>
          <w:szCs w:val="28"/>
        </w:rPr>
      </w:pPr>
      <w:r w:rsidRPr="007150DF">
        <w:rPr>
          <w:rFonts w:ascii="Times New Roman" w:hAnsi="Times New Roman" w:cs="Times New Roman"/>
          <w:sz w:val="28"/>
          <w:szCs w:val="28"/>
        </w:rPr>
        <w:t>4. В выбранном масштабе построить схемы расстановки рабочих органов на раме культиватора при комплектовании рыхлительными и стрельчатыми универсальными лапами.</w:t>
      </w:r>
    </w:p>
    <w:p w:rsidR="000B7B37" w:rsidRPr="007150DF" w:rsidRDefault="000B7B37" w:rsidP="000B7B37">
      <w:pPr>
        <w:spacing w:line="360" w:lineRule="auto"/>
        <w:rPr>
          <w:rFonts w:ascii="Times New Roman" w:hAnsi="Times New Roman" w:cs="Times New Roman"/>
          <w:sz w:val="28"/>
          <w:szCs w:val="28"/>
        </w:rPr>
      </w:pPr>
    </w:p>
    <w:p w:rsidR="000B7B37" w:rsidRPr="007150DF" w:rsidRDefault="007150DF" w:rsidP="000B7B37">
      <w:pPr>
        <w:spacing w:line="360" w:lineRule="auto"/>
        <w:ind w:left="1080"/>
        <w:jc w:val="center"/>
        <w:rPr>
          <w:rFonts w:ascii="Times New Roman" w:hAnsi="Times New Roman" w:cs="Times New Roman"/>
          <w:b/>
          <w:sz w:val="28"/>
          <w:szCs w:val="28"/>
        </w:rPr>
      </w:pPr>
      <w:r>
        <w:rPr>
          <w:rFonts w:ascii="Times New Roman" w:hAnsi="Times New Roman" w:cs="Times New Roman"/>
          <w:b/>
          <w:sz w:val="28"/>
          <w:szCs w:val="28"/>
        </w:rPr>
        <w:t>5</w:t>
      </w:r>
      <w:r w:rsidR="000B7B37" w:rsidRPr="007150DF">
        <w:rPr>
          <w:rFonts w:ascii="Times New Roman" w:hAnsi="Times New Roman" w:cs="Times New Roman"/>
          <w:b/>
          <w:sz w:val="28"/>
          <w:szCs w:val="28"/>
        </w:rPr>
        <w:t xml:space="preserve"> семестр</w:t>
      </w:r>
    </w:p>
    <w:p w:rsidR="000B7B37" w:rsidRPr="007150DF" w:rsidRDefault="000B7B37" w:rsidP="000B7B37">
      <w:pPr>
        <w:spacing w:line="360" w:lineRule="auto"/>
        <w:rPr>
          <w:rFonts w:ascii="Times New Roman" w:hAnsi="Times New Roman" w:cs="Times New Roman"/>
          <w:sz w:val="28"/>
          <w:szCs w:val="28"/>
        </w:rPr>
      </w:pPr>
    </w:p>
    <w:p w:rsidR="000B7B37" w:rsidRPr="007150DF" w:rsidRDefault="000B7B37" w:rsidP="000B7B37">
      <w:pPr>
        <w:spacing w:line="360" w:lineRule="auto"/>
        <w:ind w:firstLine="900"/>
        <w:jc w:val="center"/>
        <w:rPr>
          <w:rFonts w:ascii="Times New Roman" w:hAnsi="Times New Roman" w:cs="Times New Roman"/>
          <w:bCs/>
          <w:sz w:val="28"/>
          <w:szCs w:val="28"/>
        </w:rPr>
      </w:pPr>
      <w:r w:rsidRPr="007150DF">
        <w:rPr>
          <w:rFonts w:ascii="Times New Roman" w:hAnsi="Times New Roman" w:cs="Times New Roman"/>
          <w:sz w:val="28"/>
          <w:szCs w:val="28"/>
        </w:rPr>
        <w:t>Задание № 3</w:t>
      </w:r>
      <w:r w:rsidRPr="007150DF">
        <w:rPr>
          <w:rFonts w:ascii="Times New Roman" w:hAnsi="Times New Roman" w:cs="Times New Roman"/>
          <w:b/>
          <w:bCs/>
          <w:sz w:val="28"/>
          <w:szCs w:val="28"/>
        </w:rPr>
        <w:t xml:space="preserve">. </w:t>
      </w:r>
      <w:r w:rsidRPr="007150DF">
        <w:rPr>
          <w:rFonts w:ascii="Times New Roman" w:hAnsi="Times New Roman" w:cs="Times New Roman"/>
          <w:bCs/>
          <w:sz w:val="28"/>
          <w:szCs w:val="28"/>
        </w:rPr>
        <w:t>Расчет параметров и режимов работы режущих аппаратов уборочных машин</w:t>
      </w:r>
    </w:p>
    <w:p w:rsidR="000B7B37" w:rsidRPr="007150DF" w:rsidRDefault="000B7B37" w:rsidP="000B7B37">
      <w:pPr>
        <w:spacing w:line="360" w:lineRule="auto"/>
        <w:ind w:right="180"/>
        <w:jc w:val="center"/>
        <w:rPr>
          <w:rFonts w:ascii="Times New Roman" w:hAnsi="Times New Roman" w:cs="Times New Roman"/>
          <w:sz w:val="28"/>
          <w:szCs w:val="28"/>
        </w:rPr>
      </w:pPr>
      <w:r w:rsidRPr="007150DF">
        <w:rPr>
          <w:rFonts w:ascii="Times New Roman" w:hAnsi="Times New Roman" w:cs="Times New Roman"/>
          <w:sz w:val="28"/>
          <w:szCs w:val="28"/>
        </w:rPr>
        <w:t>По исходным данным необходимо определить:</w:t>
      </w:r>
    </w:p>
    <w:p w:rsidR="000B7B37" w:rsidRPr="007150DF" w:rsidRDefault="000B7B37" w:rsidP="000B7B37">
      <w:pPr>
        <w:widowControl/>
        <w:numPr>
          <w:ilvl w:val="0"/>
          <w:numId w:val="22"/>
        </w:numPr>
        <w:tabs>
          <w:tab w:val="clear" w:pos="530"/>
        </w:tabs>
        <w:spacing w:line="360" w:lineRule="auto"/>
        <w:ind w:left="0" w:right="180" w:firstLine="900"/>
        <w:rPr>
          <w:rFonts w:ascii="Times New Roman" w:hAnsi="Times New Roman" w:cs="Times New Roman"/>
          <w:sz w:val="28"/>
          <w:szCs w:val="28"/>
        </w:rPr>
      </w:pPr>
      <w:r w:rsidRPr="007150DF">
        <w:rPr>
          <w:rFonts w:ascii="Times New Roman" w:hAnsi="Times New Roman" w:cs="Times New Roman"/>
          <w:sz w:val="28"/>
          <w:szCs w:val="28"/>
        </w:rPr>
        <w:t>Тип режущих аппаратов и соотношение между его основными параметрами.</w:t>
      </w:r>
    </w:p>
    <w:p w:rsidR="000B7B37" w:rsidRPr="007150DF" w:rsidRDefault="000B7B37" w:rsidP="000B7B37">
      <w:pPr>
        <w:widowControl/>
        <w:numPr>
          <w:ilvl w:val="0"/>
          <w:numId w:val="22"/>
        </w:numPr>
        <w:tabs>
          <w:tab w:val="clear" w:pos="530"/>
        </w:tabs>
        <w:spacing w:line="360" w:lineRule="auto"/>
        <w:ind w:left="0" w:right="180" w:firstLine="900"/>
        <w:rPr>
          <w:rFonts w:ascii="Times New Roman" w:hAnsi="Times New Roman" w:cs="Times New Roman"/>
          <w:b/>
          <w:sz w:val="28"/>
          <w:szCs w:val="28"/>
        </w:rPr>
      </w:pPr>
      <w:r w:rsidRPr="007150DF">
        <w:rPr>
          <w:rFonts w:ascii="Times New Roman" w:hAnsi="Times New Roman" w:cs="Times New Roman"/>
          <w:sz w:val="28"/>
          <w:szCs w:val="28"/>
        </w:rPr>
        <w:t xml:space="preserve">Угол наклона режущей </w:t>
      </w:r>
      <w:r w:rsidRPr="007150DF">
        <w:rPr>
          <w:rFonts w:ascii="Times New Roman" w:hAnsi="Times New Roman" w:cs="Times New Roman"/>
          <w:b/>
          <w:i/>
          <w:sz w:val="28"/>
          <w:szCs w:val="28"/>
        </w:rPr>
        <w:t>α</w:t>
      </w:r>
      <w:r w:rsidRPr="007150DF">
        <w:rPr>
          <w:rFonts w:ascii="Times New Roman" w:hAnsi="Times New Roman" w:cs="Times New Roman"/>
          <w:b/>
          <w:i/>
          <w:sz w:val="28"/>
          <w:szCs w:val="28"/>
          <w:vertAlign w:val="subscript"/>
        </w:rPr>
        <w:t>1</w:t>
      </w:r>
      <w:r w:rsidRPr="007150DF">
        <w:rPr>
          <w:rFonts w:ascii="Times New Roman" w:hAnsi="Times New Roman" w:cs="Times New Roman"/>
          <w:sz w:val="28"/>
          <w:szCs w:val="28"/>
        </w:rPr>
        <w:t>и противорежущей</w:t>
      </w:r>
      <w:r w:rsidRPr="007150DF">
        <w:rPr>
          <w:rFonts w:ascii="Times New Roman" w:hAnsi="Times New Roman" w:cs="Times New Roman"/>
          <w:b/>
          <w:i/>
          <w:sz w:val="28"/>
          <w:szCs w:val="28"/>
        </w:rPr>
        <w:t>α</w:t>
      </w:r>
      <w:r w:rsidRPr="007150DF">
        <w:rPr>
          <w:rFonts w:ascii="Times New Roman" w:hAnsi="Times New Roman" w:cs="Times New Roman"/>
          <w:b/>
          <w:i/>
          <w:sz w:val="28"/>
          <w:szCs w:val="28"/>
          <w:vertAlign w:val="subscript"/>
        </w:rPr>
        <w:t>2</w:t>
      </w:r>
      <w:r w:rsidRPr="007150DF">
        <w:rPr>
          <w:rFonts w:ascii="Times New Roman" w:hAnsi="Times New Roman" w:cs="Times New Roman"/>
          <w:sz w:val="28"/>
          <w:szCs w:val="28"/>
        </w:rPr>
        <w:t xml:space="preserve">частей к направлению движения машины, угол защемления </w:t>
      </w:r>
      <w:r w:rsidRPr="007150DF">
        <w:rPr>
          <w:rFonts w:ascii="Times New Roman" w:hAnsi="Times New Roman" w:cs="Times New Roman"/>
          <w:b/>
          <w:i/>
          <w:sz w:val="28"/>
          <w:szCs w:val="28"/>
        </w:rPr>
        <w:t>γ = α</w:t>
      </w:r>
      <w:r w:rsidRPr="007150DF">
        <w:rPr>
          <w:rFonts w:ascii="Times New Roman" w:hAnsi="Times New Roman" w:cs="Times New Roman"/>
          <w:b/>
          <w:i/>
          <w:sz w:val="28"/>
          <w:szCs w:val="28"/>
          <w:vertAlign w:val="subscript"/>
        </w:rPr>
        <w:t>1</w:t>
      </w:r>
      <w:r w:rsidRPr="007150DF">
        <w:rPr>
          <w:rFonts w:ascii="Times New Roman" w:hAnsi="Times New Roman" w:cs="Times New Roman"/>
          <w:b/>
          <w:i/>
          <w:sz w:val="28"/>
          <w:szCs w:val="28"/>
        </w:rPr>
        <w:t>+ α</w:t>
      </w:r>
      <w:r w:rsidRPr="007150DF">
        <w:rPr>
          <w:rFonts w:ascii="Times New Roman" w:hAnsi="Times New Roman" w:cs="Times New Roman"/>
          <w:b/>
          <w:i/>
          <w:sz w:val="28"/>
          <w:szCs w:val="28"/>
          <w:vertAlign w:val="subscript"/>
        </w:rPr>
        <w:t>2</w:t>
      </w:r>
      <w:r w:rsidRPr="007150DF">
        <w:rPr>
          <w:rFonts w:ascii="Times New Roman" w:hAnsi="Times New Roman" w:cs="Times New Roman"/>
          <w:sz w:val="28"/>
          <w:szCs w:val="28"/>
        </w:rPr>
        <w:t xml:space="preserve">  стеблей в режущей паре и удостовериться, что угол удовлетворяет необходимым условиям для защемления стеблей.</w:t>
      </w:r>
    </w:p>
    <w:p w:rsidR="000B7B37" w:rsidRPr="007150DF" w:rsidRDefault="000B7B37" w:rsidP="000B7B37">
      <w:pPr>
        <w:widowControl/>
        <w:numPr>
          <w:ilvl w:val="0"/>
          <w:numId w:val="22"/>
        </w:numPr>
        <w:tabs>
          <w:tab w:val="clear" w:pos="530"/>
        </w:tabs>
        <w:spacing w:line="360" w:lineRule="auto"/>
        <w:ind w:left="0" w:right="180" w:firstLine="900"/>
        <w:rPr>
          <w:rFonts w:ascii="Times New Roman" w:hAnsi="Times New Roman" w:cs="Times New Roman"/>
          <w:b/>
          <w:sz w:val="28"/>
          <w:szCs w:val="28"/>
        </w:rPr>
      </w:pPr>
      <w:r w:rsidRPr="007150DF">
        <w:rPr>
          <w:rFonts w:ascii="Times New Roman" w:hAnsi="Times New Roman" w:cs="Times New Roman"/>
          <w:sz w:val="28"/>
          <w:szCs w:val="28"/>
        </w:rPr>
        <w:t>Построить график рабочих скоростей резания и убедиться, что фактические скорости резания удовлетворяют условиям, необходимым для качественного среза растений.</w:t>
      </w:r>
    </w:p>
    <w:p w:rsidR="000B7B37" w:rsidRPr="007150DF" w:rsidRDefault="000B7B37" w:rsidP="000B7B37">
      <w:pPr>
        <w:widowControl/>
        <w:numPr>
          <w:ilvl w:val="0"/>
          <w:numId w:val="22"/>
        </w:numPr>
        <w:tabs>
          <w:tab w:val="clear" w:pos="530"/>
        </w:tabs>
        <w:spacing w:line="360" w:lineRule="auto"/>
        <w:ind w:left="0" w:right="180" w:firstLine="900"/>
        <w:rPr>
          <w:rFonts w:ascii="Times New Roman" w:hAnsi="Times New Roman" w:cs="Times New Roman"/>
          <w:b/>
          <w:sz w:val="28"/>
          <w:szCs w:val="28"/>
        </w:rPr>
      </w:pPr>
      <w:r w:rsidRPr="007150DF">
        <w:rPr>
          <w:rFonts w:ascii="Times New Roman" w:hAnsi="Times New Roman" w:cs="Times New Roman"/>
          <w:sz w:val="28"/>
          <w:szCs w:val="28"/>
        </w:rPr>
        <w:t>Построить траекторию абсолютного движения точки сегмента и по ней сделать шаблон для вычерчивания диаграмм пробега активной части и лезвия сегмента.</w:t>
      </w:r>
    </w:p>
    <w:p w:rsidR="000B7B37" w:rsidRPr="007150DF" w:rsidRDefault="000B7B37" w:rsidP="000B7B37">
      <w:pPr>
        <w:widowControl/>
        <w:numPr>
          <w:ilvl w:val="0"/>
          <w:numId w:val="22"/>
        </w:numPr>
        <w:tabs>
          <w:tab w:val="clear" w:pos="530"/>
          <w:tab w:val="num" w:pos="0"/>
        </w:tabs>
        <w:spacing w:line="360" w:lineRule="auto"/>
        <w:ind w:left="0" w:right="180" w:firstLine="900"/>
        <w:rPr>
          <w:rFonts w:ascii="Times New Roman" w:hAnsi="Times New Roman" w:cs="Times New Roman"/>
          <w:b/>
          <w:sz w:val="28"/>
          <w:szCs w:val="28"/>
        </w:rPr>
      </w:pPr>
      <w:r w:rsidRPr="007150DF">
        <w:rPr>
          <w:rFonts w:ascii="Times New Roman" w:hAnsi="Times New Roman" w:cs="Times New Roman"/>
          <w:sz w:val="28"/>
          <w:szCs w:val="28"/>
        </w:rPr>
        <w:t>Построить диаграмму пробега активной части лезвия сегмента, определить величины поперечного и продольного отгиба стеблей и построить диаграмму высоты стерни для рядка стеблей, расположенного на продольной оси пальца режущего аппарата.</w:t>
      </w:r>
    </w:p>
    <w:p w:rsidR="000B7B37" w:rsidRPr="007150DF" w:rsidRDefault="000B7B37" w:rsidP="000B7B37">
      <w:pPr>
        <w:widowControl/>
        <w:numPr>
          <w:ilvl w:val="0"/>
          <w:numId w:val="22"/>
        </w:numPr>
        <w:tabs>
          <w:tab w:val="clear" w:pos="530"/>
          <w:tab w:val="num" w:pos="0"/>
        </w:tabs>
        <w:spacing w:line="360" w:lineRule="auto"/>
        <w:ind w:left="0" w:right="180" w:firstLine="900"/>
        <w:rPr>
          <w:rFonts w:ascii="Times New Roman" w:hAnsi="Times New Roman" w:cs="Times New Roman"/>
          <w:b/>
          <w:sz w:val="28"/>
          <w:szCs w:val="28"/>
        </w:rPr>
      </w:pPr>
      <w:r w:rsidRPr="007150DF">
        <w:rPr>
          <w:rFonts w:ascii="Times New Roman" w:hAnsi="Times New Roman" w:cs="Times New Roman"/>
          <w:sz w:val="28"/>
          <w:szCs w:val="28"/>
        </w:rPr>
        <w:t>Построить площади подачи и площади нагрузки на лезвие сегмента и определить величины этих площадей.</w:t>
      </w:r>
    </w:p>
    <w:p w:rsidR="000B7B37" w:rsidRPr="007150DF" w:rsidRDefault="000B7B37" w:rsidP="000B7B37">
      <w:pPr>
        <w:widowControl/>
        <w:numPr>
          <w:ilvl w:val="0"/>
          <w:numId w:val="22"/>
        </w:numPr>
        <w:tabs>
          <w:tab w:val="clear" w:pos="530"/>
          <w:tab w:val="num" w:pos="0"/>
        </w:tabs>
        <w:spacing w:line="360" w:lineRule="auto"/>
        <w:ind w:left="0" w:right="180" w:firstLine="900"/>
        <w:rPr>
          <w:rFonts w:ascii="Times New Roman" w:hAnsi="Times New Roman" w:cs="Times New Roman"/>
          <w:b/>
          <w:sz w:val="28"/>
          <w:szCs w:val="28"/>
        </w:rPr>
      </w:pPr>
      <w:r w:rsidRPr="007150DF">
        <w:rPr>
          <w:rFonts w:ascii="Times New Roman" w:hAnsi="Times New Roman" w:cs="Times New Roman"/>
          <w:sz w:val="28"/>
          <w:szCs w:val="28"/>
        </w:rPr>
        <w:t>Изобразить кинематическую схему привода режущего аппарата.</w:t>
      </w:r>
    </w:p>
    <w:p w:rsidR="000B7B37" w:rsidRPr="007150DF" w:rsidRDefault="000B7B37" w:rsidP="000B7B37">
      <w:pPr>
        <w:widowControl/>
        <w:numPr>
          <w:ilvl w:val="0"/>
          <w:numId w:val="22"/>
        </w:numPr>
        <w:tabs>
          <w:tab w:val="clear" w:pos="530"/>
          <w:tab w:val="num" w:pos="0"/>
        </w:tabs>
        <w:spacing w:line="360" w:lineRule="auto"/>
        <w:ind w:left="0" w:right="180" w:firstLine="900"/>
        <w:rPr>
          <w:rFonts w:ascii="Times New Roman" w:hAnsi="Times New Roman" w:cs="Times New Roman"/>
          <w:sz w:val="28"/>
          <w:szCs w:val="28"/>
        </w:rPr>
      </w:pPr>
      <w:r w:rsidRPr="007150DF">
        <w:rPr>
          <w:rFonts w:ascii="Times New Roman" w:hAnsi="Times New Roman" w:cs="Times New Roman"/>
          <w:sz w:val="28"/>
          <w:szCs w:val="28"/>
        </w:rPr>
        <w:lastRenderedPageBreak/>
        <w:t>Определить силы, действующие на нож и построить график изменения этих сил и суммарной силы в зависимости от перемещения ножа.</w:t>
      </w:r>
    </w:p>
    <w:p w:rsidR="000B7B37" w:rsidRPr="007150DF" w:rsidRDefault="000B7B37" w:rsidP="000B7B37">
      <w:pPr>
        <w:widowControl/>
        <w:numPr>
          <w:ilvl w:val="0"/>
          <w:numId w:val="22"/>
        </w:numPr>
        <w:tabs>
          <w:tab w:val="clear" w:pos="530"/>
          <w:tab w:val="num" w:pos="0"/>
        </w:tabs>
        <w:spacing w:line="360" w:lineRule="auto"/>
        <w:ind w:left="0" w:right="180" w:firstLine="900"/>
        <w:rPr>
          <w:rFonts w:ascii="Times New Roman" w:hAnsi="Times New Roman" w:cs="Times New Roman"/>
          <w:sz w:val="28"/>
          <w:szCs w:val="28"/>
        </w:rPr>
      </w:pPr>
      <w:r w:rsidRPr="007150DF">
        <w:rPr>
          <w:rFonts w:ascii="Times New Roman" w:hAnsi="Times New Roman" w:cs="Times New Roman"/>
          <w:sz w:val="28"/>
          <w:szCs w:val="28"/>
        </w:rPr>
        <w:t>Определить максимальное значение силы, разрывающей спинку ножа.</w:t>
      </w:r>
    </w:p>
    <w:p w:rsidR="000B7B37" w:rsidRPr="007150DF" w:rsidRDefault="000B7B37" w:rsidP="000B7B37">
      <w:pPr>
        <w:widowControl/>
        <w:numPr>
          <w:ilvl w:val="0"/>
          <w:numId w:val="22"/>
        </w:numPr>
        <w:tabs>
          <w:tab w:val="clear" w:pos="530"/>
          <w:tab w:val="num" w:pos="0"/>
        </w:tabs>
        <w:spacing w:line="360" w:lineRule="auto"/>
        <w:ind w:left="0" w:right="180" w:firstLine="900"/>
        <w:rPr>
          <w:rFonts w:ascii="Times New Roman" w:hAnsi="Times New Roman" w:cs="Times New Roman"/>
          <w:sz w:val="28"/>
          <w:szCs w:val="28"/>
        </w:rPr>
      </w:pPr>
      <w:r w:rsidRPr="007150DF">
        <w:rPr>
          <w:rFonts w:ascii="Times New Roman" w:hAnsi="Times New Roman" w:cs="Times New Roman"/>
          <w:sz w:val="28"/>
          <w:szCs w:val="28"/>
        </w:rPr>
        <w:t>Определить мощность, необходимую для привода ножа режущего аппарата.</w:t>
      </w:r>
    </w:p>
    <w:p w:rsidR="000B7B37" w:rsidRPr="007150DF" w:rsidRDefault="000B7B37" w:rsidP="000B7B37">
      <w:pPr>
        <w:tabs>
          <w:tab w:val="num" w:pos="530"/>
        </w:tabs>
        <w:spacing w:line="360" w:lineRule="auto"/>
        <w:ind w:right="180" w:firstLine="900"/>
        <w:rPr>
          <w:rFonts w:ascii="Times New Roman" w:hAnsi="Times New Roman" w:cs="Times New Roman"/>
          <w:sz w:val="28"/>
          <w:szCs w:val="28"/>
        </w:rPr>
      </w:pPr>
      <w:r w:rsidRPr="007150DF">
        <w:rPr>
          <w:rFonts w:ascii="Times New Roman" w:hAnsi="Times New Roman" w:cs="Times New Roman"/>
          <w:sz w:val="28"/>
          <w:szCs w:val="28"/>
        </w:rPr>
        <w:t>Задание выполняется на листе ватмана формата А1.</w:t>
      </w:r>
    </w:p>
    <w:p w:rsidR="000B7B37" w:rsidRPr="007150DF" w:rsidRDefault="000B7B37" w:rsidP="000B7B37">
      <w:pPr>
        <w:shd w:val="clear" w:color="auto" w:fill="FFFFFF"/>
        <w:tabs>
          <w:tab w:val="left" w:pos="670"/>
        </w:tabs>
        <w:jc w:val="center"/>
        <w:rPr>
          <w:rFonts w:ascii="Times New Roman" w:hAnsi="Times New Roman" w:cs="Times New Roman"/>
          <w:b/>
          <w:sz w:val="28"/>
          <w:szCs w:val="28"/>
        </w:rPr>
      </w:pPr>
    </w:p>
    <w:p w:rsidR="000B7B37" w:rsidRPr="007150DF" w:rsidRDefault="000B7B37" w:rsidP="000B7B37">
      <w:pPr>
        <w:shd w:val="clear" w:color="auto" w:fill="FFFFFF"/>
        <w:tabs>
          <w:tab w:val="left" w:pos="670"/>
        </w:tabs>
        <w:jc w:val="center"/>
        <w:rPr>
          <w:rFonts w:ascii="Times New Roman" w:hAnsi="Times New Roman" w:cs="Times New Roman"/>
          <w:sz w:val="28"/>
          <w:szCs w:val="28"/>
        </w:rPr>
      </w:pPr>
      <w:r w:rsidRPr="007150DF">
        <w:rPr>
          <w:rFonts w:ascii="Times New Roman" w:hAnsi="Times New Roman" w:cs="Times New Roman"/>
          <w:sz w:val="28"/>
          <w:szCs w:val="28"/>
        </w:rPr>
        <w:t>Курсовая работа</w:t>
      </w:r>
    </w:p>
    <w:p w:rsidR="000B7B37" w:rsidRPr="007150DF" w:rsidRDefault="000B7B37" w:rsidP="000B7B37">
      <w:pPr>
        <w:widowControl/>
        <w:spacing w:before="100" w:beforeAutospacing="1" w:after="100" w:afterAutospacing="1" w:line="360" w:lineRule="auto"/>
        <w:ind w:firstLine="900"/>
        <w:rPr>
          <w:rFonts w:ascii="Times New Roman" w:hAnsi="Times New Roman" w:cs="Times New Roman"/>
          <w:sz w:val="28"/>
          <w:szCs w:val="28"/>
        </w:rPr>
      </w:pPr>
      <w:r w:rsidRPr="007150DF">
        <w:rPr>
          <w:rFonts w:ascii="Times New Roman" w:hAnsi="Times New Roman" w:cs="Times New Roman"/>
          <w:sz w:val="28"/>
          <w:szCs w:val="28"/>
        </w:rPr>
        <w:t xml:space="preserve">Цель курсовой работы - применение теоретических знаний для расчета основных узлов сельскохозяйственных машин с целью оптимизации показателей их работы. </w:t>
      </w:r>
    </w:p>
    <w:p w:rsidR="000B7B37" w:rsidRPr="007150DF" w:rsidRDefault="000B7B37" w:rsidP="000B7B37">
      <w:pPr>
        <w:widowControl/>
        <w:spacing w:before="100" w:beforeAutospacing="1" w:after="100" w:afterAutospacing="1" w:line="360" w:lineRule="auto"/>
        <w:ind w:firstLine="900"/>
        <w:rPr>
          <w:rFonts w:ascii="Times New Roman" w:hAnsi="Times New Roman" w:cs="Times New Roman"/>
          <w:sz w:val="28"/>
          <w:szCs w:val="28"/>
        </w:rPr>
      </w:pPr>
      <w:r w:rsidRPr="007150DF">
        <w:rPr>
          <w:rFonts w:ascii="Times New Roman" w:hAnsi="Times New Roman" w:cs="Times New Roman"/>
          <w:sz w:val="28"/>
          <w:szCs w:val="28"/>
        </w:rPr>
        <w:t xml:space="preserve">Курсовая работа должна состоять из расчетно-пояснительной записки, объемом 20...30 страниц рукописи формата А4 и графической части на 2-х листах формата А1. </w:t>
      </w:r>
    </w:p>
    <w:p w:rsidR="000B7B37" w:rsidRPr="007150DF" w:rsidRDefault="000B7B37" w:rsidP="000B7B37">
      <w:pPr>
        <w:widowControl/>
        <w:spacing w:before="100" w:beforeAutospacing="1" w:after="100" w:afterAutospacing="1" w:line="360" w:lineRule="auto"/>
        <w:ind w:firstLine="900"/>
        <w:rPr>
          <w:rFonts w:ascii="Times New Roman" w:hAnsi="Times New Roman" w:cs="Times New Roman"/>
          <w:sz w:val="28"/>
          <w:szCs w:val="28"/>
        </w:rPr>
      </w:pPr>
      <w:r w:rsidRPr="007150DF">
        <w:rPr>
          <w:rFonts w:ascii="Times New Roman" w:hAnsi="Times New Roman" w:cs="Times New Roman"/>
          <w:sz w:val="28"/>
          <w:szCs w:val="28"/>
        </w:rPr>
        <w:t xml:space="preserve">Работа должна включать следующие разделы: </w:t>
      </w:r>
    </w:p>
    <w:p w:rsidR="000B7B37" w:rsidRPr="007150DF" w:rsidRDefault="000B7B37" w:rsidP="000B7B37">
      <w:pPr>
        <w:widowControl/>
        <w:numPr>
          <w:ilvl w:val="0"/>
          <w:numId w:val="24"/>
        </w:numPr>
        <w:spacing w:before="100" w:beforeAutospacing="1" w:after="100" w:afterAutospacing="1" w:line="360" w:lineRule="auto"/>
        <w:ind w:left="0" w:firstLine="900"/>
        <w:rPr>
          <w:rFonts w:ascii="Times New Roman" w:hAnsi="Times New Roman" w:cs="Times New Roman"/>
          <w:sz w:val="28"/>
          <w:szCs w:val="28"/>
        </w:rPr>
      </w:pPr>
      <w:r w:rsidRPr="007150DF">
        <w:rPr>
          <w:rFonts w:ascii="Times New Roman" w:hAnsi="Times New Roman" w:cs="Times New Roman"/>
          <w:sz w:val="28"/>
          <w:szCs w:val="28"/>
        </w:rPr>
        <w:t xml:space="preserve">обоснование выбора машины, конструкционных параметров рабочих органов и машин для заданных условий работы; </w:t>
      </w:r>
    </w:p>
    <w:p w:rsidR="000B7B37" w:rsidRPr="007150DF" w:rsidRDefault="000B7B37" w:rsidP="000B7B37">
      <w:pPr>
        <w:widowControl/>
        <w:numPr>
          <w:ilvl w:val="0"/>
          <w:numId w:val="24"/>
        </w:numPr>
        <w:spacing w:before="100" w:beforeAutospacing="1" w:after="100" w:afterAutospacing="1" w:line="360" w:lineRule="auto"/>
        <w:ind w:left="0" w:firstLine="900"/>
        <w:rPr>
          <w:rFonts w:ascii="Times New Roman" w:hAnsi="Times New Roman" w:cs="Times New Roman"/>
          <w:sz w:val="28"/>
          <w:szCs w:val="28"/>
        </w:rPr>
      </w:pPr>
      <w:r w:rsidRPr="007150DF">
        <w:rPr>
          <w:rFonts w:ascii="Times New Roman" w:hAnsi="Times New Roman" w:cs="Times New Roman"/>
          <w:sz w:val="28"/>
          <w:szCs w:val="28"/>
        </w:rPr>
        <w:t xml:space="preserve">расчет параметров и режимов работы основных рабочих органов машин в соответствии с заданными условиями работы; </w:t>
      </w:r>
    </w:p>
    <w:p w:rsidR="000B7B37" w:rsidRPr="007150DF" w:rsidRDefault="000B7B37" w:rsidP="000B7B37">
      <w:pPr>
        <w:widowControl/>
        <w:numPr>
          <w:ilvl w:val="0"/>
          <w:numId w:val="24"/>
        </w:numPr>
        <w:spacing w:before="100" w:beforeAutospacing="1" w:after="100" w:afterAutospacing="1" w:line="360" w:lineRule="auto"/>
        <w:ind w:left="0" w:firstLine="900"/>
        <w:rPr>
          <w:rFonts w:ascii="Times New Roman" w:hAnsi="Times New Roman" w:cs="Times New Roman"/>
          <w:sz w:val="28"/>
          <w:szCs w:val="28"/>
        </w:rPr>
      </w:pPr>
      <w:r w:rsidRPr="007150DF">
        <w:rPr>
          <w:rFonts w:ascii="Times New Roman" w:hAnsi="Times New Roman" w:cs="Times New Roman"/>
          <w:sz w:val="28"/>
          <w:szCs w:val="28"/>
        </w:rPr>
        <w:t xml:space="preserve">оценку качественных показателей работы; </w:t>
      </w:r>
    </w:p>
    <w:p w:rsidR="000B7B37" w:rsidRPr="007150DF" w:rsidRDefault="000B7B37" w:rsidP="000B7B37">
      <w:pPr>
        <w:widowControl/>
        <w:numPr>
          <w:ilvl w:val="0"/>
          <w:numId w:val="24"/>
        </w:numPr>
        <w:spacing w:before="100" w:beforeAutospacing="1" w:after="100" w:afterAutospacing="1" w:line="360" w:lineRule="auto"/>
        <w:ind w:left="0" w:firstLine="900"/>
        <w:rPr>
          <w:rFonts w:ascii="Times New Roman" w:hAnsi="Times New Roman" w:cs="Times New Roman"/>
          <w:sz w:val="28"/>
          <w:szCs w:val="28"/>
        </w:rPr>
      </w:pPr>
      <w:r w:rsidRPr="007150DF">
        <w:rPr>
          <w:rFonts w:ascii="Times New Roman" w:hAnsi="Times New Roman" w:cs="Times New Roman"/>
          <w:sz w:val="28"/>
          <w:szCs w:val="28"/>
        </w:rPr>
        <w:t xml:space="preserve">расчет технологических, энергетических и технико-экономически показателей машин. </w:t>
      </w:r>
    </w:p>
    <w:p w:rsidR="000B7B37" w:rsidRPr="007150DF" w:rsidRDefault="000B7B37" w:rsidP="000B7B37">
      <w:pPr>
        <w:widowControl/>
        <w:spacing w:before="100" w:beforeAutospacing="1" w:after="100" w:afterAutospacing="1" w:line="360" w:lineRule="auto"/>
        <w:ind w:firstLine="900"/>
        <w:rPr>
          <w:rFonts w:ascii="Times New Roman" w:hAnsi="Times New Roman" w:cs="Times New Roman"/>
          <w:sz w:val="28"/>
          <w:szCs w:val="28"/>
        </w:rPr>
      </w:pPr>
      <w:r w:rsidRPr="007150DF">
        <w:rPr>
          <w:rFonts w:ascii="Times New Roman" w:hAnsi="Times New Roman" w:cs="Times New Roman"/>
          <w:sz w:val="28"/>
          <w:szCs w:val="28"/>
        </w:rPr>
        <w:t xml:space="preserve">В качестве курсовой работы могут выполняться темы по моделированию технологических процессов на ПЭВМ и по экспериментальному изучению закономерности взаимосвязей технологических </w:t>
      </w:r>
      <w:r w:rsidRPr="007150DF">
        <w:rPr>
          <w:rFonts w:ascii="Times New Roman" w:hAnsi="Times New Roman" w:cs="Times New Roman"/>
          <w:sz w:val="28"/>
          <w:szCs w:val="28"/>
        </w:rPr>
        <w:lastRenderedPageBreak/>
        <w:t xml:space="preserve">и конструктивных параметров, а также работы по натурному изготовлению макетов рабочих органов. </w:t>
      </w:r>
    </w:p>
    <w:p w:rsidR="000B7B37" w:rsidRPr="007150DF" w:rsidRDefault="000B7B37" w:rsidP="000B7B37">
      <w:pPr>
        <w:spacing w:line="360" w:lineRule="auto"/>
        <w:ind w:firstLine="900"/>
        <w:rPr>
          <w:rFonts w:ascii="Times New Roman" w:hAnsi="Times New Roman" w:cs="Times New Roman"/>
          <w:b/>
          <w:sz w:val="28"/>
          <w:szCs w:val="28"/>
        </w:rPr>
      </w:pPr>
    </w:p>
    <w:p w:rsidR="000B7B37" w:rsidRPr="007150DF" w:rsidRDefault="000B7B37" w:rsidP="000B7B37">
      <w:pPr>
        <w:spacing w:line="360" w:lineRule="auto"/>
        <w:ind w:left="1080"/>
        <w:jc w:val="center"/>
        <w:rPr>
          <w:rFonts w:ascii="Times New Roman" w:hAnsi="Times New Roman" w:cs="Times New Roman"/>
          <w:sz w:val="28"/>
          <w:szCs w:val="28"/>
        </w:rPr>
      </w:pPr>
      <w:r w:rsidRPr="007150DF">
        <w:rPr>
          <w:rFonts w:ascii="Times New Roman" w:hAnsi="Times New Roman" w:cs="Times New Roman"/>
          <w:sz w:val="28"/>
          <w:szCs w:val="28"/>
        </w:rPr>
        <w:t>Примерные темы курсовых работ</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Повышение эффективности послеуборочной обработки зерна с получением семенной фракции и разработкой протравливателя семян (на базе машин фирмы </w:t>
      </w:r>
      <w:r w:rsidRPr="007150DF">
        <w:rPr>
          <w:rFonts w:ascii="Times New Roman" w:hAnsi="Times New Roman" w:cs="Times New Roman"/>
          <w:sz w:val="28"/>
          <w:szCs w:val="28"/>
          <w:lang w:val="en-US"/>
        </w:rPr>
        <w:t>Petkus</w:t>
      </w:r>
      <w:r w:rsidRPr="007150DF">
        <w:rPr>
          <w:rFonts w:ascii="Times New Roman" w:hAnsi="Times New Roman" w:cs="Times New Roman"/>
          <w:sz w:val="28"/>
          <w:szCs w:val="28"/>
        </w:rPr>
        <w:t>).</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Проектирование погрузчика зерна для работы на открытых площадках и в складских помещениях.</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Разработка машины предварительной очистки зерна (с обзором  машин семейства МПО и проектирование новой машины).</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Повышение эффективности сушки зерна с разработкой мобильной зерносушилки.</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Повышение эффективности предварительной очистки зерна путем домолотасходовой фракции (колосков).</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Повышение эффективности выделения длинных и коротких  примесей с разработкой цилиндрического триера с вертикальной осью вращения.</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Разработка системы очистки решет (для плоского и цилиндрических решет с вертикальной и горизонтальной осью вращения).</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Разработка передвижного комплекса для послеуборочной обработки зерна.</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 Разработка центробежно-решетного передвижного сепаратора на базе сепаратора СВС-15.</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 Проектирование поточной линии очистки зерна на базе машин «Воронежсельмаш».</w:t>
      </w:r>
    </w:p>
    <w:p w:rsidR="000B7B37" w:rsidRPr="007150DF" w:rsidRDefault="000B7B37" w:rsidP="000B7B37">
      <w:pPr>
        <w:widowControl/>
        <w:numPr>
          <w:ilvl w:val="0"/>
          <w:numId w:val="23"/>
        </w:numPr>
        <w:spacing w:line="360" w:lineRule="auto"/>
        <w:rPr>
          <w:rFonts w:ascii="Times New Roman" w:hAnsi="Times New Roman" w:cs="Times New Roman"/>
          <w:sz w:val="28"/>
          <w:szCs w:val="28"/>
        </w:rPr>
      </w:pPr>
      <w:r w:rsidRPr="007150DF">
        <w:rPr>
          <w:rFonts w:ascii="Times New Roman" w:hAnsi="Times New Roman" w:cs="Times New Roman"/>
          <w:sz w:val="28"/>
          <w:szCs w:val="28"/>
        </w:rPr>
        <w:t xml:space="preserve"> Совершенствование технологии послеуборочной обработки зерна с разработкой машины предварительной очистки.</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Механизация уборки зерновых культур.</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Уборка зерновых культур в сложных условиях.</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lastRenderedPageBreak/>
        <w:t>Технологии уборки зерновых культур с обмолотом на стационаре.</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Уборка зерновых культур в сложных условиях комбайнами семейства «ДОН».</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Механизация склада для хранения зерна.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Технология и комплекс машин для заготовки сенажа.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Технология и комплекс машин для заготовки силоса.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Технология и комплекс машин для заготовки рассыпного сена.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Технология и комплекс машин для заготовки прессованного сена.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Технология обработки почвы, подверженной ветровой эрозии.</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Активное вентилирование зерна.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Механизация сушки зерна и семян.</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Сушка зерна в бункерах активного вентилирования с использованием теплогенератора.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Совершенствование ворохоочистителя ОВС-25 для обработки семян повышенной влажности (на примере подсолнечника).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Модульные технологии очистки зерна и семян на основе центробежно-решетного воздушного сепарирования (3 человека).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Разработать привязку сушильного отделения к семкомплексу.</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Реконструкция агрегата ЗАВ-40 с применением ремкомплекта Р8-УЗК-50    (БЦС-50).</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Реконструкция агрегата ЗАВ-20 под семенную линию с оборудованием фирмы «Петкус».</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Реконструкция агрегата ЗАВ-40 с применением машин фирмы «Петкус»           К-523-02 и К-523-03.</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Механизация погрузочно-разгрузочных работ на открытых площадках мехтоков.</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Уборка рапса в условиях снежного покрова.</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Механизация посадки картофеля в овощеводческих хозяйствах.</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Ворохоочистители для послеуборочной обработки зерна (патентный обзор)</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lastRenderedPageBreak/>
        <w:t>Обзор и анализ воздушных систем зерноочистительных машин</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Центробежные решета для очистки зерна (патентный обзор).</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Молотильные аппараты зерноуборочных комбайнов (патентный обзор).</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Механизация послеуборочной обработки семян трав (люцерна и донник).</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Механизация уборки незерновой части урожая (соломы).</w:t>
      </w:r>
    </w:p>
    <w:p w:rsidR="000B7B37" w:rsidRPr="007150DF" w:rsidRDefault="000B7B37" w:rsidP="000B7B37">
      <w:pPr>
        <w:widowControl/>
        <w:numPr>
          <w:ilvl w:val="0"/>
          <w:numId w:val="23"/>
        </w:numPr>
        <w:overflowPunct w:val="0"/>
        <w:autoSpaceDE w:val="0"/>
        <w:autoSpaceDN w:val="0"/>
        <w:adjustRightInd w:val="0"/>
        <w:spacing w:line="360" w:lineRule="auto"/>
        <w:textAlignment w:val="baseline"/>
        <w:rPr>
          <w:rFonts w:ascii="Times New Roman" w:hAnsi="Times New Roman" w:cs="Times New Roman"/>
          <w:sz w:val="28"/>
        </w:rPr>
      </w:pPr>
      <w:r w:rsidRPr="007150DF">
        <w:rPr>
          <w:rFonts w:ascii="Times New Roman" w:hAnsi="Times New Roman" w:cs="Times New Roman"/>
          <w:sz w:val="28"/>
        </w:rPr>
        <w:t>Транспортирующие устройства зерноочистительно-сушильных комплексов.</w:t>
      </w:r>
    </w:p>
    <w:p w:rsidR="00BD50AE" w:rsidRPr="007150DF"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7150DF"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7150DF"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7150DF"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Pr="00156022" w:rsidRDefault="00BD50AE" w:rsidP="00156022">
      <w:pPr>
        <w:spacing w:line="360" w:lineRule="auto"/>
        <w:ind w:firstLine="709"/>
        <w:rPr>
          <w:rFonts w:ascii="Times New Roman" w:hAnsi="Times New Roman" w:cs="Times New Roman"/>
          <w:color w:val="000000" w:themeColor="text1"/>
          <w:sz w:val="28"/>
          <w:szCs w:val="28"/>
          <w:lang w:eastAsia="en-US"/>
        </w:rPr>
      </w:pPr>
    </w:p>
    <w:p w:rsidR="00BD50AE" w:rsidRDefault="00BD50AE" w:rsidP="00684A86">
      <w:pPr>
        <w:spacing w:line="240" w:lineRule="auto"/>
        <w:ind w:firstLine="709"/>
        <w:rPr>
          <w:rFonts w:ascii="Times New Roman" w:hAnsi="Times New Roman" w:cs="Times New Roman"/>
          <w:sz w:val="28"/>
          <w:szCs w:val="28"/>
          <w:lang w:eastAsia="en-US"/>
        </w:rPr>
      </w:pPr>
    </w:p>
    <w:p w:rsidR="004F4B07" w:rsidRPr="004F4B07" w:rsidRDefault="004F4B07" w:rsidP="004F4B07">
      <w:pPr>
        <w:shd w:val="clear" w:color="auto" w:fill="FFFFFF"/>
        <w:tabs>
          <w:tab w:val="left" w:pos="670"/>
        </w:tabs>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8. </w:t>
      </w:r>
      <w:r w:rsidRPr="004F4B07">
        <w:rPr>
          <w:rFonts w:ascii="Times New Roman" w:hAnsi="Times New Roman" w:cs="Times New Roman"/>
          <w:b/>
          <w:sz w:val="28"/>
          <w:szCs w:val="28"/>
        </w:rPr>
        <w:t>Учебно-методическое обеспечение дисциплины</w:t>
      </w:r>
    </w:p>
    <w:p w:rsidR="004F4B07" w:rsidRPr="004F4B07" w:rsidRDefault="004F4B07" w:rsidP="004F4B07">
      <w:pPr>
        <w:shd w:val="clear" w:color="auto" w:fill="FFFFFF"/>
        <w:tabs>
          <w:tab w:val="left" w:pos="670"/>
        </w:tabs>
        <w:jc w:val="right"/>
        <w:rPr>
          <w:rFonts w:ascii="Times New Roman" w:hAnsi="Times New Roman" w:cs="Times New Roman"/>
          <w:b/>
          <w:sz w:val="28"/>
          <w:szCs w:val="28"/>
        </w:rPr>
      </w:pPr>
    </w:p>
    <w:p w:rsidR="004F4B07" w:rsidRPr="004F4B07" w:rsidRDefault="004F4B07" w:rsidP="004F4B07">
      <w:pPr>
        <w:shd w:val="clear" w:color="auto" w:fill="FFFFFF"/>
        <w:tabs>
          <w:tab w:val="left" w:leader="underscore" w:pos="2743"/>
          <w:tab w:val="left" w:leader="underscore" w:pos="4514"/>
        </w:tabs>
        <w:rPr>
          <w:rFonts w:ascii="Times New Roman" w:hAnsi="Times New Roman" w:cs="Times New Roman"/>
          <w:b/>
          <w:spacing w:val="-6"/>
          <w:sz w:val="28"/>
          <w:szCs w:val="28"/>
        </w:rPr>
      </w:pPr>
      <w:r w:rsidRPr="004F4B07">
        <w:rPr>
          <w:rFonts w:ascii="Times New Roman" w:hAnsi="Times New Roman" w:cs="Times New Roman"/>
          <w:b/>
          <w:spacing w:val="-5"/>
          <w:sz w:val="28"/>
          <w:szCs w:val="28"/>
        </w:rPr>
        <w:t>Список рекомендуемых изданий</w:t>
      </w:r>
      <w:r w:rsidRPr="004F4B07">
        <w:rPr>
          <w:rFonts w:ascii="Times New Roman" w:hAnsi="Times New Roman" w:cs="Times New Roman"/>
          <w:b/>
          <w:spacing w:val="-6"/>
          <w:sz w:val="28"/>
          <w:szCs w:val="28"/>
        </w:rPr>
        <w:t xml:space="preserve"> основной учебной литературы по дисциплине</w:t>
      </w:r>
    </w:p>
    <w:p w:rsidR="004F4B07" w:rsidRPr="004F4B07" w:rsidRDefault="004F4B07" w:rsidP="004F4B07">
      <w:pPr>
        <w:spacing w:line="360" w:lineRule="auto"/>
        <w:rPr>
          <w:rFonts w:ascii="Times New Roman" w:hAnsi="Times New Roman" w:cs="Times New Roman"/>
          <w:sz w:val="28"/>
          <w:szCs w:val="28"/>
        </w:rPr>
      </w:pPr>
      <w:r w:rsidRPr="004F4B07">
        <w:rPr>
          <w:rFonts w:ascii="Times New Roman" w:hAnsi="Times New Roman" w:cs="Times New Roman"/>
          <w:sz w:val="28"/>
          <w:szCs w:val="28"/>
        </w:rPr>
        <w:t>1. Сельскохозяйственная техника и технологии: учебное пособие для вузов / ред. И.А. Спицын.- М.: КолосС, 2006.- 647 с.: рис. – (Международная ассоциация «Агрообразование»).</w:t>
      </w:r>
    </w:p>
    <w:p w:rsidR="004F4B07" w:rsidRPr="004F4B07" w:rsidRDefault="004F4B07" w:rsidP="004F4B07">
      <w:pPr>
        <w:spacing w:line="360" w:lineRule="auto"/>
        <w:rPr>
          <w:rFonts w:ascii="Times New Roman" w:hAnsi="Times New Roman" w:cs="Times New Roman"/>
          <w:sz w:val="28"/>
          <w:szCs w:val="28"/>
        </w:rPr>
      </w:pPr>
      <w:r w:rsidRPr="004F4B07">
        <w:rPr>
          <w:rFonts w:ascii="Times New Roman" w:hAnsi="Times New Roman" w:cs="Times New Roman"/>
          <w:sz w:val="28"/>
          <w:szCs w:val="28"/>
        </w:rPr>
        <w:t>2. Техническое обеспечение производства продукции растениеводства: учебник / А.В. Новиков и др.; ред. А.В. Новиков.- М.: ИНФРА-М; Минск: Новое знание, 2012.-512 с.- (Высшее образование).</w:t>
      </w:r>
    </w:p>
    <w:p w:rsidR="004F4B07" w:rsidRPr="004F4B07" w:rsidRDefault="004F4B07" w:rsidP="004F4B07">
      <w:pPr>
        <w:spacing w:line="360" w:lineRule="auto"/>
        <w:rPr>
          <w:rFonts w:ascii="Times New Roman" w:hAnsi="Times New Roman" w:cs="Times New Roman"/>
          <w:b/>
          <w:sz w:val="28"/>
          <w:szCs w:val="28"/>
        </w:rPr>
      </w:pPr>
      <w:r w:rsidRPr="004F4B07">
        <w:rPr>
          <w:rFonts w:ascii="Times New Roman" w:hAnsi="Times New Roman" w:cs="Times New Roman"/>
          <w:sz w:val="28"/>
          <w:szCs w:val="28"/>
        </w:rPr>
        <w:t>3. Зерноуборочный комбайн «Дон-1500» и его модификации: Учеб.пособие / А.Г. Рыбалко, В.И. Дмитриенко, А.А. Протасов и др.; Сарат. гос. ун-т им Н.И. Вавилова. Саратов, 2002. 188 с.</w:t>
      </w:r>
    </w:p>
    <w:p w:rsidR="004F4B07" w:rsidRPr="004F4B07" w:rsidRDefault="004F4B07" w:rsidP="004F4B07">
      <w:pPr>
        <w:shd w:val="clear" w:color="auto" w:fill="FFFFFF"/>
        <w:tabs>
          <w:tab w:val="left" w:leader="underscore" w:pos="2743"/>
          <w:tab w:val="left" w:leader="underscore" w:pos="4514"/>
        </w:tabs>
        <w:rPr>
          <w:rFonts w:ascii="Times New Roman" w:hAnsi="Times New Roman" w:cs="Times New Roman"/>
          <w:b/>
          <w:spacing w:val="-6"/>
          <w:sz w:val="28"/>
          <w:szCs w:val="28"/>
        </w:rPr>
      </w:pPr>
      <w:r w:rsidRPr="004F4B07">
        <w:rPr>
          <w:rFonts w:ascii="Times New Roman" w:hAnsi="Times New Roman" w:cs="Times New Roman"/>
          <w:b/>
          <w:spacing w:val="-5"/>
          <w:sz w:val="28"/>
          <w:szCs w:val="28"/>
        </w:rPr>
        <w:t>Список рекомендуемых изданий</w:t>
      </w:r>
      <w:r w:rsidRPr="004F4B07">
        <w:rPr>
          <w:rFonts w:ascii="Times New Roman" w:hAnsi="Times New Roman" w:cs="Times New Roman"/>
          <w:b/>
          <w:spacing w:val="-6"/>
          <w:sz w:val="28"/>
          <w:szCs w:val="28"/>
        </w:rPr>
        <w:t xml:space="preserve"> дополнительной учебной литературы по дисциплине</w:t>
      </w:r>
    </w:p>
    <w:p w:rsidR="004F4B07" w:rsidRPr="004F4B07" w:rsidRDefault="004F4B07" w:rsidP="004F4B07">
      <w:pPr>
        <w:pStyle w:val="2"/>
        <w:ind w:left="0" w:firstLine="720"/>
        <w:jc w:val="both"/>
        <w:rPr>
          <w:szCs w:val="28"/>
        </w:rPr>
      </w:pPr>
      <w:r w:rsidRPr="004F4B07">
        <w:rPr>
          <w:szCs w:val="28"/>
        </w:rPr>
        <w:t xml:space="preserve">1. Карпенко А.Н., Халанский В.М. Сельскохозяйственные машины.- М.: Агропромиздат, 1989. - 527с.,ил. </w:t>
      </w:r>
    </w:p>
    <w:p w:rsidR="004F4B07" w:rsidRPr="004F4B07" w:rsidRDefault="004F4B07" w:rsidP="004F4B07">
      <w:pPr>
        <w:pStyle w:val="2"/>
        <w:ind w:left="0" w:firstLine="720"/>
        <w:jc w:val="both"/>
        <w:rPr>
          <w:szCs w:val="28"/>
        </w:rPr>
      </w:pPr>
      <w:r w:rsidRPr="004F4B07">
        <w:rPr>
          <w:szCs w:val="28"/>
        </w:rPr>
        <w:t xml:space="preserve">2. Кленин Н.И., Сакун В.А. Сельскохозяйственные и мелиоративные машины. М.: Колос, 1980 - 671с.,ил.; М.: Колос, 1994. </w:t>
      </w:r>
    </w:p>
    <w:p w:rsidR="004F4B07" w:rsidRPr="004F4B07" w:rsidRDefault="004F4B07" w:rsidP="004F4B07">
      <w:pPr>
        <w:pStyle w:val="2"/>
        <w:ind w:left="0" w:firstLine="720"/>
        <w:jc w:val="both"/>
        <w:rPr>
          <w:szCs w:val="28"/>
        </w:rPr>
      </w:pPr>
      <w:r w:rsidRPr="004F4B07">
        <w:rPr>
          <w:szCs w:val="28"/>
        </w:rPr>
        <w:t xml:space="preserve">3. Сельскохозяйственные и мелиоративные машины. / Под ред. Г.Е.Листопада.- М.: Агропромиздат, 1986. - 686с.,ил. </w:t>
      </w:r>
    </w:p>
    <w:p w:rsidR="004F4B07" w:rsidRPr="004F4B07" w:rsidRDefault="004F4B07" w:rsidP="004F4B07">
      <w:pPr>
        <w:pStyle w:val="2"/>
        <w:ind w:left="0" w:firstLine="720"/>
        <w:jc w:val="both"/>
        <w:rPr>
          <w:szCs w:val="28"/>
        </w:rPr>
      </w:pPr>
      <w:r w:rsidRPr="004F4B07">
        <w:rPr>
          <w:szCs w:val="28"/>
        </w:rPr>
        <w:t>4. Сельскохозяйственные машины. Практикум / Н.В. Калашникова, Р.А. Булавинцев, Ю.А. Юдин; Под ред. Н.В. Калашниковой. – Орел, 2007. – 350с: ил.</w:t>
      </w:r>
    </w:p>
    <w:p w:rsidR="004F4B07" w:rsidRPr="004F4B07" w:rsidRDefault="004F4B07" w:rsidP="004F4B07">
      <w:pPr>
        <w:pStyle w:val="2"/>
        <w:ind w:left="0" w:firstLine="720"/>
        <w:jc w:val="both"/>
        <w:rPr>
          <w:szCs w:val="28"/>
        </w:rPr>
      </w:pPr>
      <w:r w:rsidRPr="004F4B07">
        <w:rPr>
          <w:szCs w:val="28"/>
        </w:rPr>
        <w:t>5. Стрикунов, Н.И. Поточные линии для послеуборочной обработки зерна: учебное пособие / Н.И. Стрикунов, С.В. Леканов, Б.Т. Тарасов.- Барнаул: Изд-во АГАУ, 2010. - 92 с.</w:t>
      </w:r>
    </w:p>
    <w:p w:rsidR="004F4B07" w:rsidRPr="004F4B07" w:rsidRDefault="004F4B07" w:rsidP="004F4B07">
      <w:pPr>
        <w:rPr>
          <w:rFonts w:ascii="Times New Roman" w:hAnsi="Times New Roman" w:cs="Times New Roman"/>
          <w:color w:val="000000"/>
          <w:sz w:val="28"/>
          <w:szCs w:val="28"/>
        </w:rPr>
      </w:pPr>
      <w:r w:rsidRPr="004F4B07">
        <w:rPr>
          <w:rFonts w:ascii="Times New Roman" w:hAnsi="Times New Roman" w:cs="Times New Roman"/>
          <w:sz w:val="28"/>
          <w:szCs w:val="28"/>
        </w:rPr>
        <w:t xml:space="preserve">6. Леканов, С. В. Зерноочистительные машины: учебное пособие [Текст] / С.В. Леканов, Н.И. Стрикунов, Б.Т. Тарасов.- Барнаул: Изд-во АГАУ, 2010. - </w:t>
      </w:r>
      <w:r w:rsidRPr="004F4B07">
        <w:rPr>
          <w:rFonts w:ascii="Times New Roman" w:hAnsi="Times New Roman" w:cs="Times New Roman"/>
          <w:color w:val="000000"/>
          <w:sz w:val="28"/>
          <w:szCs w:val="28"/>
        </w:rPr>
        <w:t>88 с.</w:t>
      </w:r>
    </w:p>
    <w:p w:rsidR="004F4B07" w:rsidRDefault="004F4B07" w:rsidP="004F4B07">
      <w:pPr>
        <w:rPr>
          <w:rFonts w:ascii="Times New Roman" w:hAnsi="Times New Roman" w:cs="Times New Roman"/>
          <w:sz w:val="28"/>
          <w:szCs w:val="28"/>
        </w:rPr>
      </w:pPr>
      <w:r w:rsidRPr="004F4B07">
        <w:rPr>
          <w:rFonts w:ascii="Times New Roman" w:hAnsi="Times New Roman" w:cs="Times New Roman"/>
          <w:sz w:val="28"/>
          <w:szCs w:val="28"/>
        </w:rPr>
        <w:t>7. Иванов, Н. М. Мобильная техника и технологии для послеуборочной обработки зерна и семян. История развития [Текст]:</w:t>
      </w:r>
      <w:r w:rsidRPr="004F4B07">
        <w:rPr>
          <w:rFonts w:ascii="Times New Roman" w:hAnsi="Times New Roman" w:cs="Times New Roman"/>
          <w:iCs/>
          <w:sz w:val="28"/>
          <w:szCs w:val="28"/>
        </w:rPr>
        <w:t xml:space="preserve"> учебное пособие / Н. М. Иванов, Н. И. Стрикунов, С. В. Леканов.- </w:t>
      </w:r>
      <w:r w:rsidRPr="004F4B07">
        <w:rPr>
          <w:rFonts w:ascii="Times New Roman" w:hAnsi="Times New Roman" w:cs="Times New Roman"/>
          <w:sz w:val="28"/>
          <w:szCs w:val="28"/>
        </w:rPr>
        <w:t>Новосибирск: Изд-во РАСХН. Сиб. Отд-ние. СибИМЭ, 2012.- 106 с.</w:t>
      </w:r>
    </w:p>
    <w:p w:rsidR="00DF2253" w:rsidRPr="00DF2253" w:rsidRDefault="00DF2253" w:rsidP="00DF2253">
      <w:pPr>
        <w:spacing w:line="360" w:lineRule="auto"/>
        <w:ind w:firstLine="851"/>
        <w:rPr>
          <w:rFonts w:ascii="Times New Roman" w:hAnsi="Times New Roman" w:cs="Times New Roman"/>
          <w:sz w:val="28"/>
          <w:szCs w:val="28"/>
        </w:rPr>
      </w:pPr>
      <w:r w:rsidRPr="00DF2253">
        <w:rPr>
          <w:rFonts w:ascii="Times New Roman" w:hAnsi="Times New Roman" w:cs="Times New Roman"/>
          <w:sz w:val="28"/>
          <w:szCs w:val="28"/>
        </w:rPr>
        <w:t xml:space="preserve">8. Леканов, С. В. Мобильная техника и технологии для послеуборочной обработки зерна и семян. Мобильные зернопогрузчики, зернометатели и </w:t>
      </w:r>
      <w:r w:rsidRPr="00DF2253">
        <w:rPr>
          <w:rFonts w:ascii="Times New Roman" w:hAnsi="Times New Roman" w:cs="Times New Roman"/>
          <w:sz w:val="28"/>
          <w:szCs w:val="28"/>
        </w:rPr>
        <w:lastRenderedPageBreak/>
        <w:t xml:space="preserve">протравливатели [Текст]: учеб.пособие / С.В. Леканов, А.А. Хижников, Н.И. Стрикунов. - Барнаул: Изд-во АГАУ, 2013.-  </w:t>
      </w:r>
      <w:r w:rsidRPr="00DF2253">
        <w:rPr>
          <w:rFonts w:ascii="Times New Roman" w:hAnsi="Times New Roman" w:cs="Times New Roman"/>
          <w:color w:val="000000"/>
          <w:sz w:val="28"/>
          <w:szCs w:val="28"/>
        </w:rPr>
        <w:t>117 с.</w:t>
      </w:r>
    </w:p>
    <w:p w:rsidR="00DF2253" w:rsidRPr="00DF2253" w:rsidRDefault="00DF2253" w:rsidP="00DF2253">
      <w:pPr>
        <w:spacing w:line="360" w:lineRule="auto"/>
        <w:ind w:firstLine="851"/>
        <w:rPr>
          <w:rFonts w:ascii="Times New Roman" w:hAnsi="Times New Roman" w:cs="Times New Roman"/>
          <w:sz w:val="28"/>
          <w:szCs w:val="28"/>
        </w:rPr>
      </w:pPr>
      <w:r>
        <w:rPr>
          <w:rFonts w:ascii="Times New Roman" w:hAnsi="Times New Roman" w:cs="Times New Roman"/>
          <w:sz w:val="28"/>
          <w:szCs w:val="28"/>
        </w:rPr>
        <w:t>9</w:t>
      </w:r>
      <w:r w:rsidR="004F4B07" w:rsidRPr="00DF2253">
        <w:rPr>
          <w:rFonts w:ascii="Times New Roman" w:hAnsi="Times New Roman" w:cs="Times New Roman"/>
          <w:sz w:val="28"/>
          <w:szCs w:val="28"/>
        </w:rPr>
        <w:t xml:space="preserve">. </w:t>
      </w:r>
      <w:r w:rsidRPr="00DF2253">
        <w:rPr>
          <w:rFonts w:ascii="Times New Roman" w:hAnsi="Times New Roman" w:cs="Times New Roman"/>
          <w:sz w:val="28"/>
          <w:szCs w:val="28"/>
        </w:rPr>
        <w:t xml:space="preserve">Леканов, С. В. Мобильная техника и технологии для послеуборочной обработки зерна и семян. Мобильные зерносушилки [Текст]: учеб.пособие / С.В. Леканов, Н.И. Стрикунов, В.В. Старцева. - Барнаул: РИО Алтайского ГАУ, 2016.-  </w:t>
      </w:r>
      <w:r w:rsidRPr="00DF2253">
        <w:rPr>
          <w:rFonts w:ascii="Times New Roman" w:hAnsi="Times New Roman" w:cs="Times New Roman"/>
          <w:color w:val="000000"/>
          <w:sz w:val="28"/>
          <w:szCs w:val="28"/>
        </w:rPr>
        <w:t>142 с.</w:t>
      </w:r>
    </w:p>
    <w:p w:rsidR="004F4B07" w:rsidRPr="004F4B07" w:rsidRDefault="004F4B07" w:rsidP="004F4B07">
      <w:pPr>
        <w:rPr>
          <w:rFonts w:ascii="Times New Roman" w:hAnsi="Times New Roman" w:cs="Times New Roman"/>
          <w:sz w:val="28"/>
          <w:szCs w:val="28"/>
        </w:rPr>
      </w:pPr>
    </w:p>
    <w:p w:rsidR="004F4B07" w:rsidRPr="00DF2253" w:rsidRDefault="004F4B07" w:rsidP="00DF2253">
      <w:pPr>
        <w:rPr>
          <w:rFonts w:ascii="Times New Roman" w:hAnsi="Times New Roman" w:cs="Times New Roman"/>
          <w:sz w:val="28"/>
          <w:szCs w:val="28"/>
        </w:rPr>
      </w:pPr>
      <w:bookmarkStart w:id="1" w:name="4"/>
      <w:bookmarkEnd w:id="1"/>
      <w:r w:rsidRPr="00DF2253">
        <w:rPr>
          <w:rFonts w:ascii="Times New Roman" w:hAnsi="Times New Roman" w:cs="Times New Roman"/>
          <w:sz w:val="28"/>
          <w:szCs w:val="28"/>
        </w:rPr>
        <w:t>Периодические издания</w:t>
      </w:r>
    </w:p>
    <w:p w:rsidR="004F4B07" w:rsidRPr="004F4B07" w:rsidRDefault="004F4B07" w:rsidP="004F4B07">
      <w:pPr>
        <w:rPr>
          <w:rFonts w:ascii="Times New Roman" w:hAnsi="Times New Roman" w:cs="Times New Roman"/>
          <w:sz w:val="28"/>
          <w:szCs w:val="28"/>
        </w:rPr>
      </w:pPr>
      <w:r w:rsidRPr="004F4B07">
        <w:rPr>
          <w:rFonts w:ascii="Times New Roman" w:hAnsi="Times New Roman" w:cs="Times New Roman"/>
          <w:sz w:val="28"/>
          <w:szCs w:val="28"/>
        </w:rPr>
        <w:t>1. Тракторы и сельскохозяйственные машины.</w:t>
      </w:r>
    </w:p>
    <w:p w:rsidR="004F4B07" w:rsidRPr="004F4B07" w:rsidRDefault="004F4B07" w:rsidP="004F4B07">
      <w:pPr>
        <w:rPr>
          <w:rFonts w:ascii="Times New Roman" w:hAnsi="Times New Roman" w:cs="Times New Roman"/>
          <w:sz w:val="28"/>
          <w:szCs w:val="28"/>
        </w:rPr>
      </w:pPr>
      <w:r w:rsidRPr="004F4B07">
        <w:rPr>
          <w:rFonts w:ascii="Times New Roman" w:hAnsi="Times New Roman" w:cs="Times New Roman"/>
          <w:sz w:val="28"/>
          <w:szCs w:val="28"/>
        </w:rPr>
        <w:t>2. Механизация и электрификация сельского хозяйства.</w:t>
      </w:r>
    </w:p>
    <w:p w:rsidR="004F4B07" w:rsidRPr="004F4B07" w:rsidRDefault="004F4B07" w:rsidP="004F4B07">
      <w:pPr>
        <w:rPr>
          <w:rFonts w:ascii="Times New Roman" w:hAnsi="Times New Roman" w:cs="Times New Roman"/>
          <w:sz w:val="28"/>
          <w:szCs w:val="28"/>
        </w:rPr>
      </w:pPr>
      <w:r w:rsidRPr="004F4B07">
        <w:rPr>
          <w:rFonts w:ascii="Times New Roman" w:hAnsi="Times New Roman" w:cs="Times New Roman"/>
          <w:sz w:val="28"/>
          <w:szCs w:val="28"/>
        </w:rPr>
        <w:t>3. Техника в сельском хозяйстве.</w:t>
      </w:r>
    </w:p>
    <w:p w:rsidR="004F4B07" w:rsidRPr="004F4B07" w:rsidRDefault="004F4B07" w:rsidP="004F4B07">
      <w:pPr>
        <w:rPr>
          <w:rFonts w:ascii="Times New Roman" w:hAnsi="Times New Roman" w:cs="Times New Roman"/>
          <w:sz w:val="28"/>
          <w:szCs w:val="28"/>
        </w:rPr>
      </w:pPr>
      <w:r w:rsidRPr="004F4B07">
        <w:rPr>
          <w:rFonts w:ascii="Times New Roman" w:hAnsi="Times New Roman" w:cs="Times New Roman"/>
          <w:sz w:val="28"/>
          <w:szCs w:val="28"/>
        </w:rPr>
        <w:t>4.  Вестник АГАУ.</w:t>
      </w: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601735" w:rsidRPr="004F4B07" w:rsidRDefault="00601735" w:rsidP="00601735">
      <w:pPr>
        <w:shd w:val="clear" w:color="auto" w:fill="FFFFFF"/>
        <w:tabs>
          <w:tab w:val="left" w:pos="670"/>
        </w:tabs>
        <w:jc w:val="center"/>
        <w:rPr>
          <w:rFonts w:ascii="Times New Roman" w:hAnsi="Times New Roman" w:cs="Times New Roman"/>
          <w:b/>
          <w:sz w:val="28"/>
          <w:szCs w:val="28"/>
        </w:rPr>
      </w:pPr>
      <w:r>
        <w:rPr>
          <w:rFonts w:ascii="Times New Roman" w:hAnsi="Times New Roman" w:cs="Times New Roman"/>
          <w:b/>
          <w:sz w:val="28"/>
          <w:szCs w:val="28"/>
        </w:rPr>
        <w:t>9</w:t>
      </w:r>
      <w:r w:rsidRPr="004F4B07">
        <w:rPr>
          <w:rFonts w:ascii="Times New Roman" w:hAnsi="Times New Roman" w:cs="Times New Roman"/>
          <w:b/>
          <w:sz w:val="28"/>
          <w:szCs w:val="28"/>
        </w:rPr>
        <w:t>.  Материально-техническое обеспечение дисциплины</w:t>
      </w:r>
    </w:p>
    <w:p w:rsidR="00601735" w:rsidRPr="004F4B07" w:rsidRDefault="00601735" w:rsidP="00601735">
      <w:pPr>
        <w:keepNext/>
        <w:rPr>
          <w:rFonts w:ascii="Times New Roman" w:hAnsi="Times New Roman" w:cs="Times New Roman"/>
          <w:sz w:val="28"/>
          <w:szCs w:val="28"/>
        </w:rPr>
      </w:pPr>
      <w:r w:rsidRPr="004F4B07">
        <w:rPr>
          <w:rFonts w:ascii="Times New Roman" w:hAnsi="Times New Roman" w:cs="Times New Roman"/>
          <w:sz w:val="28"/>
          <w:szCs w:val="28"/>
        </w:rPr>
        <w:t>Материально-техническое обеспечение дисциплины «Основы механизации в растениеводстве» сводится к наличию:</w:t>
      </w:r>
    </w:p>
    <w:p w:rsidR="00601735" w:rsidRPr="004F4B07" w:rsidRDefault="00601735" w:rsidP="00601735">
      <w:pPr>
        <w:keepNext/>
        <w:rPr>
          <w:rFonts w:ascii="Times New Roman" w:hAnsi="Times New Roman" w:cs="Times New Roman"/>
          <w:sz w:val="28"/>
          <w:szCs w:val="28"/>
        </w:rPr>
      </w:pPr>
      <w:r w:rsidRPr="004F4B07">
        <w:rPr>
          <w:rFonts w:ascii="Times New Roman" w:hAnsi="Times New Roman" w:cs="Times New Roman"/>
          <w:sz w:val="28"/>
          <w:szCs w:val="28"/>
        </w:rPr>
        <w:t xml:space="preserve">-  аудиторий для всех видов работ, включая проведение консультаций; </w:t>
      </w:r>
    </w:p>
    <w:p w:rsidR="00601735" w:rsidRPr="004F4B07" w:rsidRDefault="00601735" w:rsidP="00601735">
      <w:pPr>
        <w:keepNext/>
        <w:rPr>
          <w:rFonts w:ascii="Times New Roman" w:hAnsi="Times New Roman" w:cs="Times New Roman"/>
          <w:sz w:val="28"/>
          <w:szCs w:val="28"/>
        </w:rPr>
      </w:pPr>
      <w:r w:rsidRPr="004F4B07">
        <w:rPr>
          <w:rFonts w:ascii="Times New Roman" w:hAnsi="Times New Roman" w:cs="Times New Roman"/>
          <w:sz w:val="28"/>
          <w:szCs w:val="28"/>
        </w:rPr>
        <w:t>-  литературы в библиотеке АГАУ;</w:t>
      </w:r>
    </w:p>
    <w:p w:rsidR="00601735" w:rsidRPr="004F4B07" w:rsidRDefault="00601735" w:rsidP="00601735">
      <w:pPr>
        <w:keepNext/>
        <w:rPr>
          <w:rFonts w:ascii="Times New Roman" w:hAnsi="Times New Roman" w:cs="Times New Roman"/>
          <w:sz w:val="28"/>
          <w:szCs w:val="28"/>
        </w:rPr>
      </w:pPr>
      <w:r w:rsidRPr="004F4B07">
        <w:rPr>
          <w:rFonts w:ascii="Times New Roman" w:hAnsi="Times New Roman" w:cs="Times New Roman"/>
          <w:sz w:val="28"/>
          <w:szCs w:val="28"/>
        </w:rPr>
        <w:t>-  образцы сельскохозяйственных машин, стендов, плакатов.</w:t>
      </w: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D112B2" w:rsidRDefault="00D112B2" w:rsidP="00D112B2">
      <w:pPr>
        <w:ind w:left="720" w:firstLine="0"/>
      </w:pPr>
    </w:p>
    <w:p w:rsidR="004F4B07" w:rsidRDefault="004F4B07" w:rsidP="002E4649">
      <w:pPr>
        <w:spacing w:line="360" w:lineRule="auto"/>
        <w:ind w:left="720" w:firstLine="0"/>
        <w:jc w:val="center"/>
        <w:rPr>
          <w:rFonts w:ascii="Times New Roman" w:hAnsi="Times New Roman" w:cs="Times New Roman"/>
          <w:b/>
          <w:sz w:val="28"/>
          <w:szCs w:val="28"/>
        </w:rPr>
      </w:pPr>
      <w:r w:rsidRPr="00D112B2">
        <w:rPr>
          <w:rFonts w:ascii="Times New Roman" w:hAnsi="Times New Roman" w:cs="Times New Roman"/>
          <w:b/>
          <w:sz w:val="28"/>
          <w:szCs w:val="28"/>
        </w:rPr>
        <w:lastRenderedPageBreak/>
        <w:t>Список имеющихся в библиотеке университета изданий основной учебной литературы по дисциплине</w:t>
      </w:r>
      <w:r w:rsidR="00D112B2" w:rsidRPr="00D112B2">
        <w:rPr>
          <w:rFonts w:ascii="Times New Roman" w:hAnsi="Times New Roman" w:cs="Times New Roman"/>
          <w:b/>
          <w:sz w:val="28"/>
          <w:szCs w:val="28"/>
        </w:rPr>
        <w:t xml:space="preserve"> «Сельскохозяйственные машины»</w:t>
      </w:r>
      <w:r w:rsidRPr="00D112B2">
        <w:rPr>
          <w:rFonts w:ascii="Times New Roman" w:hAnsi="Times New Roman" w:cs="Times New Roman"/>
          <w:b/>
          <w:sz w:val="28"/>
          <w:szCs w:val="28"/>
        </w:rPr>
        <w:t>по состоянию на «</w:t>
      </w:r>
      <w:r w:rsidR="00D112B2">
        <w:rPr>
          <w:rFonts w:ascii="Times New Roman" w:hAnsi="Times New Roman" w:cs="Times New Roman"/>
          <w:b/>
          <w:sz w:val="28"/>
          <w:szCs w:val="28"/>
        </w:rPr>
        <w:t>01</w:t>
      </w:r>
      <w:r w:rsidRPr="00D112B2">
        <w:rPr>
          <w:rFonts w:ascii="Times New Roman" w:hAnsi="Times New Roman" w:cs="Times New Roman"/>
          <w:b/>
          <w:sz w:val="28"/>
          <w:szCs w:val="28"/>
        </w:rPr>
        <w:t xml:space="preserve">» </w:t>
      </w:r>
      <w:r w:rsidR="00D112B2">
        <w:rPr>
          <w:rFonts w:ascii="Times New Roman" w:hAnsi="Times New Roman" w:cs="Times New Roman"/>
          <w:b/>
          <w:sz w:val="28"/>
          <w:szCs w:val="28"/>
        </w:rPr>
        <w:t>сентября</w:t>
      </w:r>
      <w:r w:rsidRPr="00D112B2">
        <w:rPr>
          <w:rFonts w:ascii="Times New Roman" w:hAnsi="Times New Roman" w:cs="Times New Roman"/>
          <w:b/>
          <w:sz w:val="28"/>
          <w:szCs w:val="28"/>
        </w:rPr>
        <w:t xml:space="preserve"> 201</w:t>
      </w:r>
      <w:r w:rsidR="00D112B2">
        <w:rPr>
          <w:rFonts w:ascii="Times New Roman" w:hAnsi="Times New Roman" w:cs="Times New Roman"/>
          <w:b/>
          <w:sz w:val="28"/>
          <w:szCs w:val="28"/>
        </w:rPr>
        <w:t>6</w:t>
      </w:r>
      <w:r w:rsidRPr="00D112B2">
        <w:rPr>
          <w:rFonts w:ascii="Times New Roman" w:hAnsi="Times New Roman" w:cs="Times New Roman"/>
          <w:b/>
          <w:sz w:val="28"/>
          <w:szCs w:val="28"/>
        </w:rPr>
        <w:t xml:space="preserve"> года</w:t>
      </w:r>
    </w:p>
    <w:p w:rsidR="002E4649" w:rsidRPr="00D112B2" w:rsidRDefault="002E4649" w:rsidP="002E4649">
      <w:pPr>
        <w:spacing w:line="360" w:lineRule="auto"/>
        <w:ind w:left="720" w:firstLine="0"/>
        <w:jc w:val="center"/>
        <w:rPr>
          <w:rFonts w:ascii="Times New Roman" w:hAnsi="Times New Roman" w:cs="Times New Roman"/>
          <w:b/>
          <w:sz w:val="28"/>
          <w:szCs w:val="28"/>
        </w:rPr>
      </w:pPr>
    </w:p>
    <w:p w:rsidR="004F4B07" w:rsidRDefault="004F4B07" w:rsidP="002E4649">
      <w:pPr>
        <w:shd w:val="clear" w:color="auto" w:fill="FFFFFF"/>
        <w:tabs>
          <w:tab w:val="left" w:leader="underscore" w:pos="2743"/>
          <w:tab w:val="left" w:leader="underscore" w:pos="4514"/>
        </w:tabs>
        <w:spacing w:line="360" w:lineRule="auto"/>
        <w:ind w:firstLine="324"/>
        <w:jc w:val="center"/>
        <w:rPr>
          <w:sz w:val="2"/>
          <w:szCs w:val="2"/>
        </w:rPr>
      </w:pPr>
    </w:p>
    <w:p w:rsidR="004F4B07" w:rsidRDefault="004F4B07" w:rsidP="002E4649">
      <w:pPr>
        <w:spacing w:line="360" w:lineRule="auto"/>
        <w:rPr>
          <w:sz w:val="2"/>
          <w:szCs w:val="2"/>
        </w:rPr>
      </w:pPr>
    </w:p>
    <w:tbl>
      <w:tblPr>
        <w:tblW w:w="97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3"/>
        <w:gridCol w:w="7452"/>
        <w:gridCol w:w="1440"/>
      </w:tblGrid>
      <w:tr w:rsidR="004F4B07" w:rsidRPr="00A72483" w:rsidTr="00406B21">
        <w:tc>
          <w:tcPr>
            <w:tcW w:w="813" w:type="dxa"/>
          </w:tcPr>
          <w:p w:rsidR="004F4B07" w:rsidRPr="00A72483" w:rsidRDefault="004F4B07" w:rsidP="002E4649">
            <w:pPr>
              <w:tabs>
                <w:tab w:val="left" w:leader="underscore" w:pos="2743"/>
                <w:tab w:val="left" w:leader="underscore" w:pos="4514"/>
              </w:tabs>
              <w:spacing w:line="360" w:lineRule="auto"/>
              <w:ind w:firstLine="0"/>
              <w:jc w:val="right"/>
              <w:rPr>
                <w:rFonts w:ascii="Times New Roman" w:hAnsi="Times New Roman" w:cs="Times New Roman"/>
                <w:sz w:val="24"/>
                <w:szCs w:val="24"/>
              </w:rPr>
            </w:pPr>
            <w:r w:rsidRPr="00A72483">
              <w:rPr>
                <w:rFonts w:ascii="Times New Roman" w:hAnsi="Times New Roman" w:cs="Times New Roman"/>
                <w:sz w:val="24"/>
                <w:szCs w:val="24"/>
              </w:rPr>
              <w:t xml:space="preserve">№ </w:t>
            </w:r>
            <w:r w:rsidRPr="00A72483">
              <w:rPr>
                <w:rFonts w:ascii="Times New Roman" w:hAnsi="Times New Roman" w:cs="Times New Roman"/>
                <w:spacing w:val="-12"/>
                <w:sz w:val="24"/>
                <w:szCs w:val="24"/>
              </w:rPr>
              <w:t>п/п</w:t>
            </w:r>
          </w:p>
        </w:tc>
        <w:tc>
          <w:tcPr>
            <w:tcW w:w="7452" w:type="dxa"/>
          </w:tcPr>
          <w:p w:rsidR="004F4B07" w:rsidRPr="00A72483" w:rsidRDefault="004F4B07" w:rsidP="002E4649">
            <w:pPr>
              <w:shd w:val="clear" w:color="auto" w:fill="FFFFFF"/>
              <w:spacing w:line="360" w:lineRule="auto"/>
              <w:ind w:firstLine="0"/>
              <w:jc w:val="right"/>
              <w:rPr>
                <w:rFonts w:ascii="Times New Roman" w:hAnsi="Times New Roman" w:cs="Times New Roman"/>
                <w:spacing w:val="-6"/>
                <w:sz w:val="24"/>
                <w:szCs w:val="24"/>
              </w:rPr>
            </w:pPr>
            <w:r w:rsidRPr="00A72483">
              <w:rPr>
                <w:rFonts w:ascii="Times New Roman" w:hAnsi="Times New Roman" w:cs="Times New Roman"/>
                <w:spacing w:val="-6"/>
                <w:sz w:val="24"/>
                <w:szCs w:val="24"/>
              </w:rPr>
              <w:t>Библиографическое описание издания</w:t>
            </w:r>
          </w:p>
        </w:tc>
        <w:tc>
          <w:tcPr>
            <w:tcW w:w="1440" w:type="dxa"/>
          </w:tcPr>
          <w:p w:rsidR="004F4B07" w:rsidRPr="00A72483" w:rsidRDefault="004F4B07" w:rsidP="002E4649">
            <w:pPr>
              <w:tabs>
                <w:tab w:val="left" w:leader="underscore" w:pos="2743"/>
                <w:tab w:val="left" w:leader="underscore" w:pos="4514"/>
              </w:tabs>
              <w:spacing w:line="360" w:lineRule="auto"/>
              <w:ind w:firstLine="0"/>
              <w:jc w:val="right"/>
              <w:rPr>
                <w:rFonts w:ascii="Times New Roman" w:hAnsi="Times New Roman" w:cs="Times New Roman"/>
                <w:sz w:val="24"/>
                <w:szCs w:val="24"/>
              </w:rPr>
            </w:pPr>
            <w:r w:rsidRPr="00A72483">
              <w:rPr>
                <w:rFonts w:ascii="Times New Roman" w:hAnsi="Times New Roman" w:cs="Times New Roman"/>
                <w:spacing w:val="-6"/>
                <w:sz w:val="24"/>
                <w:szCs w:val="24"/>
              </w:rPr>
              <w:t>Примечание</w:t>
            </w:r>
          </w:p>
        </w:tc>
      </w:tr>
      <w:tr w:rsidR="004F4B07" w:rsidRPr="00A72483" w:rsidTr="00406B21">
        <w:tc>
          <w:tcPr>
            <w:tcW w:w="813" w:type="dxa"/>
          </w:tcPr>
          <w:p w:rsidR="004F4B07" w:rsidRPr="00A72483" w:rsidRDefault="004F4B07" w:rsidP="002E4649">
            <w:pPr>
              <w:tabs>
                <w:tab w:val="left" w:leader="underscore" w:pos="2743"/>
                <w:tab w:val="left" w:leader="underscore" w:pos="4514"/>
              </w:tabs>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1.</w:t>
            </w:r>
          </w:p>
        </w:tc>
        <w:tc>
          <w:tcPr>
            <w:tcW w:w="7452" w:type="dxa"/>
          </w:tcPr>
          <w:p w:rsidR="004F4B07" w:rsidRPr="00A72483" w:rsidRDefault="004F4B07" w:rsidP="002E4649">
            <w:pPr>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Сельскохозяйственная техника и технологии: учебное пособие для вузов / ред. И.А. Спицын.- М.: КолосС, 2006.- 647 с.: рис. – (Международная ассоциация «Агрообразование»).</w:t>
            </w:r>
          </w:p>
        </w:tc>
        <w:tc>
          <w:tcPr>
            <w:tcW w:w="1440" w:type="dxa"/>
          </w:tcPr>
          <w:p w:rsidR="004F4B07" w:rsidRPr="00A72483" w:rsidRDefault="004F4B07" w:rsidP="002E4649">
            <w:pPr>
              <w:tabs>
                <w:tab w:val="left" w:leader="underscore" w:pos="2743"/>
                <w:tab w:val="left" w:leader="underscore" w:pos="4514"/>
              </w:tabs>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37 экз.</w:t>
            </w:r>
          </w:p>
        </w:tc>
      </w:tr>
      <w:tr w:rsidR="004F4B07" w:rsidRPr="00A72483" w:rsidTr="00406B21">
        <w:tc>
          <w:tcPr>
            <w:tcW w:w="813" w:type="dxa"/>
          </w:tcPr>
          <w:p w:rsidR="004F4B07" w:rsidRPr="00A72483" w:rsidRDefault="004F4B07" w:rsidP="002E4649">
            <w:pPr>
              <w:tabs>
                <w:tab w:val="left" w:leader="underscore" w:pos="2743"/>
                <w:tab w:val="left" w:leader="underscore" w:pos="4514"/>
              </w:tabs>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2.</w:t>
            </w:r>
          </w:p>
        </w:tc>
        <w:tc>
          <w:tcPr>
            <w:tcW w:w="7452" w:type="dxa"/>
          </w:tcPr>
          <w:p w:rsidR="004F4B07" w:rsidRPr="00A72483" w:rsidRDefault="004F4B07" w:rsidP="002E4649">
            <w:pPr>
              <w:tabs>
                <w:tab w:val="left" w:pos="4"/>
              </w:tabs>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Зерноуборочный комбайн «Дон-1500» и его модификации: Учеб.пособие / А.Г. Рыбалко, В.И. Дмитриенко, А.А. Протасов и др.; Сарат. гос. ун-т им Н.И. Вавилова. Саратов, 2002. 188 с.</w:t>
            </w:r>
          </w:p>
        </w:tc>
        <w:tc>
          <w:tcPr>
            <w:tcW w:w="1440" w:type="dxa"/>
          </w:tcPr>
          <w:p w:rsidR="004F4B07" w:rsidRPr="00A72483" w:rsidRDefault="004F4B07" w:rsidP="002E4649">
            <w:pPr>
              <w:tabs>
                <w:tab w:val="left" w:leader="underscore" w:pos="2743"/>
                <w:tab w:val="left" w:leader="underscore" w:pos="4514"/>
              </w:tabs>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28 экз.</w:t>
            </w:r>
          </w:p>
        </w:tc>
      </w:tr>
      <w:tr w:rsidR="004F4B07" w:rsidRPr="00A72483" w:rsidTr="00406B21">
        <w:tc>
          <w:tcPr>
            <w:tcW w:w="813" w:type="dxa"/>
          </w:tcPr>
          <w:p w:rsidR="004F4B07" w:rsidRPr="00A72483" w:rsidRDefault="004F4B07" w:rsidP="002E4649">
            <w:pPr>
              <w:tabs>
                <w:tab w:val="left" w:leader="underscore" w:pos="2743"/>
                <w:tab w:val="left" w:leader="underscore" w:pos="4514"/>
              </w:tabs>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3.</w:t>
            </w:r>
          </w:p>
        </w:tc>
        <w:tc>
          <w:tcPr>
            <w:tcW w:w="7452" w:type="dxa"/>
          </w:tcPr>
          <w:p w:rsidR="004F4B07" w:rsidRPr="00A72483" w:rsidRDefault="004F4B07" w:rsidP="002E4649">
            <w:pPr>
              <w:spacing w:line="360" w:lineRule="auto"/>
              <w:ind w:firstLine="0"/>
              <w:jc w:val="left"/>
              <w:rPr>
                <w:rFonts w:ascii="Times New Roman" w:hAnsi="Times New Roman" w:cs="Times New Roman"/>
                <w:bCs/>
                <w:sz w:val="24"/>
                <w:szCs w:val="24"/>
              </w:rPr>
            </w:pPr>
            <w:r w:rsidRPr="00A72483">
              <w:rPr>
                <w:rFonts w:ascii="Times New Roman" w:hAnsi="Times New Roman" w:cs="Times New Roman"/>
                <w:sz w:val="24"/>
                <w:szCs w:val="24"/>
              </w:rPr>
              <w:t>Техническое обеспечение производства продукции растениеводства: учебник / А.В. Новиков и др.; ред. А.В. Новиков.- М.: ИНФРА-М; Минск: Новое знание, 2012.-512 с.- (Высшее образование).</w:t>
            </w:r>
          </w:p>
        </w:tc>
        <w:tc>
          <w:tcPr>
            <w:tcW w:w="1440" w:type="dxa"/>
          </w:tcPr>
          <w:p w:rsidR="004F4B07" w:rsidRPr="00A72483" w:rsidRDefault="004F4B07" w:rsidP="002E4649">
            <w:pPr>
              <w:tabs>
                <w:tab w:val="left" w:leader="underscore" w:pos="2743"/>
                <w:tab w:val="left" w:leader="underscore" w:pos="4514"/>
              </w:tabs>
              <w:spacing w:line="360" w:lineRule="auto"/>
              <w:ind w:firstLine="0"/>
              <w:jc w:val="left"/>
              <w:rPr>
                <w:rFonts w:ascii="Times New Roman" w:hAnsi="Times New Roman" w:cs="Times New Roman"/>
                <w:sz w:val="24"/>
                <w:szCs w:val="24"/>
              </w:rPr>
            </w:pPr>
            <w:r w:rsidRPr="00A72483">
              <w:rPr>
                <w:rFonts w:ascii="Times New Roman" w:hAnsi="Times New Roman" w:cs="Times New Roman"/>
                <w:sz w:val="24"/>
                <w:szCs w:val="24"/>
              </w:rPr>
              <w:t>30 экз.</w:t>
            </w:r>
          </w:p>
        </w:tc>
      </w:tr>
    </w:tbl>
    <w:p w:rsidR="002E4649" w:rsidRDefault="002E4649" w:rsidP="004F4B07">
      <w:pPr>
        <w:jc w:val="center"/>
        <w:rPr>
          <w:rFonts w:ascii="Times New Roman" w:hAnsi="Times New Roman" w:cs="Times New Roman"/>
          <w:b/>
          <w:sz w:val="28"/>
          <w:szCs w:val="28"/>
        </w:rPr>
      </w:pPr>
    </w:p>
    <w:p w:rsidR="004F4B07" w:rsidRPr="00A72483" w:rsidRDefault="004F4B07" w:rsidP="004F4B07">
      <w:pPr>
        <w:jc w:val="center"/>
        <w:rPr>
          <w:rFonts w:ascii="Times New Roman" w:hAnsi="Times New Roman" w:cs="Times New Roman"/>
          <w:b/>
          <w:sz w:val="28"/>
          <w:szCs w:val="28"/>
        </w:rPr>
      </w:pPr>
      <w:r w:rsidRPr="00A72483">
        <w:rPr>
          <w:rFonts w:ascii="Times New Roman" w:hAnsi="Times New Roman" w:cs="Times New Roman"/>
          <w:b/>
          <w:sz w:val="28"/>
          <w:szCs w:val="28"/>
        </w:rPr>
        <w:t>Список имеющихся в библиотеке университета изданий дополнительной учебной литературы по дисциплине,</w:t>
      </w:r>
    </w:p>
    <w:p w:rsidR="00A72483" w:rsidRDefault="004F4B07" w:rsidP="00A72483">
      <w:pPr>
        <w:ind w:left="720" w:firstLine="0"/>
        <w:jc w:val="center"/>
        <w:rPr>
          <w:rFonts w:ascii="Times New Roman" w:hAnsi="Times New Roman" w:cs="Times New Roman"/>
          <w:b/>
          <w:sz w:val="28"/>
          <w:szCs w:val="28"/>
        </w:rPr>
      </w:pPr>
      <w:r w:rsidRPr="00A72483">
        <w:rPr>
          <w:rFonts w:ascii="Times New Roman" w:hAnsi="Times New Roman" w:cs="Times New Roman"/>
          <w:b/>
          <w:sz w:val="28"/>
          <w:szCs w:val="28"/>
        </w:rPr>
        <w:t xml:space="preserve">по состоянию на </w:t>
      </w:r>
      <w:r w:rsidR="00A72483" w:rsidRPr="00D112B2">
        <w:rPr>
          <w:rFonts w:ascii="Times New Roman" w:hAnsi="Times New Roman" w:cs="Times New Roman"/>
          <w:b/>
          <w:sz w:val="28"/>
          <w:szCs w:val="28"/>
        </w:rPr>
        <w:t>«</w:t>
      </w:r>
      <w:r w:rsidR="00A72483">
        <w:rPr>
          <w:rFonts w:ascii="Times New Roman" w:hAnsi="Times New Roman" w:cs="Times New Roman"/>
          <w:b/>
          <w:sz w:val="28"/>
          <w:szCs w:val="28"/>
        </w:rPr>
        <w:t>01</w:t>
      </w:r>
      <w:r w:rsidR="00A72483" w:rsidRPr="00D112B2">
        <w:rPr>
          <w:rFonts w:ascii="Times New Roman" w:hAnsi="Times New Roman" w:cs="Times New Roman"/>
          <w:b/>
          <w:sz w:val="28"/>
          <w:szCs w:val="28"/>
        </w:rPr>
        <w:t xml:space="preserve">» </w:t>
      </w:r>
      <w:r w:rsidR="00A72483">
        <w:rPr>
          <w:rFonts w:ascii="Times New Roman" w:hAnsi="Times New Roman" w:cs="Times New Roman"/>
          <w:b/>
          <w:sz w:val="28"/>
          <w:szCs w:val="28"/>
        </w:rPr>
        <w:t>сентября</w:t>
      </w:r>
      <w:r w:rsidR="00A72483" w:rsidRPr="00D112B2">
        <w:rPr>
          <w:rFonts w:ascii="Times New Roman" w:hAnsi="Times New Roman" w:cs="Times New Roman"/>
          <w:b/>
          <w:sz w:val="28"/>
          <w:szCs w:val="28"/>
        </w:rPr>
        <w:t xml:space="preserve"> 201</w:t>
      </w:r>
      <w:r w:rsidR="00A72483">
        <w:rPr>
          <w:rFonts w:ascii="Times New Roman" w:hAnsi="Times New Roman" w:cs="Times New Roman"/>
          <w:b/>
          <w:sz w:val="28"/>
          <w:szCs w:val="28"/>
        </w:rPr>
        <w:t>6</w:t>
      </w:r>
      <w:r w:rsidR="00A72483" w:rsidRPr="00D112B2">
        <w:rPr>
          <w:rFonts w:ascii="Times New Roman" w:hAnsi="Times New Roman" w:cs="Times New Roman"/>
          <w:b/>
          <w:sz w:val="28"/>
          <w:szCs w:val="28"/>
        </w:rPr>
        <w:t xml:space="preserve"> года</w:t>
      </w:r>
    </w:p>
    <w:p w:rsidR="002E4649" w:rsidRPr="00D112B2" w:rsidRDefault="002E4649" w:rsidP="00A72483">
      <w:pPr>
        <w:ind w:left="720" w:firstLine="0"/>
        <w:jc w:val="center"/>
        <w:rPr>
          <w:rFonts w:ascii="Times New Roman" w:hAnsi="Times New Roman" w:cs="Times New Roman"/>
          <w:b/>
          <w:sz w:val="28"/>
          <w:szCs w:val="28"/>
        </w:rPr>
      </w:pPr>
    </w:p>
    <w:tbl>
      <w:tblPr>
        <w:tblW w:w="98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4"/>
        <w:gridCol w:w="7446"/>
        <w:gridCol w:w="1440"/>
      </w:tblGrid>
      <w:tr w:rsidR="004F4B07" w:rsidRPr="00406B21" w:rsidTr="00406B21">
        <w:tc>
          <w:tcPr>
            <w:tcW w:w="954"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 xml:space="preserve">№ </w:t>
            </w:r>
            <w:r w:rsidRPr="00406B21">
              <w:rPr>
                <w:rFonts w:ascii="Times New Roman" w:hAnsi="Times New Roman" w:cs="Times New Roman"/>
                <w:spacing w:val="-12"/>
                <w:sz w:val="24"/>
                <w:szCs w:val="24"/>
              </w:rPr>
              <w:t>п/п</w:t>
            </w:r>
          </w:p>
        </w:tc>
        <w:tc>
          <w:tcPr>
            <w:tcW w:w="7446" w:type="dxa"/>
          </w:tcPr>
          <w:p w:rsidR="004F4B07" w:rsidRPr="00406B21" w:rsidRDefault="004F4B07" w:rsidP="002E4649">
            <w:pPr>
              <w:shd w:val="clear" w:color="auto" w:fill="FFFFFF"/>
              <w:spacing w:line="360" w:lineRule="auto"/>
              <w:ind w:firstLine="0"/>
              <w:jc w:val="center"/>
              <w:rPr>
                <w:rFonts w:ascii="Times New Roman" w:hAnsi="Times New Roman" w:cs="Times New Roman"/>
                <w:spacing w:val="-6"/>
                <w:sz w:val="24"/>
                <w:szCs w:val="24"/>
              </w:rPr>
            </w:pPr>
            <w:r w:rsidRPr="00406B21">
              <w:rPr>
                <w:rFonts w:ascii="Times New Roman" w:hAnsi="Times New Roman" w:cs="Times New Roman"/>
                <w:spacing w:val="-6"/>
                <w:sz w:val="24"/>
                <w:szCs w:val="24"/>
              </w:rPr>
              <w:t>Библиографическое описание издания</w:t>
            </w:r>
          </w:p>
        </w:tc>
        <w:tc>
          <w:tcPr>
            <w:tcW w:w="1440"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pacing w:val="-6"/>
                <w:sz w:val="24"/>
                <w:szCs w:val="24"/>
              </w:rPr>
              <w:t>Примечание</w:t>
            </w:r>
          </w:p>
        </w:tc>
      </w:tr>
      <w:tr w:rsidR="004F4B07" w:rsidRPr="00406B21" w:rsidTr="00406B21">
        <w:tc>
          <w:tcPr>
            <w:tcW w:w="954"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1</w:t>
            </w:r>
          </w:p>
        </w:tc>
        <w:tc>
          <w:tcPr>
            <w:tcW w:w="7446" w:type="dxa"/>
          </w:tcPr>
          <w:p w:rsidR="004F4B07" w:rsidRPr="00406B21" w:rsidRDefault="004F4B07" w:rsidP="002E4649">
            <w:pPr>
              <w:spacing w:line="360" w:lineRule="auto"/>
              <w:ind w:firstLine="0"/>
              <w:rPr>
                <w:rFonts w:ascii="Times New Roman" w:hAnsi="Times New Roman" w:cs="Times New Roman"/>
                <w:sz w:val="24"/>
                <w:szCs w:val="24"/>
              </w:rPr>
            </w:pPr>
            <w:r w:rsidRPr="00406B21">
              <w:rPr>
                <w:rFonts w:ascii="Times New Roman" w:hAnsi="Times New Roman" w:cs="Times New Roman"/>
                <w:sz w:val="24"/>
                <w:szCs w:val="24"/>
              </w:rPr>
              <w:t xml:space="preserve">Леканов, С. В. Зерноочистительные машины: учебное пособие [Текст] / С.В. Леканов, Н.И. Стрикунов, Б.Т. Тарасов.- Барнаул: Изд-во АГАУ, 2010. - </w:t>
            </w:r>
            <w:r w:rsidRPr="00406B21">
              <w:rPr>
                <w:rFonts w:ascii="Times New Roman" w:hAnsi="Times New Roman" w:cs="Times New Roman"/>
                <w:color w:val="000000"/>
                <w:sz w:val="24"/>
                <w:szCs w:val="24"/>
              </w:rPr>
              <w:t>88 с.</w:t>
            </w:r>
          </w:p>
        </w:tc>
        <w:tc>
          <w:tcPr>
            <w:tcW w:w="1440"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20 экз.</w:t>
            </w:r>
          </w:p>
        </w:tc>
      </w:tr>
      <w:tr w:rsidR="004F4B07" w:rsidRPr="00406B21" w:rsidTr="00406B21">
        <w:tc>
          <w:tcPr>
            <w:tcW w:w="954"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2</w:t>
            </w:r>
          </w:p>
        </w:tc>
        <w:tc>
          <w:tcPr>
            <w:tcW w:w="7446" w:type="dxa"/>
          </w:tcPr>
          <w:p w:rsidR="004F4B07" w:rsidRPr="00406B21" w:rsidRDefault="004F4B07" w:rsidP="002E4649">
            <w:pPr>
              <w:tabs>
                <w:tab w:val="left" w:pos="4"/>
              </w:tabs>
              <w:spacing w:line="360" w:lineRule="auto"/>
              <w:ind w:firstLine="0"/>
              <w:rPr>
                <w:rFonts w:ascii="Times New Roman" w:hAnsi="Times New Roman" w:cs="Times New Roman"/>
                <w:sz w:val="24"/>
                <w:szCs w:val="24"/>
              </w:rPr>
            </w:pPr>
            <w:r w:rsidRPr="00406B21">
              <w:rPr>
                <w:rFonts w:ascii="Times New Roman" w:hAnsi="Times New Roman" w:cs="Times New Roman"/>
                <w:sz w:val="24"/>
                <w:szCs w:val="24"/>
              </w:rPr>
              <w:t>Беляев</w:t>
            </w:r>
            <w:r w:rsidR="002E4649">
              <w:rPr>
                <w:rFonts w:ascii="Times New Roman" w:hAnsi="Times New Roman" w:cs="Times New Roman"/>
                <w:sz w:val="24"/>
                <w:szCs w:val="24"/>
              </w:rPr>
              <w:t>,</w:t>
            </w:r>
            <w:r w:rsidRPr="00406B21">
              <w:rPr>
                <w:rFonts w:ascii="Times New Roman" w:hAnsi="Times New Roman" w:cs="Times New Roman"/>
                <w:sz w:val="24"/>
                <w:szCs w:val="24"/>
              </w:rPr>
              <w:t xml:space="preserve"> В.И. Средства механизации защиты растений [Электронный ресурс]: учебное пособие / В.И. Беляев, В.В. Старцева; АГАУ.- Электрон.текстовые дан. (1 файл: 2,27 Мб).- Барнаул: Изд-во АГАУ, 2012.- 1 эл. жестк. диск.</w:t>
            </w:r>
          </w:p>
        </w:tc>
        <w:tc>
          <w:tcPr>
            <w:tcW w:w="1440"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Локальная сеть библиотеки АГАУ</w:t>
            </w:r>
          </w:p>
        </w:tc>
      </w:tr>
      <w:tr w:rsidR="004F4B07" w:rsidRPr="00406B21" w:rsidTr="00406B21">
        <w:tc>
          <w:tcPr>
            <w:tcW w:w="954"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3</w:t>
            </w:r>
          </w:p>
        </w:tc>
        <w:tc>
          <w:tcPr>
            <w:tcW w:w="7446" w:type="dxa"/>
          </w:tcPr>
          <w:p w:rsidR="004F4B07" w:rsidRPr="00406B21" w:rsidRDefault="004F4B07" w:rsidP="002E4649">
            <w:pPr>
              <w:tabs>
                <w:tab w:val="left" w:pos="4"/>
              </w:tabs>
              <w:spacing w:line="360" w:lineRule="auto"/>
              <w:ind w:firstLine="0"/>
              <w:rPr>
                <w:rFonts w:ascii="Times New Roman" w:hAnsi="Times New Roman" w:cs="Times New Roman"/>
                <w:sz w:val="24"/>
                <w:szCs w:val="24"/>
              </w:rPr>
            </w:pPr>
            <w:r w:rsidRPr="00406B21">
              <w:rPr>
                <w:rFonts w:ascii="Times New Roman" w:hAnsi="Times New Roman" w:cs="Times New Roman"/>
                <w:iCs/>
                <w:sz w:val="24"/>
                <w:szCs w:val="24"/>
              </w:rPr>
              <w:t>Стрикунов</w:t>
            </w:r>
            <w:r w:rsidR="002E4649">
              <w:rPr>
                <w:rFonts w:ascii="Times New Roman" w:hAnsi="Times New Roman" w:cs="Times New Roman"/>
                <w:iCs/>
                <w:sz w:val="24"/>
                <w:szCs w:val="24"/>
              </w:rPr>
              <w:t>,</w:t>
            </w:r>
            <w:r w:rsidRPr="00406B21">
              <w:rPr>
                <w:rFonts w:ascii="Times New Roman" w:hAnsi="Times New Roman" w:cs="Times New Roman"/>
                <w:iCs/>
                <w:sz w:val="24"/>
                <w:szCs w:val="24"/>
              </w:rPr>
              <w:t xml:space="preserve"> Н.И. Очистка зерна и семян. Машины и технологии: учебное пособие </w:t>
            </w:r>
            <w:r w:rsidR="002E4649" w:rsidRPr="00406B21">
              <w:rPr>
                <w:rFonts w:ascii="Times New Roman" w:hAnsi="Times New Roman" w:cs="Times New Roman"/>
                <w:sz w:val="24"/>
                <w:szCs w:val="24"/>
              </w:rPr>
              <w:t>[Текст]</w:t>
            </w:r>
            <w:r w:rsidRPr="00406B21">
              <w:rPr>
                <w:rFonts w:ascii="Times New Roman" w:hAnsi="Times New Roman" w:cs="Times New Roman"/>
                <w:iCs/>
                <w:sz w:val="24"/>
                <w:szCs w:val="24"/>
              </w:rPr>
              <w:t>/ Н.И. Стрикунов, В.И. Беляев, Б.Т. Тарасов.- Барнаул: Изд-во АГАУ, 2007.- 131 с.</w:t>
            </w:r>
          </w:p>
        </w:tc>
        <w:tc>
          <w:tcPr>
            <w:tcW w:w="1440"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45 экз.</w:t>
            </w:r>
          </w:p>
        </w:tc>
      </w:tr>
      <w:tr w:rsidR="004F4B07" w:rsidRPr="00406B21" w:rsidTr="00406B21">
        <w:tc>
          <w:tcPr>
            <w:tcW w:w="954"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4</w:t>
            </w:r>
          </w:p>
        </w:tc>
        <w:tc>
          <w:tcPr>
            <w:tcW w:w="7446" w:type="dxa"/>
          </w:tcPr>
          <w:p w:rsidR="004F4B07" w:rsidRPr="00406B21" w:rsidRDefault="004F4B07" w:rsidP="002E4649">
            <w:pPr>
              <w:spacing w:line="360" w:lineRule="auto"/>
              <w:ind w:firstLine="0"/>
              <w:rPr>
                <w:rFonts w:ascii="Times New Roman" w:hAnsi="Times New Roman" w:cs="Times New Roman"/>
                <w:sz w:val="24"/>
                <w:szCs w:val="24"/>
              </w:rPr>
            </w:pPr>
            <w:r w:rsidRPr="00406B21">
              <w:rPr>
                <w:rFonts w:ascii="Times New Roman" w:hAnsi="Times New Roman" w:cs="Times New Roman"/>
                <w:sz w:val="24"/>
                <w:szCs w:val="24"/>
              </w:rPr>
              <w:t>Иванов, Н. М. Мобильная техника и технологии для послеуборочной обработки зерна и семян. История развития [Текст]:</w:t>
            </w:r>
            <w:r w:rsidRPr="00406B21">
              <w:rPr>
                <w:rFonts w:ascii="Times New Roman" w:hAnsi="Times New Roman" w:cs="Times New Roman"/>
                <w:iCs/>
                <w:sz w:val="24"/>
                <w:szCs w:val="24"/>
              </w:rPr>
              <w:t xml:space="preserve"> учебное пособие / Н. М. Иванов, Н. И. Стрикунов, С. В. Леканов.- </w:t>
            </w:r>
            <w:r w:rsidRPr="00406B21">
              <w:rPr>
                <w:rFonts w:ascii="Times New Roman" w:hAnsi="Times New Roman" w:cs="Times New Roman"/>
                <w:sz w:val="24"/>
                <w:szCs w:val="24"/>
              </w:rPr>
              <w:t>Новосибирск: Изд-</w:t>
            </w:r>
            <w:r w:rsidRPr="00406B21">
              <w:rPr>
                <w:rFonts w:ascii="Times New Roman" w:hAnsi="Times New Roman" w:cs="Times New Roman"/>
                <w:sz w:val="24"/>
                <w:szCs w:val="24"/>
              </w:rPr>
              <w:lastRenderedPageBreak/>
              <w:t>во РАСХН. Сиб. Отд-ние. СибИМЭ, 2012.- 106 с.</w:t>
            </w:r>
          </w:p>
        </w:tc>
        <w:tc>
          <w:tcPr>
            <w:tcW w:w="1440" w:type="dxa"/>
          </w:tcPr>
          <w:p w:rsidR="004F4B07" w:rsidRPr="00406B21" w:rsidRDefault="004F4B07"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lastRenderedPageBreak/>
              <w:t>15 экз.</w:t>
            </w:r>
          </w:p>
        </w:tc>
      </w:tr>
      <w:tr w:rsidR="00A72483" w:rsidRPr="00406B21" w:rsidTr="00406B21">
        <w:tc>
          <w:tcPr>
            <w:tcW w:w="954" w:type="dxa"/>
          </w:tcPr>
          <w:p w:rsidR="00A72483" w:rsidRPr="00406B21" w:rsidRDefault="00A72483"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lastRenderedPageBreak/>
              <w:t>5</w:t>
            </w:r>
          </w:p>
        </w:tc>
        <w:tc>
          <w:tcPr>
            <w:tcW w:w="7446" w:type="dxa"/>
          </w:tcPr>
          <w:p w:rsidR="00A72483" w:rsidRPr="00406B21" w:rsidRDefault="00A72483" w:rsidP="002E4649">
            <w:pPr>
              <w:spacing w:line="360" w:lineRule="auto"/>
              <w:ind w:firstLine="0"/>
              <w:rPr>
                <w:rFonts w:ascii="Times New Roman" w:hAnsi="Times New Roman" w:cs="Times New Roman"/>
                <w:sz w:val="24"/>
                <w:szCs w:val="24"/>
              </w:rPr>
            </w:pPr>
            <w:r w:rsidRPr="00406B21">
              <w:rPr>
                <w:rFonts w:ascii="Times New Roman" w:hAnsi="Times New Roman" w:cs="Times New Roman"/>
                <w:sz w:val="24"/>
                <w:szCs w:val="24"/>
              </w:rPr>
              <w:t xml:space="preserve">Леканов, С. В. Мобильная техника и технологии для послеуборочной обработки зерна и семян. Мобильные зернопогрузчики, зернометатели и протравливатели [Текст]: учеб.пособие / С.В. Леканов, А.А. Хижников, Н.И. Стрикунов. - Барнаул: Изд-во АГАУ, 2013.-  </w:t>
            </w:r>
            <w:r w:rsidRPr="00406B21">
              <w:rPr>
                <w:rFonts w:ascii="Times New Roman" w:hAnsi="Times New Roman" w:cs="Times New Roman"/>
                <w:color w:val="000000"/>
                <w:sz w:val="24"/>
                <w:szCs w:val="24"/>
              </w:rPr>
              <w:t>117 с.</w:t>
            </w:r>
          </w:p>
        </w:tc>
        <w:tc>
          <w:tcPr>
            <w:tcW w:w="1440" w:type="dxa"/>
          </w:tcPr>
          <w:p w:rsidR="00A72483" w:rsidRPr="00406B21" w:rsidRDefault="00A72483"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10</w:t>
            </w:r>
            <w:r w:rsidR="00406B21" w:rsidRPr="00406B21">
              <w:rPr>
                <w:rFonts w:ascii="Times New Roman" w:hAnsi="Times New Roman" w:cs="Times New Roman"/>
                <w:sz w:val="24"/>
                <w:szCs w:val="24"/>
              </w:rPr>
              <w:t>экз.</w:t>
            </w:r>
          </w:p>
        </w:tc>
      </w:tr>
      <w:tr w:rsidR="00A72483" w:rsidRPr="00406B21" w:rsidTr="00406B21">
        <w:tc>
          <w:tcPr>
            <w:tcW w:w="954" w:type="dxa"/>
          </w:tcPr>
          <w:p w:rsidR="00A72483" w:rsidRPr="00406B21" w:rsidRDefault="00A72483"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6</w:t>
            </w:r>
          </w:p>
        </w:tc>
        <w:tc>
          <w:tcPr>
            <w:tcW w:w="7446" w:type="dxa"/>
          </w:tcPr>
          <w:p w:rsidR="00A72483" w:rsidRPr="00406B21" w:rsidRDefault="00A72483" w:rsidP="002E4649">
            <w:pPr>
              <w:spacing w:line="360" w:lineRule="auto"/>
              <w:ind w:firstLine="0"/>
              <w:rPr>
                <w:rFonts w:ascii="Times New Roman" w:hAnsi="Times New Roman" w:cs="Times New Roman"/>
                <w:sz w:val="24"/>
                <w:szCs w:val="24"/>
              </w:rPr>
            </w:pPr>
            <w:r w:rsidRPr="00406B21">
              <w:rPr>
                <w:rFonts w:ascii="Times New Roman" w:hAnsi="Times New Roman" w:cs="Times New Roman"/>
                <w:sz w:val="24"/>
                <w:szCs w:val="24"/>
              </w:rPr>
              <w:t xml:space="preserve">Леканов, С. В. Мобильная техника и технологии для послеуборочной обработки зерна и семян. Мобильные зерносушилки [Текст]: учеб.пособие / С.В. Леканов, Н.И. Стрикунов, В.В. Старцева. - Барнаул: РИО Алтайского ГАУ, 2016.-  </w:t>
            </w:r>
            <w:r w:rsidRPr="00406B21">
              <w:rPr>
                <w:rFonts w:ascii="Times New Roman" w:hAnsi="Times New Roman" w:cs="Times New Roman"/>
                <w:color w:val="000000"/>
                <w:sz w:val="24"/>
                <w:szCs w:val="24"/>
              </w:rPr>
              <w:t>142 с.</w:t>
            </w:r>
          </w:p>
        </w:tc>
        <w:tc>
          <w:tcPr>
            <w:tcW w:w="1440" w:type="dxa"/>
          </w:tcPr>
          <w:p w:rsidR="00A72483" w:rsidRPr="00406B21" w:rsidRDefault="00A72483" w:rsidP="002E4649">
            <w:pPr>
              <w:tabs>
                <w:tab w:val="left" w:leader="underscore" w:pos="2743"/>
                <w:tab w:val="left" w:leader="underscore" w:pos="4514"/>
              </w:tabs>
              <w:spacing w:line="360" w:lineRule="auto"/>
              <w:ind w:firstLine="0"/>
              <w:jc w:val="center"/>
              <w:rPr>
                <w:rFonts w:ascii="Times New Roman" w:hAnsi="Times New Roman" w:cs="Times New Roman"/>
                <w:sz w:val="24"/>
                <w:szCs w:val="24"/>
              </w:rPr>
            </w:pPr>
            <w:r w:rsidRPr="00406B21">
              <w:rPr>
                <w:rFonts w:ascii="Times New Roman" w:hAnsi="Times New Roman" w:cs="Times New Roman"/>
                <w:sz w:val="24"/>
                <w:szCs w:val="24"/>
              </w:rPr>
              <w:t>15</w:t>
            </w:r>
            <w:r w:rsidR="00406B21" w:rsidRPr="00406B21">
              <w:rPr>
                <w:rFonts w:ascii="Times New Roman" w:hAnsi="Times New Roman" w:cs="Times New Roman"/>
                <w:sz w:val="24"/>
                <w:szCs w:val="24"/>
              </w:rPr>
              <w:t>экз.</w:t>
            </w:r>
          </w:p>
        </w:tc>
      </w:tr>
    </w:tbl>
    <w:p w:rsidR="004F4B07" w:rsidRPr="00A72483" w:rsidRDefault="004F4B07" w:rsidP="004F4B07">
      <w:pPr>
        <w:shd w:val="clear" w:color="auto" w:fill="FFFFFF"/>
        <w:tabs>
          <w:tab w:val="left" w:pos="670"/>
        </w:tabs>
        <w:spacing w:before="166"/>
        <w:ind w:left="554"/>
        <w:rPr>
          <w:rFonts w:ascii="Times New Roman" w:hAnsi="Times New Roman" w:cs="Times New Roman"/>
          <w:sz w:val="18"/>
          <w:szCs w:val="18"/>
        </w:rPr>
      </w:pPr>
    </w:p>
    <w:p w:rsidR="004F4B07" w:rsidRPr="00A72483" w:rsidRDefault="004F4B07" w:rsidP="002E4649">
      <w:pPr>
        <w:shd w:val="clear" w:color="auto" w:fill="FFFFFF"/>
        <w:ind w:left="567" w:firstLine="0"/>
        <w:rPr>
          <w:rFonts w:ascii="Times New Roman" w:hAnsi="Times New Roman" w:cs="Times New Roman"/>
          <w:sz w:val="28"/>
          <w:szCs w:val="28"/>
        </w:rPr>
      </w:pPr>
      <w:r w:rsidRPr="00A72483">
        <w:rPr>
          <w:rFonts w:ascii="Times New Roman" w:hAnsi="Times New Roman" w:cs="Times New Roman"/>
          <w:sz w:val="28"/>
          <w:szCs w:val="28"/>
        </w:rPr>
        <w:t>Составители:</w:t>
      </w:r>
    </w:p>
    <w:p w:rsidR="004F4B07" w:rsidRPr="00A72483" w:rsidRDefault="004F4B07" w:rsidP="002E4649">
      <w:pPr>
        <w:shd w:val="clear" w:color="auto" w:fill="FFFFFF"/>
        <w:ind w:left="567" w:firstLine="0"/>
        <w:rPr>
          <w:rFonts w:ascii="Times New Roman" w:hAnsi="Times New Roman" w:cs="Times New Roman"/>
          <w:sz w:val="28"/>
          <w:szCs w:val="28"/>
          <w:u w:val="single"/>
        </w:rPr>
      </w:pPr>
      <w:r w:rsidRPr="00A72483">
        <w:rPr>
          <w:rFonts w:ascii="Times New Roman" w:hAnsi="Times New Roman" w:cs="Times New Roman"/>
          <w:sz w:val="28"/>
          <w:szCs w:val="28"/>
          <w:u w:val="single"/>
        </w:rPr>
        <w:t>д.т.н., профессор                 В.И. Беляев</w:t>
      </w:r>
    </w:p>
    <w:p w:rsidR="004F4B07" w:rsidRPr="00A72483" w:rsidRDefault="004F4B07" w:rsidP="002E4649">
      <w:pPr>
        <w:shd w:val="clear" w:color="auto" w:fill="FFFFFF"/>
        <w:tabs>
          <w:tab w:val="left" w:pos="3773"/>
          <w:tab w:val="left" w:pos="5184"/>
        </w:tabs>
        <w:ind w:left="567" w:firstLine="0"/>
        <w:rPr>
          <w:rFonts w:ascii="Times New Roman" w:hAnsi="Times New Roman" w:cs="Times New Roman"/>
          <w:spacing w:val="-7"/>
        </w:rPr>
      </w:pPr>
      <w:r w:rsidRPr="00A72483">
        <w:rPr>
          <w:rFonts w:ascii="Times New Roman" w:hAnsi="Times New Roman" w:cs="Times New Roman"/>
          <w:spacing w:val="-7"/>
        </w:rPr>
        <w:t>ученая степень, ученое звание</w:t>
      </w:r>
      <w:r w:rsidRPr="00A72483">
        <w:rPr>
          <w:rFonts w:ascii="Times New Roman" w:hAnsi="Times New Roman" w:cs="Times New Roman"/>
        </w:rPr>
        <w:tab/>
      </w:r>
      <w:r w:rsidRPr="00A72483">
        <w:rPr>
          <w:rFonts w:ascii="Times New Roman" w:hAnsi="Times New Roman" w:cs="Times New Roman"/>
          <w:spacing w:val="-10"/>
        </w:rPr>
        <w:t>подпись</w:t>
      </w:r>
      <w:r w:rsidRPr="00A72483">
        <w:rPr>
          <w:rFonts w:ascii="Times New Roman" w:hAnsi="Times New Roman" w:cs="Times New Roman"/>
        </w:rPr>
        <w:tab/>
      </w:r>
      <w:r w:rsidRPr="00A72483">
        <w:rPr>
          <w:rFonts w:ascii="Times New Roman" w:hAnsi="Times New Roman" w:cs="Times New Roman"/>
          <w:spacing w:val="-7"/>
        </w:rPr>
        <w:t>И.О. Фамилия</w:t>
      </w:r>
    </w:p>
    <w:p w:rsidR="004F4B07" w:rsidRPr="00A72483" w:rsidRDefault="004F4B07" w:rsidP="002E4649">
      <w:pPr>
        <w:shd w:val="clear" w:color="auto" w:fill="FFFFFF"/>
        <w:ind w:left="567" w:firstLine="0"/>
        <w:rPr>
          <w:rFonts w:ascii="Times New Roman" w:hAnsi="Times New Roman" w:cs="Times New Roman"/>
          <w:sz w:val="28"/>
          <w:szCs w:val="28"/>
          <w:u w:val="single"/>
        </w:rPr>
      </w:pPr>
      <w:r w:rsidRPr="00A72483">
        <w:rPr>
          <w:rFonts w:ascii="Times New Roman" w:hAnsi="Times New Roman" w:cs="Times New Roman"/>
          <w:sz w:val="28"/>
          <w:szCs w:val="28"/>
          <w:u w:val="single"/>
        </w:rPr>
        <w:t>к.т.н.                                  С.В. Леканов</w:t>
      </w:r>
    </w:p>
    <w:p w:rsidR="004F4B07" w:rsidRPr="00A72483" w:rsidRDefault="004F4B07" w:rsidP="002E4649">
      <w:pPr>
        <w:shd w:val="clear" w:color="auto" w:fill="FFFFFF"/>
        <w:tabs>
          <w:tab w:val="left" w:pos="3773"/>
          <w:tab w:val="left" w:pos="5184"/>
        </w:tabs>
        <w:ind w:left="567" w:firstLine="0"/>
        <w:rPr>
          <w:rFonts w:ascii="Times New Roman" w:hAnsi="Times New Roman" w:cs="Times New Roman"/>
          <w:spacing w:val="-7"/>
        </w:rPr>
      </w:pPr>
      <w:r w:rsidRPr="00A72483">
        <w:rPr>
          <w:rFonts w:ascii="Times New Roman" w:hAnsi="Times New Roman" w:cs="Times New Roman"/>
          <w:spacing w:val="-7"/>
        </w:rPr>
        <w:t>ученая степень, ученое звание</w:t>
      </w:r>
      <w:r w:rsidRPr="00A72483">
        <w:rPr>
          <w:rFonts w:ascii="Times New Roman" w:hAnsi="Times New Roman" w:cs="Times New Roman"/>
        </w:rPr>
        <w:tab/>
      </w:r>
      <w:r w:rsidRPr="00A72483">
        <w:rPr>
          <w:rFonts w:ascii="Times New Roman" w:hAnsi="Times New Roman" w:cs="Times New Roman"/>
          <w:spacing w:val="-10"/>
        </w:rPr>
        <w:t>подпись</w:t>
      </w:r>
      <w:r w:rsidRPr="00A72483">
        <w:rPr>
          <w:rFonts w:ascii="Times New Roman" w:hAnsi="Times New Roman" w:cs="Times New Roman"/>
        </w:rPr>
        <w:tab/>
      </w:r>
      <w:r w:rsidRPr="00A72483">
        <w:rPr>
          <w:rFonts w:ascii="Times New Roman" w:hAnsi="Times New Roman" w:cs="Times New Roman"/>
          <w:spacing w:val="-7"/>
        </w:rPr>
        <w:t>И.О. Фамилия</w:t>
      </w:r>
    </w:p>
    <w:p w:rsidR="004F4B07" w:rsidRPr="00A72483" w:rsidRDefault="004F4B07" w:rsidP="002E4649">
      <w:pPr>
        <w:shd w:val="clear" w:color="auto" w:fill="FFFFFF"/>
        <w:ind w:left="567" w:firstLine="0"/>
        <w:rPr>
          <w:rFonts w:ascii="Times New Roman" w:hAnsi="Times New Roman" w:cs="Times New Roman"/>
          <w:sz w:val="28"/>
          <w:szCs w:val="28"/>
          <w:u w:val="single"/>
        </w:rPr>
      </w:pPr>
      <w:r w:rsidRPr="00A72483">
        <w:rPr>
          <w:rFonts w:ascii="Times New Roman" w:hAnsi="Times New Roman" w:cs="Times New Roman"/>
          <w:sz w:val="28"/>
          <w:szCs w:val="28"/>
          <w:u w:val="single"/>
        </w:rPr>
        <w:t>к.т.н., доцент                 Н.И. Струкунов</w:t>
      </w:r>
    </w:p>
    <w:p w:rsidR="004F4B07" w:rsidRPr="00A72483" w:rsidRDefault="004F4B07" w:rsidP="002E4649">
      <w:pPr>
        <w:shd w:val="clear" w:color="auto" w:fill="FFFFFF"/>
        <w:tabs>
          <w:tab w:val="left" w:pos="3773"/>
          <w:tab w:val="left" w:pos="5184"/>
        </w:tabs>
        <w:ind w:left="567" w:firstLine="0"/>
        <w:rPr>
          <w:rFonts w:ascii="Times New Roman" w:hAnsi="Times New Roman" w:cs="Times New Roman"/>
          <w:spacing w:val="-7"/>
        </w:rPr>
      </w:pPr>
      <w:r w:rsidRPr="00A72483">
        <w:rPr>
          <w:rFonts w:ascii="Times New Roman" w:hAnsi="Times New Roman" w:cs="Times New Roman"/>
          <w:spacing w:val="-7"/>
        </w:rPr>
        <w:t>ученая степень, ученое звание</w:t>
      </w:r>
      <w:r w:rsidRPr="00A72483">
        <w:rPr>
          <w:rFonts w:ascii="Times New Roman" w:hAnsi="Times New Roman" w:cs="Times New Roman"/>
        </w:rPr>
        <w:tab/>
      </w:r>
      <w:r w:rsidRPr="00A72483">
        <w:rPr>
          <w:rFonts w:ascii="Times New Roman" w:hAnsi="Times New Roman" w:cs="Times New Roman"/>
          <w:spacing w:val="-10"/>
        </w:rPr>
        <w:t>подпись</w:t>
      </w:r>
      <w:r w:rsidRPr="00A72483">
        <w:rPr>
          <w:rFonts w:ascii="Times New Roman" w:hAnsi="Times New Roman" w:cs="Times New Roman"/>
        </w:rPr>
        <w:tab/>
      </w:r>
      <w:r w:rsidRPr="00A72483">
        <w:rPr>
          <w:rFonts w:ascii="Times New Roman" w:hAnsi="Times New Roman" w:cs="Times New Roman"/>
          <w:spacing w:val="-7"/>
        </w:rPr>
        <w:t>И.О. Фамилия</w:t>
      </w:r>
    </w:p>
    <w:p w:rsidR="004F4B07" w:rsidRPr="00A72483" w:rsidRDefault="004F4B07" w:rsidP="004F4B07">
      <w:pPr>
        <w:shd w:val="clear" w:color="auto" w:fill="FFFFFF"/>
        <w:tabs>
          <w:tab w:val="left" w:pos="3773"/>
          <w:tab w:val="left" w:pos="5184"/>
        </w:tabs>
        <w:ind w:firstLine="567"/>
        <w:rPr>
          <w:rFonts w:ascii="Times New Roman" w:hAnsi="Times New Roman" w:cs="Times New Roman"/>
          <w:spacing w:val="-7"/>
        </w:rPr>
      </w:pPr>
    </w:p>
    <w:p w:rsidR="004F4B07" w:rsidRPr="00A72483" w:rsidRDefault="004F4B07" w:rsidP="004F4B07">
      <w:pPr>
        <w:shd w:val="clear" w:color="auto" w:fill="FFFFFF"/>
        <w:tabs>
          <w:tab w:val="left" w:pos="670"/>
        </w:tabs>
        <w:spacing w:before="166"/>
        <w:ind w:left="554"/>
        <w:rPr>
          <w:rFonts w:ascii="Times New Roman" w:hAnsi="Times New Roman" w:cs="Times New Roman"/>
          <w:sz w:val="18"/>
          <w:szCs w:val="18"/>
        </w:rPr>
      </w:pPr>
    </w:p>
    <w:p w:rsidR="004F4B07" w:rsidRPr="00A72483" w:rsidRDefault="004F4B07" w:rsidP="004F4B07">
      <w:pPr>
        <w:tabs>
          <w:tab w:val="left" w:pos="1485"/>
        </w:tabs>
        <w:rPr>
          <w:rFonts w:ascii="Times New Roman" w:hAnsi="Times New Roman" w:cs="Times New Roman"/>
          <w:sz w:val="28"/>
          <w:szCs w:val="28"/>
        </w:rPr>
      </w:pPr>
      <w:r w:rsidRPr="00A72483">
        <w:rPr>
          <w:rFonts w:ascii="Times New Roman" w:hAnsi="Times New Roman" w:cs="Times New Roman"/>
          <w:sz w:val="28"/>
          <w:szCs w:val="28"/>
        </w:rPr>
        <w:t>Список верен</w:t>
      </w:r>
    </w:p>
    <w:p w:rsidR="004F4B07" w:rsidRPr="00A72483" w:rsidRDefault="004F4B07" w:rsidP="00406B21">
      <w:pPr>
        <w:ind w:firstLine="0"/>
        <w:rPr>
          <w:rFonts w:ascii="Times New Roman" w:hAnsi="Times New Roman" w:cs="Times New Roman"/>
          <w:sz w:val="28"/>
          <w:szCs w:val="28"/>
        </w:rPr>
      </w:pPr>
      <w:r w:rsidRPr="00A72483">
        <w:rPr>
          <w:rFonts w:ascii="Times New Roman" w:hAnsi="Times New Roman" w:cs="Times New Roman"/>
          <w:sz w:val="28"/>
          <w:szCs w:val="28"/>
        </w:rPr>
        <w:t xml:space="preserve"> __________________</w:t>
      </w:r>
      <w:r w:rsidR="00406B21">
        <w:rPr>
          <w:rFonts w:ascii="Times New Roman" w:hAnsi="Times New Roman" w:cs="Times New Roman"/>
          <w:sz w:val="28"/>
          <w:szCs w:val="28"/>
        </w:rPr>
        <w:t xml:space="preserve">_____________ </w:t>
      </w:r>
      <w:r w:rsidR="00406B21">
        <w:rPr>
          <w:rFonts w:ascii="Times New Roman" w:hAnsi="Times New Roman" w:cs="Times New Roman"/>
          <w:sz w:val="28"/>
          <w:szCs w:val="28"/>
        </w:rPr>
        <w:tab/>
        <w:t>_____________   _</w:t>
      </w:r>
      <w:r w:rsidRPr="00A72483">
        <w:rPr>
          <w:rFonts w:ascii="Times New Roman" w:hAnsi="Times New Roman" w:cs="Times New Roman"/>
          <w:sz w:val="28"/>
          <w:szCs w:val="28"/>
        </w:rPr>
        <w:t xml:space="preserve">______________ </w:t>
      </w:r>
    </w:p>
    <w:p w:rsidR="004F4B07" w:rsidRPr="00A72483" w:rsidRDefault="004F4B07" w:rsidP="00406B21">
      <w:pPr>
        <w:tabs>
          <w:tab w:val="left" w:pos="1485"/>
        </w:tabs>
        <w:ind w:firstLine="0"/>
        <w:rPr>
          <w:rFonts w:ascii="Times New Roman" w:hAnsi="Times New Roman" w:cs="Times New Roman"/>
          <w:sz w:val="28"/>
          <w:szCs w:val="28"/>
          <w:vertAlign w:val="superscript"/>
        </w:rPr>
      </w:pPr>
      <w:r w:rsidRPr="00A72483">
        <w:rPr>
          <w:rFonts w:ascii="Times New Roman" w:hAnsi="Times New Roman" w:cs="Times New Roman"/>
          <w:sz w:val="28"/>
          <w:szCs w:val="28"/>
          <w:vertAlign w:val="superscript"/>
        </w:rPr>
        <w:t xml:space="preserve">Должность работника библиотеки </w:t>
      </w:r>
      <w:r w:rsidRPr="00A72483">
        <w:rPr>
          <w:rFonts w:ascii="Times New Roman" w:hAnsi="Times New Roman" w:cs="Times New Roman"/>
          <w:sz w:val="28"/>
          <w:szCs w:val="28"/>
          <w:vertAlign w:val="superscript"/>
        </w:rPr>
        <w:tab/>
      </w:r>
      <w:r w:rsidRPr="00A72483">
        <w:rPr>
          <w:rFonts w:ascii="Times New Roman" w:hAnsi="Times New Roman" w:cs="Times New Roman"/>
          <w:sz w:val="28"/>
          <w:szCs w:val="28"/>
          <w:vertAlign w:val="superscript"/>
        </w:rPr>
        <w:tab/>
      </w:r>
      <w:r w:rsidRPr="00A72483">
        <w:rPr>
          <w:rFonts w:ascii="Times New Roman" w:hAnsi="Times New Roman" w:cs="Times New Roman"/>
          <w:sz w:val="28"/>
          <w:szCs w:val="28"/>
          <w:vertAlign w:val="superscript"/>
        </w:rPr>
        <w:tab/>
      </w:r>
      <w:r w:rsidRPr="00A72483">
        <w:rPr>
          <w:rFonts w:ascii="Times New Roman" w:hAnsi="Times New Roman" w:cs="Times New Roman"/>
          <w:sz w:val="28"/>
          <w:szCs w:val="28"/>
          <w:vertAlign w:val="superscript"/>
        </w:rPr>
        <w:tab/>
      </w:r>
      <w:r w:rsidRPr="00A72483">
        <w:rPr>
          <w:rFonts w:ascii="Times New Roman" w:hAnsi="Times New Roman" w:cs="Times New Roman"/>
          <w:sz w:val="28"/>
          <w:szCs w:val="28"/>
          <w:vertAlign w:val="superscript"/>
        </w:rPr>
        <w:tab/>
        <w:t>подпись</w:t>
      </w:r>
      <w:r w:rsidRPr="00A72483">
        <w:rPr>
          <w:rFonts w:ascii="Times New Roman" w:hAnsi="Times New Roman" w:cs="Times New Roman"/>
          <w:sz w:val="28"/>
          <w:szCs w:val="28"/>
          <w:vertAlign w:val="superscript"/>
        </w:rPr>
        <w:tab/>
      </w:r>
      <w:r w:rsidRPr="00A72483">
        <w:rPr>
          <w:rFonts w:ascii="Times New Roman" w:hAnsi="Times New Roman" w:cs="Times New Roman"/>
          <w:sz w:val="28"/>
          <w:szCs w:val="28"/>
          <w:vertAlign w:val="superscript"/>
        </w:rPr>
        <w:tab/>
      </w:r>
      <w:r w:rsidRPr="00A72483">
        <w:rPr>
          <w:rFonts w:ascii="Times New Roman" w:hAnsi="Times New Roman" w:cs="Times New Roman"/>
          <w:sz w:val="28"/>
          <w:szCs w:val="28"/>
          <w:vertAlign w:val="superscript"/>
        </w:rPr>
        <w:tab/>
        <w:t>И.О. Фамилия</w:t>
      </w:r>
    </w:p>
    <w:p w:rsidR="004F4B07" w:rsidRPr="00A72483" w:rsidRDefault="004F4B07" w:rsidP="004F4B07">
      <w:pPr>
        <w:tabs>
          <w:tab w:val="left" w:pos="1485"/>
        </w:tabs>
        <w:rPr>
          <w:rFonts w:ascii="Times New Roman" w:hAnsi="Times New Roman" w:cs="Times New Roman"/>
          <w:sz w:val="28"/>
          <w:szCs w:val="28"/>
          <w:vertAlign w:val="superscript"/>
        </w:rPr>
      </w:pPr>
    </w:p>
    <w:p w:rsidR="004F4B07" w:rsidRPr="00A72483" w:rsidRDefault="004F4B07" w:rsidP="004F4B07">
      <w:pPr>
        <w:tabs>
          <w:tab w:val="left" w:pos="1485"/>
        </w:tabs>
        <w:rPr>
          <w:rFonts w:ascii="Times New Roman" w:hAnsi="Times New Roman" w:cs="Times New Roman"/>
          <w:sz w:val="28"/>
          <w:szCs w:val="28"/>
          <w:vertAlign w:val="superscript"/>
        </w:rPr>
      </w:pPr>
    </w:p>
    <w:p w:rsidR="004F4B07" w:rsidRPr="00A72483" w:rsidRDefault="004F4B07" w:rsidP="004F4B07">
      <w:pPr>
        <w:tabs>
          <w:tab w:val="left" w:pos="1485"/>
        </w:tabs>
        <w:rPr>
          <w:rFonts w:ascii="Times New Roman" w:hAnsi="Times New Roman" w:cs="Times New Roman"/>
          <w:sz w:val="28"/>
          <w:szCs w:val="28"/>
          <w:vertAlign w:val="superscript"/>
        </w:rPr>
      </w:pPr>
    </w:p>
    <w:p w:rsidR="004F4B07" w:rsidRPr="00A72483" w:rsidRDefault="004F4B07" w:rsidP="004F4B07">
      <w:pPr>
        <w:tabs>
          <w:tab w:val="left" w:pos="1485"/>
        </w:tabs>
        <w:rPr>
          <w:rFonts w:ascii="Times New Roman" w:hAnsi="Times New Roman" w:cs="Times New Roman"/>
          <w:sz w:val="28"/>
          <w:szCs w:val="28"/>
          <w:vertAlign w:val="superscript"/>
        </w:rPr>
      </w:pPr>
    </w:p>
    <w:p w:rsidR="004F4B07" w:rsidRDefault="004F4B07" w:rsidP="004F4B07">
      <w:pPr>
        <w:tabs>
          <w:tab w:val="left" w:pos="1485"/>
        </w:tabs>
        <w:rPr>
          <w:sz w:val="28"/>
          <w:szCs w:val="28"/>
          <w:vertAlign w:val="superscript"/>
        </w:rPr>
      </w:pPr>
    </w:p>
    <w:p w:rsidR="002E4649" w:rsidRDefault="002E4649" w:rsidP="004F4B07">
      <w:pPr>
        <w:tabs>
          <w:tab w:val="left" w:pos="1485"/>
        </w:tabs>
        <w:rPr>
          <w:sz w:val="28"/>
          <w:szCs w:val="28"/>
          <w:vertAlign w:val="superscript"/>
        </w:rPr>
      </w:pPr>
    </w:p>
    <w:p w:rsidR="002E4649" w:rsidRDefault="002E4649" w:rsidP="004F4B07">
      <w:pPr>
        <w:tabs>
          <w:tab w:val="left" w:pos="1485"/>
        </w:tabs>
        <w:rPr>
          <w:sz w:val="28"/>
          <w:szCs w:val="28"/>
          <w:vertAlign w:val="superscript"/>
        </w:rPr>
      </w:pPr>
    </w:p>
    <w:p w:rsidR="002E4649" w:rsidRDefault="002E4649" w:rsidP="004F4B07">
      <w:pPr>
        <w:tabs>
          <w:tab w:val="left" w:pos="1485"/>
        </w:tabs>
        <w:rPr>
          <w:sz w:val="28"/>
          <w:szCs w:val="28"/>
          <w:vertAlign w:val="superscript"/>
        </w:rPr>
      </w:pPr>
    </w:p>
    <w:p w:rsidR="002E4649" w:rsidRDefault="002E4649" w:rsidP="004F4B07">
      <w:pPr>
        <w:tabs>
          <w:tab w:val="left" w:pos="1485"/>
        </w:tabs>
        <w:rPr>
          <w:sz w:val="28"/>
          <w:szCs w:val="28"/>
          <w:vertAlign w:val="superscript"/>
        </w:rPr>
      </w:pPr>
    </w:p>
    <w:p w:rsidR="002E4649" w:rsidRDefault="002E4649" w:rsidP="004F4B07">
      <w:pPr>
        <w:tabs>
          <w:tab w:val="left" w:pos="1485"/>
        </w:tabs>
        <w:rPr>
          <w:sz w:val="28"/>
          <w:szCs w:val="28"/>
          <w:vertAlign w:val="superscript"/>
        </w:rPr>
      </w:pPr>
    </w:p>
    <w:p w:rsidR="002E4649" w:rsidRDefault="002E4649" w:rsidP="004F4B07">
      <w:pPr>
        <w:tabs>
          <w:tab w:val="left" w:pos="1485"/>
        </w:tabs>
        <w:rPr>
          <w:sz w:val="28"/>
          <w:szCs w:val="28"/>
          <w:vertAlign w:val="superscript"/>
        </w:rPr>
      </w:pPr>
    </w:p>
    <w:p w:rsidR="002E4649" w:rsidRDefault="002E4649" w:rsidP="004F4B07">
      <w:pPr>
        <w:tabs>
          <w:tab w:val="left" w:pos="1485"/>
        </w:tabs>
        <w:rPr>
          <w:sz w:val="28"/>
          <w:szCs w:val="28"/>
          <w:vertAlign w:val="superscript"/>
        </w:rPr>
      </w:pPr>
    </w:p>
    <w:p w:rsidR="004F4B07" w:rsidRDefault="004F4B07" w:rsidP="004F4B07">
      <w:pPr>
        <w:tabs>
          <w:tab w:val="left" w:pos="1485"/>
        </w:tabs>
        <w:rPr>
          <w:sz w:val="28"/>
          <w:szCs w:val="28"/>
          <w:vertAlign w:val="superscript"/>
        </w:rPr>
      </w:pPr>
    </w:p>
    <w:p w:rsidR="00601735" w:rsidRPr="00601735" w:rsidRDefault="00601735" w:rsidP="00601735">
      <w:pPr>
        <w:spacing w:line="276" w:lineRule="auto"/>
        <w:ind w:firstLine="567"/>
        <w:jc w:val="center"/>
        <w:rPr>
          <w:rFonts w:ascii="Times New Roman" w:hAnsi="Times New Roman" w:cs="Times New Roman"/>
          <w:b/>
          <w:sz w:val="28"/>
          <w:szCs w:val="28"/>
        </w:rPr>
      </w:pPr>
      <w:r w:rsidRPr="00601735">
        <w:rPr>
          <w:rFonts w:ascii="Times New Roman" w:hAnsi="Times New Roman" w:cs="Times New Roman"/>
          <w:b/>
          <w:sz w:val="28"/>
          <w:szCs w:val="28"/>
        </w:rPr>
        <w:lastRenderedPageBreak/>
        <w:t>Аннотация дисциплины</w:t>
      </w:r>
    </w:p>
    <w:p w:rsidR="00601735" w:rsidRPr="00601735" w:rsidRDefault="00601735" w:rsidP="00601735">
      <w:pPr>
        <w:shd w:val="clear" w:color="auto" w:fill="FFFFFF"/>
        <w:tabs>
          <w:tab w:val="left" w:leader="dot" w:pos="10206"/>
        </w:tabs>
        <w:spacing w:line="276" w:lineRule="auto"/>
        <w:ind w:firstLine="567"/>
        <w:jc w:val="center"/>
        <w:rPr>
          <w:rFonts w:ascii="Times New Roman" w:hAnsi="Times New Roman" w:cs="Times New Roman"/>
          <w:color w:val="000000"/>
          <w:sz w:val="28"/>
          <w:szCs w:val="28"/>
          <w:u w:val="single"/>
        </w:rPr>
      </w:pPr>
      <w:r w:rsidRPr="00601735">
        <w:rPr>
          <w:rFonts w:ascii="Times New Roman" w:hAnsi="Times New Roman" w:cs="Times New Roman"/>
          <w:color w:val="000000"/>
          <w:sz w:val="28"/>
          <w:szCs w:val="28"/>
          <w:u w:val="single"/>
        </w:rPr>
        <w:t>«</w:t>
      </w:r>
      <w:r w:rsidRPr="00601735">
        <w:rPr>
          <w:rFonts w:ascii="Times New Roman" w:hAnsi="Times New Roman" w:cs="Times New Roman"/>
          <w:sz w:val="28"/>
          <w:szCs w:val="28"/>
          <w:u w:val="single"/>
        </w:rPr>
        <w:t>Сельскохозяйственные машины</w:t>
      </w:r>
      <w:r w:rsidRPr="00601735">
        <w:rPr>
          <w:rFonts w:ascii="Times New Roman" w:hAnsi="Times New Roman" w:cs="Times New Roman"/>
          <w:color w:val="000000"/>
          <w:sz w:val="28"/>
          <w:szCs w:val="28"/>
          <w:u w:val="single"/>
        </w:rPr>
        <w:t>»</w:t>
      </w:r>
    </w:p>
    <w:p w:rsidR="00601735" w:rsidRPr="00601735" w:rsidRDefault="00601735" w:rsidP="00601735">
      <w:pPr>
        <w:spacing w:line="276" w:lineRule="auto"/>
        <w:ind w:firstLine="567"/>
        <w:jc w:val="center"/>
        <w:rPr>
          <w:rFonts w:ascii="Times New Roman" w:hAnsi="Times New Roman" w:cs="Times New Roman"/>
          <w:b/>
          <w:sz w:val="28"/>
          <w:szCs w:val="28"/>
          <w:u w:val="single"/>
        </w:rPr>
      </w:pPr>
      <w:r w:rsidRPr="00601735">
        <w:rPr>
          <w:rFonts w:ascii="Times New Roman" w:hAnsi="Times New Roman" w:cs="Times New Roman"/>
          <w:b/>
          <w:sz w:val="28"/>
          <w:szCs w:val="28"/>
          <w:u w:val="single"/>
        </w:rPr>
        <w:t xml:space="preserve">Для направления подготовки </w:t>
      </w:r>
      <w:r w:rsidRPr="00601735">
        <w:rPr>
          <w:rFonts w:ascii="Times New Roman" w:hAnsi="Times New Roman" w:cs="Times New Roman"/>
          <w:b/>
          <w:sz w:val="28"/>
          <w:szCs w:val="28"/>
        </w:rPr>
        <w:t>35.03.06 –«Агроинженерия»</w:t>
      </w:r>
    </w:p>
    <w:p w:rsidR="00601735" w:rsidRPr="00601735" w:rsidRDefault="00601735" w:rsidP="00601735">
      <w:pPr>
        <w:ind w:firstLine="567"/>
        <w:rPr>
          <w:rFonts w:ascii="Times New Roman" w:hAnsi="Times New Roman" w:cs="Times New Roman"/>
          <w:b/>
          <w:sz w:val="28"/>
          <w:szCs w:val="28"/>
        </w:rPr>
      </w:pPr>
      <w:r w:rsidRPr="00601735">
        <w:rPr>
          <w:rFonts w:ascii="Times New Roman" w:hAnsi="Times New Roman" w:cs="Times New Roman"/>
          <w:b/>
          <w:sz w:val="28"/>
          <w:szCs w:val="28"/>
        </w:rPr>
        <w:t>35.03.06 – «Технические системы в агробизнесе»</w:t>
      </w:r>
    </w:p>
    <w:p w:rsidR="00601735" w:rsidRPr="00601735" w:rsidRDefault="00601735" w:rsidP="00601735">
      <w:pPr>
        <w:ind w:firstLine="567"/>
        <w:rPr>
          <w:rFonts w:ascii="Times New Roman" w:hAnsi="Times New Roman" w:cs="Times New Roman"/>
          <w:b/>
          <w:sz w:val="28"/>
          <w:szCs w:val="28"/>
        </w:rPr>
      </w:pPr>
    </w:p>
    <w:p w:rsidR="00601735" w:rsidRPr="004932D5" w:rsidRDefault="00601735" w:rsidP="004932D5">
      <w:pPr>
        <w:spacing w:line="276" w:lineRule="auto"/>
        <w:ind w:firstLine="567"/>
        <w:rPr>
          <w:rFonts w:ascii="Times New Roman" w:hAnsi="Times New Roman" w:cs="Times New Roman"/>
          <w:sz w:val="28"/>
          <w:szCs w:val="28"/>
        </w:rPr>
      </w:pPr>
      <w:r w:rsidRPr="004932D5">
        <w:rPr>
          <w:rFonts w:ascii="Times New Roman" w:hAnsi="Times New Roman" w:cs="Times New Roman"/>
          <w:sz w:val="28"/>
          <w:szCs w:val="28"/>
        </w:rPr>
        <w:t>Компетенции:</w:t>
      </w:r>
    </w:p>
    <w:p w:rsidR="00601735" w:rsidRPr="004932D5" w:rsidRDefault="00601735" w:rsidP="004932D5">
      <w:pPr>
        <w:pStyle w:val="ac"/>
        <w:widowControl/>
        <w:numPr>
          <w:ilvl w:val="0"/>
          <w:numId w:val="25"/>
        </w:numPr>
        <w:spacing w:after="200" w:line="276" w:lineRule="auto"/>
        <w:ind w:left="0" w:firstLine="567"/>
        <w:rPr>
          <w:rFonts w:ascii="Times New Roman" w:hAnsi="Times New Roman" w:cs="Times New Roman"/>
          <w:sz w:val="28"/>
          <w:szCs w:val="28"/>
        </w:rPr>
      </w:pPr>
      <w:r w:rsidRPr="004932D5">
        <w:rPr>
          <w:rFonts w:ascii="Times New Roman" w:hAnsi="Times New Roman" w:cs="Times New Roman"/>
          <w:b/>
          <w:sz w:val="28"/>
          <w:szCs w:val="28"/>
        </w:rPr>
        <w:t xml:space="preserve">Студент должен обладать </w:t>
      </w:r>
      <w:r w:rsidRPr="004932D5">
        <w:rPr>
          <w:rFonts w:ascii="Times New Roman" w:hAnsi="Times New Roman" w:cs="Times New Roman"/>
          <w:sz w:val="28"/>
          <w:szCs w:val="28"/>
        </w:rPr>
        <w:t>способностью использовать современные методы монтажа, наладки машин и установок, поддержания режимов работы электрифицированных и автоматизированных технологических процессов, непосредственно связанных с биологическими объектами.</w:t>
      </w:r>
    </w:p>
    <w:p w:rsidR="00601735" w:rsidRPr="004932D5" w:rsidRDefault="00601735" w:rsidP="004932D5">
      <w:pPr>
        <w:pStyle w:val="ac"/>
        <w:widowControl/>
        <w:numPr>
          <w:ilvl w:val="0"/>
          <w:numId w:val="25"/>
        </w:numPr>
        <w:spacing w:after="200" w:line="276" w:lineRule="auto"/>
        <w:ind w:left="0" w:firstLine="567"/>
        <w:rPr>
          <w:rFonts w:ascii="Times New Roman" w:hAnsi="Times New Roman" w:cs="Times New Roman"/>
          <w:sz w:val="28"/>
          <w:szCs w:val="28"/>
        </w:rPr>
      </w:pPr>
      <w:r w:rsidRPr="004932D5">
        <w:rPr>
          <w:rFonts w:ascii="Times New Roman" w:hAnsi="Times New Roman" w:cs="Times New Roman"/>
          <w:b/>
          <w:sz w:val="28"/>
          <w:szCs w:val="28"/>
        </w:rPr>
        <w:t xml:space="preserve">Студент должен обладать </w:t>
      </w:r>
      <w:r w:rsidRPr="004932D5">
        <w:rPr>
          <w:rFonts w:ascii="Times New Roman" w:hAnsi="Times New Roman" w:cs="Times New Roman"/>
          <w:sz w:val="28"/>
          <w:szCs w:val="28"/>
        </w:rPr>
        <w:t>способностью анализировать технологический процесс и оценивать результаты выполнения работ.</w:t>
      </w:r>
    </w:p>
    <w:p w:rsidR="00601735" w:rsidRPr="00601735" w:rsidRDefault="00601735" w:rsidP="004932D5">
      <w:pPr>
        <w:spacing w:line="276" w:lineRule="auto"/>
        <w:ind w:firstLine="567"/>
        <w:jc w:val="center"/>
        <w:rPr>
          <w:rFonts w:ascii="Times New Roman" w:hAnsi="Times New Roman" w:cs="Times New Roman"/>
          <w:sz w:val="28"/>
          <w:szCs w:val="28"/>
        </w:rPr>
      </w:pPr>
      <w:r w:rsidRPr="004932D5">
        <w:rPr>
          <w:rFonts w:ascii="Times New Roman" w:hAnsi="Times New Roman" w:cs="Times New Roman"/>
          <w:sz w:val="28"/>
          <w:szCs w:val="28"/>
        </w:rPr>
        <w:t>Трудоемкость дисциплины, реализуемой</w:t>
      </w:r>
      <w:r w:rsidRPr="00601735">
        <w:rPr>
          <w:rFonts w:ascii="Times New Roman" w:hAnsi="Times New Roman" w:cs="Times New Roman"/>
          <w:sz w:val="28"/>
          <w:szCs w:val="28"/>
        </w:rPr>
        <w:t xml:space="preserve"> по учебному плану</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23"/>
        <w:gridCol w:w="873"/>
        <w:gridCol w:w="1582"/>
        <w:gridCol w:w="1584"/>
        <w:gridCol w:w="1582"/>
        <w:gridCol w:w="1189"/>
        <w:gridCol w:w="47"/>
      </w:tblGrid>
      <w:tr w:rsidR="00601735" w:rsidRPr="004932D5" w:rsidTr="00A171D4">
        <w:trPr>
          <w:gridAfter w:val="1"/>
          <w:wAfter w:w="24" w:type="pct"/>
          <w:trHeight w:val="458"/>
        </w:trPr>
        <w:tc>
          <w:tcPr>
            <w:tcW w:w="1632" w:type="pct"/>
            <w:vMerge w:val="restart"/>
          </w:tcPr>
          <w:p w:rsidR="00601735" w:rsidRPr="004932D5" w:rsidRDefault="00601735" w:rsidP="004932D5">
            <w:pPr>
              <w:tabs>
                <w:tab w:val="left" w:pos="2444"/>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r w:rsidRPr="004932D5">
              <w:rPr>
                <w:rFonts w:ascii="Times New Roman" w:hAnsi="Times New Roman" w:cs="Times New Roman"/>
                <w:sz w:val="24"/>
                <w:szCs w:val="24"/>
              </w:rPr>
              <w:t>Вид занятий</w:t>
            </w:r>
          </w:p>
          <w:p w:rsidR="00601735" w:rsidRPr="004932D5" w:rsidRDefault="00601735" w:rsidP="004932D5">
            <w:pPr>
              <w:tabs>
                <w:tab w:val="left" w:pos="2444"/>
              </w:tabs>
              <w:spacing w:line="240" w:lineRule="auto"/>
              <w:ind w:firstLine="0"/>
              <w:rPr>
                <w:rFonts w:ascii="Times New Roman" w:hAnsi="Times New Roman" w:cs="Times New Roman"/>
                <w:sz w:val="24"/>
                <w:szCs w:val="24"/>
              </w:rPr>
            </w:pPr>
          </w:p>
        </w:tc>
        <w:tc>
          <w:tcPr>
            <w:tcW w:w="429" w:type="pct"/>
            <w:vMerge w:val="restar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Всего</w:t>
            </w:r>
          </w:p>
        </w:tc>
        <w:tc>
          <w:tcPr>
            <w:tcW w:w="2915" w:type="pct"/>
            <w:gridSpan w:val="4"/>
          </w:tcPr>
          <w:p w:rsidR="00601735" w:rsidRPr="004932D5" w:rsidRDefault="00601735" w:rsidP="004932D5">
            <w:pPr>
              <w:tabs>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r w:rsidRPr="004932D5">
              <w:rPr>
                <w:rFonts w:ascii="Times New Roman" w:hAnsi="Times New Roman" w:cs="Times New Roman"/>
                <w:sz w:val="24"/>
                <w:szCs w:val="24"/>
              </w:rPr>
              <w:t>В том числе по семестрам</w:t>
            </w:r>
          </w:p>
        </w:tc>
      </w:tr>
      <w:tr w:rsidR="00601735" w:rsidRPr="004932D5" w:rsidTr="00A171D4">
        <w:trPr>
          <w:gridAfter w:val="1"/>
          <w:wAfter w:w="24" w:type="pct"/>
          <w:trHeight w:val="224"/>
        </w:trPr>
        <w:tc>
          <w:tcPr>
            <w:tcW w:w="1632" w:type="pct"/>
            <w:vMerge/>
          </w:tcPr>
          <w:p w:rsidR="00601735" w:rsidRPr="004932D5" w:rsidRDefault="00601735" w:rsidP="004932D5">
            <w:pPr>
              <w:tabs>
                <w:tab w:val="left" w:pos="2444"/>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p>
        </w:tc>
        <w:tc>
          <w:tcPr>
            <w:tcW w:w="429" w:type="pct"/>
            <w:vMerge/>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3</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4</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r w:rsidRPr="004932D5">
              <w:rPr>
                <w:rFonts w:ascii="Times New Roman" w:hAnsi="Times New Roman" w:cs="Times New Roman"/>
                <w:sz w:val="24"/>
                <w:szCs w:val="24"/>
              </w:rPr>
              <w:t>5</w:t>
            </w: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6</w:t>
            </w:r>
          </w:p>
        </w:tc>
      </w:tr>
      <w:tr w:rsidR="00601735" w:rsidRPr="004932D5" w:rsidTr="00A171D4">
        <w:trPr>
          <w:gridAfter w:val="1"/>
          <w:wAfter w:w="24" w:type="pct"/>
        </w:trPr>
        <w:tc>
          <w:tcPr>
            <w:tcW w:w="1632" w:type="pct"/>
          </w:tcPr>
          <w:p w:rsidR="00601735" w:rsidRPr="004932D5" w:rsidRDefault="00601735" w:rsidP="004932D5">
            <w:pPr>
              <w:tabs>
                <w:tab w:val="left" w:pos="2444"/>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r w:rsidRPr="004932D5">
              <w:rPr>
                <w:rFonts w:ascii="Times New Roman" w:hAnsi="Times New Roman" w:cs="Times New Roman"/>
                <w:spacing w:val="-4"/>
                <w:sz w:val="24"/>
                <w:szCs w:val="24"/>
              </w:rPr>
              <w:t>1. Аудиторные занятия, часов, всего.</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360</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z w:val="24"/>
                <w:szCs w:val="24"/>
              </w:rPr>
              <w:t xml:space="preserve">в том числе: </w:t>
            </w:r>
          </w:p>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z w:val="24"/>
                <w:szCs w:val="24"/>
              </w:rPr>
              <w:t>1.1. Лекции</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78</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20</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20</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18</w:t>
            </w: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20</w:t>
            </w: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z w:val="24"/>
                <w:szCs w:val="24"/>
              </w:rPr>
              <w:t>1.2. Лабораторные работы</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112</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16</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32</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32</w:t>
            </w: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32</w:t>
            </w: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pacing w:val="-3"/>
                <w:sz w:val="24"/>
                <w:szCs w:val="24"/>
              </w:rPr>
              <w:t>1.3. Практические (семинарские) занятия</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pacing w:val="-3"/>
                <w:sz w:val="24"/>
                <w:szCs w:val="24"/>
              </w:rPr>
              <w:t>2. Самостоятельная работа, часов, всего</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170</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36</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20</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22</w:t>
            </w: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92</w:t>
            </w: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z w:val="24"/>
                <w:szCs w:val="24"/>
              </w:rPr>
              <w:t xml:space="preserve">в том числе: </w:t>
            </w:r>
            <w:r w:rsidRPr="004932D5">
              <w:rPr>
                <w:rFonts w:ascii="Times New Roman" w:hAnsi="Times New Roman" w:cs="Times New Roman"/>
                <w:spacing w:val="-3"/>
                <w:sz w:val="24"/>
                <w:szCs w:val="24"/>
              </w:rPr>
              <w:t xml:space="preserve">2.1. Курсовой проект (КП), курсовая работа </w:t>
            </w:r>
            <w:r w:rsidRPr="004932D5">
              <w:rPr>
                <w:rFonts w:ascii="Times New Roman" w:hAnsi="Times New Roman" w:cs="Times New Roman"/>
                <w:sz w:val="24"/>
                <w:szCs w:val="24"/>
              </w:rPr>
              <w:t>(КР)</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КР</w:t>
            </w: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pacing w:val="-3"/>
                <w:sz w:val="24"/>
                <w:szCs w:val="24"/>
              </w:rPr>
              <w:t>2.2. Расчетно-графическое задание (РГР)</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РГР</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РГР</w:t>
            </w: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pacing w:val="-3"/>
                <w:sz w:val="24"/>
                <w:szCs w:val="24"/>
              </w:rPr>
              <w:t>2.3. Самостоятельное изучение разделов</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z w:val="24"/>
                <w:szCs w:val="24"/>
              </w:rPr>
              <w:t>2.4. Текущая самоподготовка</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116</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27</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11</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13</w:t>
            </w: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65</w:t>
            </w:r>
          </w:p>
        </w:tc>
      </w:tr>
      <w:tr w:rsidR="00601735" w:rsidRPr="004932D5" w:rsidTr="00A171D4">
        <w:trPr>
          <w:gridAfter w:val="1"/>
          <w:wAfter w:w="24" w:type="pct"/>
        </w:trPr>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pacing w:val="-3"/>
                <w:sz w:val="24"/>
                <w:szCs w:val="24"/>
              </w:rPr>
              <w:t>2.5. Подготовка и сдача зачета (экзамена)</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54</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9</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9</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9</w:t>
            </w:r>
          </w:p>
        </w:tc>
        <w:tc>
          <w:tcPr>
            <w:tcW w:w="584"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27</w:t>
            </w:r>
          </w:p>
        </w:tc>
      </w:tr>
      <w:tr w:rsidR="00601735" w:rsidRPr="004932D5" w:rsidTr="00A171D4">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z w:val="24"/>
                <w:szCs w:val="24"/>
              </w:rPr>
              <w:t xml:space="preserve">2.6. Контрольная работа (К) </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p>
        </w:tc>
        <w:tc>
          <w:tcPr>
            <w:tcW w:w="608" w:type="pct"/>
            <w:gridSpan w:val="2"/>
          </w:tcPr>
          <w:p w:rsidR="00601735" w:rsidRPr="004932D5" w:rsidRDefault="00601735" w:rsidP="004932D5">
            <w:pPr>
              <w:tabs>
                <w:tab w:val="left" w:pos="1327"/>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p>
        </w:tc>
      </w:tr>
      <w:tr w:rsidR="00601735" w:rsidRPr="004932D5" w:rsidTr="00A171D4">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z w:val="24"/>
                <w:szCs w:val="24"/>
              </w:rPr>
              <w:t>Итого часов (стр. 1+ стр.2)</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360</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72</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72</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72</w:t>
            </w:r>
          </w:p>
        </w:tc>
        <w:tc>
          <w:tcPr>
            <w:tcW w:w="608" w:type="pct"/>
            <w:gridSpan w:val="2"/>
          </w:tcPr>
          <w:p w:rsidR="00601735" w:rsidRPr="004932D5" w:rsidRDefault="00601735" w:rsidP="004932D5">
            <w:pPr>
              <w:tabs>
                <w:tab w:val="left" w:pos="1327"/>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r w:rsidRPr="004932D5">
              <w:rPr>
                <w:rFonts w:ascii="Times New Roman" w:hAnsi="Times New Roman" w:cs="Times New Roman"/>
                <w:sz w:val="24"/>
                <w:szCs w:val="24"/>
              </w:rPr>
              <w:t>144</w:t>
            </w:r>
          </w:p>
        </w:tc>
      </w:tr>
      <w:tr w:rsidR="00601735" w:rsidRPr="004932D5" w:rsidTr="00A171D4">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pacing w:val="-3"/>
                <w:sz w:val="24"/>
                <w:szCs w:val="24"/>
              </w:rPr>
              <w:t>Форма промежуточной аттестации</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З</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З</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З</w:t>
            </w:r>
          </w:p>
        </w:tc>
        <w:tc>
          <w:tcPr>
            <w:tcW w:w="608" w:type="pct"/>
            <w:gridSpan w:val="2"/>
          </w:tcPr>
          <w:p w:rsidR="00601735" w:rsidRPr="004932D5" w:rsidRDefault="00601735" w:rsidP="004932D5">
            <w:pPr>
              <w:tabs>
                <w:tab w:val="left" w:pos="1327"/>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r w:rsidRPr="004932D5">
              <w:rPr>
                <w:rFonts w:ascii="Times New Roman" w:hAnsi="Times New Roman" w:cs="Times New Roman"/>
                <w:sz w:val="24"/>
                <w:szCs w:val="24"/>
              </w:rPr>
              <w:t>Э</w:t>
            </w:r>
          </w:p>
        </w:tc>
      </w:tr>
      <w:tr w:rsidR="00601735" w:rsidRPr="004932D5" w:rsidTr="00A171D4">
        <w:tc>
          <w:tcPr>
            <w:tcW w:w="1632" w:type="pct"/>
          </w:tcPr>
          <w:p w:rsidR="00601735" w:rsidRPr="004932D5" w:rsidRDefault="00601735" w:rsidP="004932D5">
            <w:pPr>
              <w:shd w:val="clear" w:color="auto" w:fill="FFFFFF"/>
              <w:tabs>
                <w:tab w:val="left" w:pos="2444"/>
              </w:tabs>
              <w:spacing w:line="240" w:lineRule="auto"/>
              <w:ind w:firstLine="0"/>
              <w:rPr>
                <w:rFonts w:ascii="Times New Roman" w:hAnsi="Times New Roman" w:cs="Times New Roman"/>
                <w:sz w:val="24"/>
                <w:szCs w:val="24"/>
              </w:rPr>
            </w:pPr>
            <w:r w:rsidRPr="004932D5">
              <w:rPr>
                <w:rFonts w:ascii="Times New Roman" w:hAnsi="Times New Roman" w:cs="Times New Roman"/>
                <w:spacing w:val="-3"/>
                <w:sz w:val="24"/>
                <w:szCs w:val="24"/>
              </w:rPr>
              <w:t>Общая трудоемкость, зачетных единиц</w:t>
            </w:r>
          </w:p>
        </w:tc>
        <w:tc>
          <w:tcPr>
            <w:tcW w:w="429" w:type="pct"/>
          </w:tcPr>
          <w:p w:rsidR="00601735" w:rsidRPr="004932D5" w:rsidRDefault="00601735" w:rsidP="004932D5">
            <w:pPr>
              <w:tabs>
                <w:tab w:val="left" w:leader="underscore" w:pos="4860"/>
                <w:tab w:val="left" w:pos="5429"/>
                <w:tab w:val="left" w:leader="underscore" w:pos="5674"/>
              </w:tabs>
              <w:spacing w:line="240" w:lineRule="auto"/>
              <w:ind w:right="-62" w:firstLine="0"/>
              <w:jc w:val="center"/>
              <w:rPr>
                <w:rFonts w:ascii="Times New Roman" w:hAnsi="Times New Roman" w:cs="Times New Roman"/>
                <w:sz w:val="24"/>
                <w:szCs w:val="24"/>
              </w:rPr>
            </w:pPr>
            <w:r w:rsidRPr="004932D5">
              <w:rPr>
                <w:rFonts w:ascii="Times New Roman" w:hAnsi="Times New Roman" w:cs="Times New Roman"/>
                <w:sz w:val="24"/>
                <w:szCs w:val="24"/>
              </w:rPr>
              <w:t>10</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w:t>
            </w:r>
          </w:p>
        </w:tc>
        <w:tc>
          <w:tcPr>
            <w:tcW w:w="778"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w:t>
            </w:r>
          </w:p>
        </w:tc>
        <w:tc>
          <w:tcPr>
            <w:tcW w:w="777" w:type="pct"/>
          </w:tcPr>
          <w:p w:rsidR="00601735" w:rsidRPr="004932D5" w:rsidRDefault="00601735" w:rsidP="004932D5">
            <w:pPr>
              <w:tabs>
                <w:tab w:val="left" w:leader="underscore" w:pos="4860"/>
                <w:tab w:val="left" w:pos="5429"/>
                <w:tab w:val="left" w:leader="underscore" w:pos="5674"/>
              </w:tabs>
              <w:spacing w:line="240" w:lineRule="auto"/>
              <w:ind w:right="374" w:firstLine="0"/>
              <w:jc w:val="center"/>
              <w:rPr>
                <w:rFonts w:ascii="Times New Roman" w:hAnsi="Times New Roman" w:cs="Times New Roman"/>
                <w:sz w:val="24"/>
                <w:szCs w:val="24"/>
              </w:rPr>
            </w:pPr>
            <w:r w:rsidRPr="004932D5">
              <w:rPr>
                <w:rFonts w:ascii="Times New Roman" w:hAnsi="Times New Roman" w:cs="Times New Roman"/>
                <w:sz w:val="24"/>
                <w:szCs w:val="24"/>
              </w:rPr>
              <w:t>2</w:t>
            </w:r>
          </w:p>
        </w:tc>
        <w:tc>
          <w:tcPr>
            <w:tcW w:w="608" w:type="pct"/>
            <w:gridSpan w:val="2"/>
          </w:tcPr>
          <w:p w:rsidR="00601735" w:rsidRPr="004932D5" w:rsidRDefault="00601735" w:rsidP="004932D5">
            <w:pPr>
              <w:tabs>
                <w:tab w:val="left" w:pos="1327"/>
                <w:tab w:val="left" w:leader="underscore" w:pos="4860"/>
                <w:tab w:val="left" w:pos="5429"/>
                <w:tab w:val="left" w:leader="underscore" w:pos="5674"/>
              </w:tabs>
              <w:spacing w:line="240" w:lineRule="auto"/>
              <w:ind w:firstLine="0"/>
              <w:jc w:val="center"/>
              <w:rPr>
                <w:rFonts w:ascii="Times New Roman" w:hAnsi="Times New Roman" w:cs="Times New Roman"/>
                <w:sz w:val="24"/>
                <w:szCs w:val="24"/>
              </w:rPr>
            </w:pPr>
            <w:r w:rsidRPr="004932D5">
              <w:rPr>
                <w:rFonts w:ascii="Times New Roman" w:hAnsi="Times New Roman" w:cs="Times New Roman"/>
                <w:sz w:val="24"/>
                <w:szCs w:val="24"/>
              </w:rPr>
              <w:t>4</w:t>
            </w:r>
          </w:p>
        </w:tc>
      </w:tr>
    </w:tbl>
    <w:p w:rsidR="00601735" w:rsidRPr="00601735" w:rsidRDefault="00601735" w:rsidP="00601735">
      <w:pPr>
        <w:ind w:firstLine="567"/>
        <w:rPr>
          <w:rFonts w:ascii="Times New Roman" w:hAnsi="Times New Roman" w:cs="Times New Roman"/>
          <w:b/>
          <w:sz w:val="24"/>
          <w:szCs w:val="24"/>
        </w:rPr>
      </w:pPr>
    </w:p>
    <w:p w:rsidR="00601735" w:rsidRPr="00601735" w:rsidRDefault="00601735" w:rsidP="00601735">
      <w:pPr>
        <w:ind w:firstLine="567"/>
        <w:rPr>
          <w:rFonts w:ascii="Times New Roman" w:hAnsi="Times New Roman" w:cs="Times New Roman"/>
          <w:b/>
          <w:sz w:val="24"/>
          <w:szCs w:val="24"/>
        </w:rPr>
      </w:pPr>
    </w:p>
    <w:p w:rsidR="00601735" w:rsidRPr="00601735" w:rsidRDefault="00601735" w:rsidP="00601735">
      <w:pPr>
        <w:ind w:firstLine="567"/>
        <w:rPr>
          <w:rFonts w:ascii="Times New Roman" w:hAnsi="Times New Roman" w:cs="Times New Roman"/>
          <w:b/>
          <w:sz w:val="24"/>
          <w:szCs w:val="24"/>
        </w:rPr>
      </w:pPr>
      <w:r w:rsidRPr="00601735">
        <w:rPr>
          <w:rFonts w:ascii="Times New Roman" w:hAnsi="Times New Roman" w:cs="Times New Roman"/>
          <w:b/>
          <w:sz w:val="24"/>
          <w:szCs w:val="24"/>
        </w:rPr>
        <w:t>Формы промежуточной аттестации: зачет, экзамен</w:t>
      </w:r>
    </w:p>
    <w:p w:rsidR="00601735" w:rsidRPr="00601735" w:rsidRDefault="00601735" w:rsidP="00601735">
      <w:pPr>
        <w:ind w:firstLine="567"/>
        <w:rPr>
          <w:rFonts w:ascii="Times New Roman" w:hAnsi="Times New Roman" w:cs="Times New Roman"/>
          <w:b/>
          <w:sz w:val="24"/>
          <w:szCs w:val="24"/>
        </w:rPr>
      </w:pPr>
      <w:r w:rsidRPr="00601735">
        <w:rPr>
          <w:rFonts w:ascii="Times New Roman" w:hAnsi="Times New Roman" w:cs="Times New Roman"/>
          <w:b/>
          <w:sz w:val="24"/>
          <w:szCs w:val="24"/>
        </w:rPr>
        <w:lastRenderedPageBreak/>
        <w:t>Перечень изучаемых тем(основных):</w:t>
      </w:r>
    </w:p>
    <w:p w:rsidR="00601735" w:rsidRPr="00601735" w:rsidRDefault="00601735" w:rsidP="00601735">
      <w:pPr>
        <w:ind w:firstLine="567"/>
        <w:rPr>
          <w:rFonts w:ascii="Times New Roman" w:hAnsi="Times New Roman" w:cs="Times New Roman"/>
          <w:b/>
          <w:sz w:val="24"/>
          <w:szCs w:val="24"/>
        </w:rPr>
      </w:pPr>
      <w:r w:rsidRPr="00601735">
        <w:rPr>
          <w:rFonts w:ascii="Times New Roman" w:hAnsi="Times New Roman" w:cs="Times New Roman"/>
          <w:b/>
          <w:sz w:val="24"/>
          <w:szCs w:val="24"/>
        </w:rPr>
        <w:t>3 семестр</w:t>
      </w:r>
    </w:p>
    <w:p w:rsidR="00601735" w:rsidRPr="00601735" w:rsidRDefault="00601735" w:rsidP="00601735">
      <w:pPr>
        <w:ind w:firstLine="567"/>
        <w:rPr>
          <w:rFonts w:ascii="Times New Roman" w:hAnsi="Times New Roman" w:cs="Times New Roman"/>
          <w:sz w:val="24"/>
          <w:szCs w:val="24"/>
        </w:rPr>
      </w:pPr>
      <w:r w:rsidRPr="00601735">
        <w:rPr>
          <w:rFonts w:ascii="Times New Roman" w:hAnsi="Times New Roman" w:cs="Times New Roman"/>
          <w:sz w:val="24"/>
          <w:szCs w:val="24"/>
        </w:rPr>
        <w:t>1. Общая характеристика системы машин для комплексной механизации процессов в различных типах хозяйств. Основыные направления комплексной махнизации и пути ее развития.</w:t>
      </w:r>
    </w:p>
    <w:p w:rsidR="00601735" w:rsidRPr="00601735" w:rsidRDefault="00601735" w:rsidP="00601735">
      <w:pPr>
        <w:ind w:firstLine="567"/>
        <w:rPr>
          <w:rFonts w:ascii="Times New Roman" w:hAnsi="Times New Roman" w:cs="Times New Roman"/>
          <w:sz w:val="24"/>
          <w:szCs w:val="24"/>
        </w:rPr>
      </w:pPr>
      <w:r w:rsidRPr="00601735">
        <w:rPr>
          <w:rFonts w:ascii="Times New Roman" w:hAnsi="Times New Roman" w:cs="Times New Roman"/>
          <w:sz w:val="24"/>
          <w:szCs w:val="24"/>
        </w:rPr>
        <w:t>2. Технологические основы механической обработки почвы.</w:t>
      </w:r>
    </w:p>
    <w:p w:rsidR="00601735" w:rsidRPr="00601735" w:rsidRDefault="00601735" w:rsidP="00601735">
      <w:pPr>
        <w:ind w:firstLine="567"/>
        <w:rPr>
          <w:rFonts w:ascii="Times New Roman" w:hAnsi="Times New Roman" w:cs="Times New Roman"/>
          <w:sz w:val="24"/>
          <w:szCs w:val="24"/>
        </w:rPr>
      </w:pPr>
      <w:r w:rsidRPr="00601735">
        <w:rPr>
          <w:rFonts w:ascii="Times New Roman" w:hAnsi="Times New Roman" w:cs="Times New Roman"/>
          <w:sz w:val="24"/>
          <w:szCs w:val="24"/>
        </w:rPr>
        <w:t>3. Механизация основной обработки почвы.</w:t>
      </w:r>
    </w:p>
    <w:p w:rsidR="00601735" w:rsidRPr="00601735" w:rsidRDefault="00601735" w:rsidP="00601735">
      <w:pPr>
        <w:ind w:firstLine="567"/>
        <w:rPr>
          <w:rFonts w:ascii="Times New Roman" w:hAnsi="Times New Roman" w:cs="Times New Roman"/>
          <w:sz w:val="24"/>
          <w:szCs w:val="24"/>
        </w:rPr>
      </w:pPr>
      <w:r w:rsidRPr="00601735">
        <w:rPr>
          <w:rFonts w:ascii="Times New Roman" w:hAnsi="Times New Roman" w:cs="Times New Roman"/>
          <w:sz w:val="24"/>
          <w:szCs w:val="24"/>
        </w:rPr>
        <w:t>4. Механизация поверхностной обработки почвы.</w:t>
      </w:r>
    </w:p>
    <w:p w:rsidR="00601735" w:rsidRPr="00601735" w:rsidRDefault="00601735" w:rsidP="00601735">
      <w:pPr>
        <w:pStyle w:val="21"/>
        <w:spacing w:after="0" w:line="240" w:lineRule="auto"/>
        <w:ind w:firstLine="567"/>
        <w:rPr>
          <w:sz w:val="24"/>
          <w:szCs w:val="24"/>
        </w:rPr>
      </w:pPr>
      <w:r w:rsidRPr="00601735">
        <w:rPr>
          <w:sz w:val="24"/>
          <w:szCs w:val="24"/>
        </w:rPr>
        <w:t>5. Противоэрозионные машины и орудия. Мелиоративные машины.</w:t>
      </w:r>
    </w:p>
    <w:p w:rsidR="00601735" w:rsidRPr="00601735" w:rsidRDefault="00601735" w:rsidP="00601735">
      <w:pPr>
        <w:pStyle w:val="2"/>
        <w:ind w:left="0" w:right="-108" w:firstLine="567"/>
        <w:rPr>
          <w:sz w:val="24"/>
          <w:szCs w:val="24"/>
        </w:rPr>
      </w:pPr>
      <w:r w:rsidRPr="00601735">
        <w:rPr>
          <w:sz w:val="24"/>
          <w:szCs w:val="24"/>
        </w:rPr>
        <w:t>6. Механизация посева и посадки сельскохозяйственных культур.</w:t>
      </w:r>
    </w:p>
    <w:p w:rsidR="00601735" w:rsidRPr="00601735" w:rsidRDefault="00601735" w:rsidP="00601735">
      <w:pPr>
        <w:pStyle w:val="21"/>
        <w:spacing w:after="0" w:line="240" w:lineRule="auto"/>
        <w:ind w:firstLine="567"/>
        <w:rPr>
          <w:sz w:val="24"/>
          <w:szCs w:val="24"/>
        </w:rPr>
      </w:pPr>
      <w:r w:rsidRPr="00601735">
        <w:rPr>
          <w:sz w:val="24"/>
          <w:szCs w:val="24"/>
        </w:rPr>
        <w:t>Машины для ухода за посевами.</w:t>
      </w:r>
    </w:p>
    <w:p w:rsidR="00601735" w:rsidRPr="00601735" w:rsidRDefault="00601735" w:rsidP="00601735">
      <w:pPr>
        <w:pStyle w:val="21"/>
        <w:spacing w:after="0" w:line="240" w:lineRule="auto"/>
        <w:ind w:right="-108" w:firstLine="567"/>
        <w:rPr>
          <w:sz w:val="24"/>
          <w:szCs w:val="24"/>
        </w:rPr>
      </w:pPr>
      <w:r w:rsidRPr="00601735">
        <w:rPr>
          <w:sz w:val="24"/>
          <w:szCs w:val="24"/>
        </w:rPr>
        <w:t>7. Машины для внесения удобрений. Машины для химической защиты растений.</w:t>
      </w:r>
    </w:p>
    <w:p w:rsidR="00601735" w:rsidRPr="00601735" w:rsidRDefault="00601735" w:rsidP="00601735">
      <w:pPr>
        <w:pStyle w:val="21"/>
        <w:spacing w:after="0" w:line="240" w:lineRule="auto"/>
        <w:ind w:right="-108" w:firstLine="567"/>
        <w:rPr>
          <w:sz w:val="24"/>
          <w:szCs w:val="24"/>
        </w:rPr>
      </w:pPr>
      <w:r w:rsidRPr="00601735">
        <w:rPr>
          <w:sz w:val="24"/>
          <w:szCs w:val="24"/>
        </w:rPr>
        <w:t>8. Механизация заготовки стебельчатых кормов. Машины для уборки корне-клубнеплодов, овощей и льна.</w:t>
      </w:r>
    </w:p>
    <w:p w:rsidR="00601735" w:rsidRPr="00601735" w:rsidRDefault="00601735" w:rsidP="00601735">
      <w:pPr>
        <w:pStyle w:val="21"/>
        <w:spacing w:after="0" w:line="240" w:lineRule="auto"/>
        <w:ind w:firstLine="567"/>
        <w:rPr>
          <w:sz w:val="24"/>
          <w:szCs w:val="24"/>
        </w:rPr>
      </w:pPr>
      <w:r w:rsidRPr="00601735">
        <w:rPr>
          <w:sz w:val="24"/>
          <w:szCs w:val="24"/>
        </w:rPr>
        <w:t>9. Механизация уборки зерновых культур.</w:t>
      </w:r>
    </w:p>
    <w:p w:rsidR="00601735" w:rsidRPr="00601735" w:rsidRDefault="00601735" w:rsidP="00601735">
      <w:pPr>
        <w:pStyle w:val="21"/>
        <w:spacing w:after="0" w:line="240" w:lineRule="auto"/>
        <w:ind w:firstLine="567"/>
        <w:rPr>
          <w:sz w:val="24"/>
          <w:szCs w:val="24"/>
        </w:rPr>
      </w:pPr>
      <w:r w:rsidRPr="00601735">
        <w:rPr>
          <w:sz w:val="24"/>
          <w:szCs w:val="24"/>
        </w:rPr>
        <w:t>10. Очистка и сортирование семян. Сушка зерна.</w:t>
      </w:r>
    </w:p>
    <w:p w:rsidR="00601735" w:rsidRPr="00601735" w:rsidRDefault="00601735" w:rsidP="00601735">
      <w:pPr>
        <w:pStyle w:val="21"/>
        <w:spacing w:after="0" w:line="240" w:lineRule="auto"/>
        <w:ind w:firstLine="567"/>
        <w:rPr>
          <w:b/>
          <w:sz w:val="24"/>
          <w:szCs w:val="24"/>
        </w:rPr>
      </w:pPr>
      <w:r w:rsidRPr="00601735">
        <w:rPr>
          <w:b/>
          <w:sz w:val="24"/>
          <w:szCs w:val="24"/>
        </w:rPr>
        <w:t>4 семестр.</w:t>
      </w:r>
    </w:p>
    <w:p w:rsidR="00601735" w:rsidRPr="00601735" w:rsidRDefault="00601735" w:rsidP="00601735">
      <w:pPr>
        <w:pStyle w:val="21"/>
        <w:spacing w:after="0" w:line="240" w:lineRule="auto"/>
        <w:ind w:firstLine="567"/>
        <w:rPr>
          <w:sz w:val="24"/>
          <w:szCs w:val="24"/>
        </w:rPr>
      </w:pPr>
      <w:r w:rsidRPr="00601735">
        <w:rPr>
          <w:sz w:val="24"/>
          <w:szCs w:val="24"/>
        </w:rPr>
        <w:t>1. Теоретические основы процесса вспашки.</w:t>
      </w:r>
    </w:p>
    <w:p w:rsidR="00601735" w:rsidRPr="00601735" w:rsidRDefault="00601735" w:rsidP="00601735">
      <w:pPr>
        <w:pStyle w:val="21"/>
        <w:spacing w:after="0" w:line="240" w:lineRule="auto"/>
        <w:ind w:firstLine="567"/>
        <w:rPr>
          <w:sz w:val="24"/>
          <w:szCs w:val="24"/>
        </w:rPr>
      </w:pPr>
      <w:r w:rsidRPr="00601735">
        <w:rPr>
          <w:sz w:val="24"/>
          <w:szCs w:val="24"/>
        </w:rPr>
        <w:t>2. Основы теории и расчета лемешных плугов.</w:t>
      </w:r>
    </w:p>
    <w:p w:rsidR="00601735" w:rsidRPr="00601735" w:rsidRDefault="00601735" w:rsidP="00601735">
      <w:pPr>
        <w:pStyle w:val="21"/>
        <w:spacing w:after="0" w:line="240" w:lineRule="auto"/>
        <w:ind w:firstLine="567"/>
        <w:rPr>
          <w:sz w:val="24"/>
          <w:szCs w:val="24"/>
        </w:rPr>
      </w:pPr>
      <w:r w:rsidRPr="00601735">
        <w:rPr>
          <w:sz w:val="24"/>
          <w:szCs w:val="24"/>
        </w:rPr>
        <w:t>3. Основы теории и расчета рабочих органов борон и культиваторов.</w:t>
      </w:r>
    </w:p>
    <w:p w:rsidR="00601735" w:rsidRPr="00601735" w:rsidRDefault="00601735" w:rsidP="00601735">
      <w:pPr>
        <w:pStyle w:val="21"/>
        <w:spacing w:after="0" w:line="240" w:lineRule="auto"/>
        <w:ind w:firstLine="567"/>
        <w:rPr>
          <w:sz w:val="24"/>
          <w:szCs w:val="24"/>
        </w:rPr>
      </w:pPr>
      <w:r w:rsidRPr="00601735">
        <w:rPr>
          <w:sz w:val="24"/>
          <w:szCs w:val="24"/>
        </w:rPr>
        <w:t>4. Основы теории и расчета рабочих органов посевных машин.</w:t>
      </w:r>
    </w:p>
    <w:p w:rsidR="00601735" w:rsidRPr="00601735" w:rsidRDefault="00601735" w:rsidP="00601735">
      <w:pPr>
        <w:pStyle w:val="21"/>
        <w:spacing w:after="0" w:line="240" w:lineRule="auto"/>
        <w:ind w:firstLine="567"/>
        <w:rPr>
          <w:sz w:val="24"/>
          <w:szCs w:val="24"/>
        </w:rPr>
      </w:pPr>
      <w:r w:rsidRPr="00601735">
        <w:rPr>
          <w:sz w:val="24"/>
          <w:szCs w:val="24"/>
        </w:rPr>
        <w:t>5. Основы теории режущих аппаратов уборочных машин.</w:t>
      </w:r>
    </w:p>
    <w:p w:rsidR="00601735" w:rsidRPr="00601735" w:rsidRDefault="00601735" w:rsidP="00601735">
      <w:pPr>
        <w:pStyle w:val="21"/>
        <w:spacing w:after="0" w:line="240" w:lineRule="auto"/>
        <w:ind w:firstLine="567"/>
        <w:rPr>
          <w:sz w:val="24"/>
          <w:szCs w:val="24"/>
        </w:rPr>
      </w:pPr>
      <w:r w:rsidRPr="00601735">
        <w:rPr>
          <w:sz w:val="24"/>
          <w:szCs w:val="24"/>
        </w:rPr>
        <w:t>6. Основы теории и расчета мотовила уборочных машин и подборщиков.</w:t>
      </w:r>
    </w:p>
    <w:p w:rsidR="00601735" w:rsidRPr="00601735" w:rsidRDefault="00601735" w:rsidP="00601735">
      <w:pPr>
        <w:pStyle w:val="21"/>
        <w:spacing w:after="0" w:line="240" w:lineRule="auto"/>
        <w:ind w:firstLine="567"/>
        <w:rPr>
          <w:b/>
          <w:sz w:val="24"/>
          <w:szCs w:val="24"/>
        </w:rPr>
      </w:pPr>
      <w:r w:rsidRPr="00601735">
        <w:rPr>
          <w:b/>
          <w:sz w:val="24"/>
          <w:szCs w:val="24"/>
        </w:rPr>
        <w:t>5 семестр.</w:t>
      </w:r>
    </w:p>
    <w:p w:rsidR="00601735" w:rsidRPr="00601735" w:rsidRDefault="00601735" w:rsidP="00601735">
      <w:pPr>
        <w:pStyle w:val="21"/>
        <w:spacing w:after="0" w:line="240" w:lineRule="auto"/>
        <w:ind w:firstLine="567"/>
        <w:rPr>
          <w:sz w:val="24"/>
          <w:szCs w:val="24"/>
        </w:rPr>
      </w:pPr>
      <w:r w:rsidRPr="00601735">
        <w:rPr>
          <w:sz w:val="24"/>
          <w:szCs w:val="24"/>
        </w:rPr>
        <w:t>1. Основы теории и расчета молотильных аппаратов.</w:t>
      </w:r>
    </w:p>
    <w:p w:rsidR="00601735" w:rsidRPr="00601735" w:rsidRDefault="00601735" w:rsidP="00601735">
      <w:pPr>
        <w:pStyle w:val="21"/>
        <w:spacing w:after="0" w:line="240" w:lineRule="auto"/>
        <w:ind w:firstLine="567"/>
        <w:rPr>
          <w:sz w:val="24"/>
          <w:szCs w:val="24"/>
        </w:rPr>
      </w:pPr>
      <w:r w:rsidRPr="00601735">
        <w:rPr>
          <w:sz w:val="24"/>
          <w:szCs w:val="24"/>
        </w:rPr>
        <w:t>2. Основы теории и расчета сепараторов грубого вороха и очистки комбайна.</w:t>
      </w:r>
    </w:p>
    <w:p w:rsidR="00601735" w:rsidRPr="00601735" w:rsidRDefault="00601735" w:rsidP="00601735">
      <w:pPr>
        <w:pStyle w:val="21"/>
        <w:spacing w:after="0" w:line="240" w:lineRule="auto"/>
        <w:ind w:firstLine="567"/>
        <w:rPr>
          <w:sz w:val="24"/>
          <w:szCs w:val="24"/>
        </w:rPr>
      </w:pPr>
      <w:r w:rsidRPr="00601735">
        <w:rPr>
          <w:sz w:val="24"/>
          <w:szCs w:val="24"/>
        </w:rPr>
        <w:t>3. Основы теории и расчета рабочих органов машин для заготовки кормов.</w:t>
      </w:r>
    </w:p>
    <w:p w:rsidR="00601735" w:rsidRPr="00601735" w:rsidRDefault="00601735" w:rsidP="00601735">
      <w:pPr>
        <w:pStyle w:val="21"/>
        <w:spacing w:after="0" w:line="240" w:lineRule="auto"/>
        <w:ind w:firstLine="567"/>
        <w:rPr>
          <w:sz w:val="24"/>
          <w:szCs w:val="24"/>
        </w:rPr>
      </w:pPr>
      <w:r w:rsidRPr="00601735">
        <w:rPr>
          <w:sz w:val="24"/>
          <w:szCs w:val="24"/>
        </w:rPr>
        <w:t>4. Обоснование параметров и режимов работы валкообразующих устройств.</w:t>
      </w:r>
    </w:p>
    <w:p w:rsidR="00601735" w:rsidRPr="00601735" w:rsidRDefault="00601735" w:rsidP="00601735">
      <w:pPr>
        <w:pStyle w:val="21"/>
        <w:spacing w:after="0" w:line="240" w:lineRule="auto"/>
        <w:ind w:firstLine="567"/>
        <w:rPr>
          <w:sz w:val="24"/>
          <w:szCs w:val="24"/>
        </w:rPr>
      </w:pPr>
      <w:r w:rsidRPr="00601735">
        <w:rPr>
          <w:sz w:val="24"/>
          <w:szCs w:val="24"/>
        </w:rPr>
        <w:t>5. Основы теории и расчета рабочих органов для прессования грубых кормов.</w:t>
      </w:r>
    </w:p>
    <w:p w:rsidR="00601735" w:rsidRPr="00601735" w:rsidRDefault="00601735" w:rsidP="00601735">
      <w:pPr>
        <w:pStyle w:val="21"/>
        <w:spacing w:after="0" w:line="240" w:lineRule="auto"/>
        <w:ind w:firstLine="567"/>
        <w:rPr>
          <w:sz w:val="24"/>
          <w:szCs w:val="24"/>
        </w:rPr>
      </w:pPr>
      <w:r w:rsidRPr="00601735">
        <w:rPr>
          <w:sz w:val="24"/>
          <w:szCs w:val="24"/>
        </w:rPr>
        <w:t>6. Тенденции в развитии механизации заготовки кормов.</w:t>
      </w:r>
    </w:p>
    <w:p w:rsidR="00601735" w:rsidRPr="00601735" w:rsidRDefault="00601735" w:rsidP="00601735">
      <w:pPr>
        <w:pStyle w:val="21"/>
        <w:spacing w:after="0" w:line="240" w:lineRule="auto"/>
        <w:ind w:firstLine="567"/>
        <w:rPr>
          <w:b/>
          <w:sz w:val="24"/>
          <w:szCs w:val="24"/>
        </w:rPr>
      </w:pPr>
      <w:r w:rsidRPr="00601735">
        <w:rPr>
          <w:b/>
          <w:sz w:val="24"/>
          <w:szCs w:val="24"/>
        </w:rPr>
        <w:t>6 семестр.</w:t>
      </w:r>
    </w:p>
    <w:p w:rsidR="00601735" w:rsidRPr="00601735" w:rsidRDefault="00601735" w:rsidP="00601735">
      <w:pPr>
        <w:pStyle w:val="21"/>
        <w:spacing w:after="0" w:line="240" w:lineRule="auto"/>
        <w:ind w:firstLine="567"/>
        <w:rPr>
          <w:sz w:val="24"/>
          <w:szCs w:val="24"/>
        </w:rPr>
      </w:pPr>
      <w:r w:rsidRPr="00601735">
        <w:rPr>
          <w:sz w:val="24"/>
          <w:szCs w:val="24"/>
        </w:rPr>
        <w:t>1. Машины для послеуборочной обработки зерна.</w:t>
      </w:r>
    </w:p>
    <w:p w:rsidR="00601735" w:rsidRPr="00601735" w:rsidRDefault="00601735" w:rsidP="00601735">
      <w:pPr>
        <w:pStyle w:val="21"/>
        <w:spacing w:after="0" w:line="240" w:lineRule="auto"/>
        <w:ind w:firstLine="567"/>
        <w:rPr>
          <w:sz w:val="24"/>
          <w:szCs w:val="24"/>
        </w:rPr>
      </w:pPr>
      <w:r w:rsidRPr="00601735">
        <w:rPr>
          <w:sz w:val="24"/>
          <w:szCs w:val="24"/>
        </w:rPr>
        <w:t>2. Основы теории и расчета воздушных систем зерноочистительных машин.</w:t>
      </w:r>
    </w:p>
    <w:p w:rsidR="00601735" w:rsidRPr="00601735" w:rsidRDefault="00601735" w:rsidP="00601735">
      <w:pPr>
        <w:pStyle w:val="21"/>
        <w:spacing w:after="0" w:line="240" w:lineRule="auto"/>
        <w:ind w:firstLine="567"/>
        <w:rPr>
          <w:sz w:val="24"/>
          <w:szCs w:val="24"/>
        </w:rPr>
      </w:pPr>
      <w:r w:rsidRPr="00601735">
        <w:rPr>
          <w:sz w:val="24"/>
          <w:szCs w:val="24"/>
        </w:rPr>
        <w:t>3. Основы теории и расчета сельскохозяйственных вентиляторов.</w:t>
      </w:r>
    </w:p>
    <w:p w:rsidR="00601735" w:rsidRPr="00601735" w:rsidRDefault="00601735" w:rsidP="00601735">
      <w:pPr>
        <w:pStyle w:val="21"/>
        <w:spacing w:after="0" w:line="240" w:lineRule="auto"/>
        <w:ind w:firstLine="567"/>
        <w:rPr>
          <w:sz w:val="24"/>
          <w:szCs w:val="24"/>
        </w:rPr>
      </w:pPr>
      <w:r w:rsidRPr="00601735">
        <w:rPr>
          <w:sz w:val="24"/>
          <w:szCs w:val="24"/>
        </w:rPr>
        <w:t>4. Основы теории и расчета плоских решет зерноочистительных машин</w:t>
      </w:r>
    </w:p>
    <w:p w:rsidR="00601735" w:rsidRPr="00601735" w:rsidRDefault="00601735" w:rsidP="00601735">
      <w:pPr>
        <w:pStyle w:val="21"/>
        <w:spacing w:after="0" w:line="240" w:lineRule="auto"/>
        <w:ind w:firstLine="567"/>
        <w:rPr>
          <w:sz w:val="24"/>
          <w:szCs w:val="24"/>
        </w:rPr>
      </w:pPr>
      <w:r w:rsidRPr="00601735">
        <w:rPr>
          <w:sz w:val="24"/>
          <w:szCs w:val="24"/>
        </w:rPr>
        <w:t>5. Основы теории и расчета цилиндрического триера.</w:t>
      </w:r>
    </w:p>
    <w:p w:rsidR="00601735" w:rsidRPr="00601735" w:rsidRDefault="00601735" w:rsidP="00601735">
      <w:pPr>
        <w:pStyle w:val="21"/>
        <w:spacing w:after="0" w:line="240" w:lineRule="auto"/>
        <w:ind w:firstLine="567"/>
        <w:rPr>
          <w:sz w:val="24"/>
          <w:szCs w:val="24"/>
        </w:rPr>
      </w:pPr>
      <w:r w:rsidRPr="00601735">
        <w:rPr>
          <w:sz w:val="24"/>
          <w:szCs w:val="24"/>
        </w:rPr>
        <w:t>6. Основы теории и расчета зерносушилок.</w:t>
      </w:r>
    </w:p>
    <w:p w:rsidR="00601735" w:rsidRPr="00601735" w:rsidRDefault="00601735" w:rsidP="00601735">
      <w:pPr>
        <w:pStyle w:val="21"/>
        <w:spacing w:after="0" w:line="240" w:lineRule="auto"/>
        <w:ind w:firstLine="567"/>
        <w:rPr>
          <w:sz w:val="24"/>
          <w:szCs w:val="24"/>
        </w:rPr>
      </w:pPr>
      <w:r w:rsidRPr="00601735">
        <w:rPr>
          <w:sz w:val="24"/>
          <w:szCs w:val="24"/>
        </w:rPr>
        <w:t>7. Зерноочистительные агрегаты и комплексы.</w:t>
      </w:r>
    </w:p>
    <w:p w:rsidR="00601735" w:rsidRPr="00601735" w:rsidRDefault="00601735" w:rsidP="00601735">
      <w:pPr>
        <w:pStyle w:val="21"/>
        <w:spacing w:after="0" w:line="240" w:lineRule="auto"/>
        <w:ind w:firstLine="567"/>
        <w:rPr>
          <w:sz w:val="24"/>
          <w:szCs w:val="24"/>
        </w:rPr>
      </w:pPr>
      <w:r w:rsidRPr="00601735">
        <w:rPr>
          <w:sz w:val="24"/>
          <w:szCs w:val="24"/>
        </w:rPr>
        <w:t>8. Основы теории и расчета рабочих органов свеклоуборочных машин.</w:t>
      </w:r>
    </w:p>
    <w:p w:rsidR="00601735" w:rsidRPr="00601735" w:rsidRDefault="00601735" w:rsidP="00601735">
      <w:pPr>
        <w:pStyle w:val="21"/>
        <w:spacing w:after="0" w:line="240" w:lineRule="auto"/>
        <w:ind w:firstLine="567"/>
        <w:rPr>
          <w:sz w:val="24"/>
          <w:szCs w:val="24"/>
        </w:rPr>
      </w:pPr>
      <w:r w:rsidRPr="00601735">
        <w:rPr>
          <w:sz w:val="24"/>
          <w:szCs w:val="24"/>
        </w:rPr>
        <w:t>9. Основы теории и расчета рабочих органов картофелеуборочных машин.</w:t>
      </w:r>
    </w:p>
    <w:p w:rsidR="00601735" w:rsidRPr="00601735" w:rsidRDefault="00601735" w:rsidP="00601735">
      <w:pPr>
        <w:pStyle w:val="21"/>
        <w:spacing w:after="0" w:line="240" w:lineRule="auto"/>
        <w:ind w:firstLine="567"/>
        <w:rPr>
          <w:sz w:val="24"/>
          <w:szCs w:val="24"/>
        </w:rPr>
      </w:pPr>
      <w:r w:rsidRPr="00601735">
        <w:rPr>
          <w:sz w:val="24"/>
          <w:szCs w:val="24"/>
        </w:rPr>
        <w:t>10. Основы теории и расчета рабочих органов машин для уборки льна – долгунца.</w:t>
      </w:r>
    </w:p>
    <w:sectPr w:rsidR="00601735" w:rsidRPr="00601735" w:rsidSect="002519AD">
      <w:pgSz w:w="11906" w:h="16838"/>
      <w:pgMar w:top="1134" w:right="1418" w:bottom="1134"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E54" w:rsidRDefault="00314E54" w:rsidP="008C06C9">
      <w:pPr>
        <w:spacing w:line="240" w:lineRule="auto"/>
      </w:pPr>
      <w:r>
        <w:separator/>
      </w:r>
    </w:p>
  </w:endnote>
  <w:endnote w:type="continuationSeparator" w:id="1">
    <w:p w:rsidR="00314E54" w:rsidRDefault="00314E54" w:rsidP="008C06C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D4" w:rsidRDefault="004F0F7A" w:rsidP="009E776E">
    <w:pPr>
      <w:pStyle w:val="a8"/>
      <w:framePr w:wrap="auto" w:vAnchor="text" w:hAnchor="margin" w:xAlign="right" w:y="1"/>
      <w:rPr>
        <w:rStyle w:val="ab"/>
      </w:rPr>
    </w:pPr>
    <w:r>
      <w:rPr>
        <w:rStyle w:val="ab"/>
      </w:rPr>
      <w:fldChar w:fldCharType="begin"/>
    </w:r>
    <w:r w:rsidR="00A171D4">
      <w:rPr>
        <w:rStyle w:val="ab"/>
      </w:rPr>
      <w:instrText xml:space="preserve">PAGE  </w:instrText>
    </w:r>
    <w:r>
      <w:rPr>
        <w:rStyle w:val="ab"/>
      </w:rPr>
      <w:fldChar w:fldCharType="separate"/>
    </w:r>
    <w:r w:rsidR="00787400">
      <w:rPr>
        <w:rStyle w:val="ab"/>
        <w:noProof/>
      </w:rPr>
      <w:t>46</w:t>
    </w:r>
    <w:r>
      <w:rPr>
        <w:rStyle w:val="ab"/>
      </w:rPr>
      <w:fldChar w:fldCharType="end"/>
    </w:r>
  </w:p>
  <w:p w:rsidR="00A171D4" w:rsidRDefault="00A171D4" w:rsidP="00275982">
    <w:pPr>
      <w:pStyle w:val="a8"/>
      <w:ind w:right="360"/>
      <w:jc w:val="right"/>
    </w:pPr>
  </w:p>
  <w:p w:rsidR="00A171D4" w:rsidRDefault="00A171D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E54" w:rsidRDefault="00314E54" w:rsidP="008C06C9">
      <w:pPr>
        <w:spacing w:line="240" w:lineRule="auto"/>
      </w:pPr>
      <w:r>
        <w:separator/>
      </w:r>
    </w:p>
  </w:footnote>
  <w:footnote w:type="continuationSeparator" w:id="1">
    <w:p w:rsidR="00314E54" w:rsidRDefault="00314E54" w:rsidP="008C06C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B0A8D"/>
    <w:multiLevelType w:val="hybridMultilevel"/>
    <w:tmpl w:val="C3E6FD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D50581A"/>
    <w:multiLevelType w:val="singleLevel"/>
    <w:tmpl w:val="0419000F"/>
    <w:lvl w:ilvl="0">
      <w:start w:val="1"/>
      <w:numFmt w:val="decimal"/>
      <w:lvlText w:val="%1."/>
      <w:lvlJc w:val="left"/>
      <w:pPr>
        <w:tabs>
          <w:tab w:val="num" w:pos="720"/>
        </w:tabs>
        <w:ind w:left="720" w:hanging="360"/>
      </w:pPr>
    </w:lvl>
  </w:abstractNum>
  <w:abstractNum w:abstractNumId="2">
    <w:nsid w:val="107754DC"/>
    <w:multiLevelType w:val="hybridMultilevel"/>
    <w:tmpl w:val="337A473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C4F33CF"/>
    <w:multiLevelType w:val="singleLevel"/>
    <w:tmpl w:val="0419000F"/>
    <w:lvl w:ilvl="0">
      <w:start w:val="1"/>
      <w:numFmt w:val="decimal"/>
      <w:lvlText w:val="%1."/>
      <w:lvlJc w:val="left"/>
      <w:pPr>
        <w:tabs>
          <w:tab w:val="num" w:pos="720"/>
        </w:tabs>
        <w:ind w:left="720" w:hanging="360"/>
      </w:pPr>
    </w:lvl>
  </w:abstractNum>
  <w:abstractNum w:abstractNumId="4">
    <w:nsid w:val="1C534955"/>
    <w:multiLevelType w:val="multilevel"/>
    <w:tmpl w:val="D3C2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1A5BF4"/>
    <w:multiLevelType w:val="singleLevel"/>
    <w:tmpl w:val="0419000F"/>
    <w:lvl w:ilvl="0">
      <w:start w:val="1"/>
      <w:numFmt w:val="decimal"/>
      <w:lvlText w:val="%1."/>
      <w:lvlJc w:val="left"/>
      <w:pPr>
        <w:tabs>
          <w:tab w:val="num" w:pos="360"/>
        </w:tabs>
        <w:ind w:left="360" w:hanging="360"/>
      </w:pPr>
    </w:lvl>
  </w:abstractNum>
  <w:abstractNum w:abstractNumId="6">
    <w:nsid w:val="253E703C"/>
    <w:multiLevelType w:val="hybridMultilevel"/>
    <w:tmpl w:val="0B483C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29E14EDC"/>
    <w:multiLevelType w:val="multilevel"/>
    <w:tmpl w:val="76227976"/>
    <w:lvl w:ilvl="0">
      <w:start w:val="1"/>
      <w:numFmt w:val="bullet"/>
      <w:lvlText w:val=""/>
      <w:lvlJc w:val="left"/>
      <w:pPr>
        <w:tabs>
          <w:tab w:val="num" w:pos="731"/>
        </w:tabs>
        <w:ind w:left="731" w:hanging="360"/>
      </w:pPr>
      <w:rPr>
        <w:rFonts w:ascii="Symbol" w:hAnsi="Symbol" w:hint="default"/>
        <w:sz w:val="20"/>
      </w:rPr>
    </w:lvl>
    <w:lvl w:ilvl="1">
      <w:start w:val="1"/>
      <w:numFmt w:val="decimal"/>
      <w:lvlText w:val="%2."/>
      <w:lvlJc w:val="left"/>
      <w:pPr>
        <w:tabs>
          <w:tab w:val="num" w:pos="1451"/>
        </w:tabs>
        <w:ind w:left="1451" w:hanging="360"/>
      </w:pPr>
      <w:rPr>
        <w:rFonts w:hint="default"/>
      </w:rPr>
    </w:lvl>
    <w:lvl w:ilvl="2" w:tentative="1">
      <w:start w:val="1"/>
      <w:numFmt w:val="bullet"/>
      <w:lvlText w:val=""/>
      <w:lvlJc w:val="left"/>
      <w:pPr>
        <w:tabs>
          <w:tab w:val="num" w:pos="2171"/>
        </w:tabs>
        <w:ind w:left="2171" w:hanging="360"/>
      </w:pPr>
      <w:rPr>
        <w:rFonts w:ascii="Wingdings" w:hAnsi="Wingdings" w:hint="default"/>
        <w:sz w:val="20"/>
      </w:rPr>
    </w:lvl>
    <w:lvl w:ilvl="3" w:tentative="1">
      <w:start w:val="1"/>
      <w:numFmt w:val="bullet"/>
      <w:lvlText w:val=""/>
      <w:lvlJc w:val="left"/>
      <w:pPr>
        <w:tabs>
          <w:tab w:val="num" w:pos="2891"/>
        </w:tabs>
        <w:ind w:left="2891" w:hanging="360"/>
      </w:pPr>
      <w:rPr>
        <w:rFonts w:ascii="Wingdings" w:hAnsi="Wingdings" w:hint="default"/>
        <w:sz w:val="20"/>
      </w:rPr>
    </w:lvl>
    <w:lvl w:ilvl="4" w:tentative="1">
      <w:start w:val="1"/>
      <w:numFmt w:val="bullet"/>
      <w:lvlText w:val=""/>
      <w:lvlJc w:val="left"/>
      <w:pPr>
        <w:tabs>
          <w:tab w:val="num" w:pos="3611"/>
        </w:tabs>
        <w:ind w:left="3611" w:hanging="360"/>
      </w:pPr>
      <w:rPr>
        <w:rFonts w:ascii="Wingdings" w:hAnsi="Wingdings" w:hint="default"/>
        <w:sz w:val="20"/>
      </w:rPr>
    </w:lvl>
    <w:lvl w:ilvl="5" w:tentative="1">
      <w:start w:val="1"/>
      <w:numFmt w:val="bullet"/>
      <w:lvlText w:val=""/>
      <w:lvlJc w:val="left"/>
      <w:pPr>
        <w:tabs>
          <w:tab w:val="num" w:pos="4331"/>
        </w:tabs>
        <w:ind w:left="4331" w:hanging="360"/>
      </w:pPr>
      <w:rPr>
        <w:rFonts w:ascii="Wingdings" w:hAnsi="Wingdings" w:hint="default"/>
        <w:sz w:val="20"/>
      </w:rPr>
    </w:lvl>
    <w:lvl w:ilvl="6" w:tentative="1">
      <w:start w:val="1"/>
      <w:numFmt w:val="bullet"/>
      <w:lvlText w:val=""/>
      <w:lvlJc w:val="left"/>
      <w:pPr>
        <w:tabs>
          <w:tab w:val="num" w:pos="5051"/>
        </w:tabs>
        <w:ind w:left="5051" w:hanging="360"/>
      </w:pPr>
      <w:rPr>
        <w:rFonts w:ascii="Wingdings" w:hAnsi="Wingdings" w:hint="default"/>
        <w:sz w:val="20"/>
      </w:rPr>
    </w:lvl>
    <w:lvl w:ilvl="7" w:tentative="1">
      <w:start w:val="1"/>
      <w:numFmt w:val="bullet"/>
      <w:lvlText w:val=""/>
      <w:lvlJc w:val="left"/>
      <w:pPr>
        <w:tabs>
          <w:tab w:val="num" w:pos="5771"/>
        </w:tabs>
        <w:ind w:left="5771" w:hanging="360"/>
      </w:pPr>
      <w:rPr>
        <w:rFonts w:ascii="Wingdings" w:hAnsi="Wingdings" w:hint="default"/>
        <w:sz w:val="20"/>
      </w:rPr>
    </w:lvl>
    <w:lvl w:ilvl="8" w:tentative="1">
      <w:start w:val="1"/>
      <w:numFmt w:val="bullet"/>
      <w:lvlText w:val=""/>
      <w:lvlJc w:val="left"/>
      <w:pPr>
        <w:tabs>
          <w:tab w:val="num" w:pos="6491"/>
        </w:tabs>
        <w:ind w:left="6491" w:hanging="360"/>
      </w:pPr>
      <w:rPr>
        <w:rFonts w:ascii="Wingdings" w:hAnsi="Wingdings" w:hint="default"/>
        <w:sz w:val="20"/>
      </w:rPr>
    </w:lvl>
  </w:abstractNum>
  <w:abstractNum w:abstractNumId="8">
    <w:nsid w:val="2E6C1BDF"/>
    <w:multiLevelType w:val="hybridMultilevel"/>
    <w:tmpl w:val="583E9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DA5EF4"/>
    <w:multiLevelType w:val="multilevel"/>
    <w:tmpl w:val="0700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D82D60"/>
    <w:multiLevelType w:val="hybridMultilevel"/>
    <w:tmpl w:val="D5466A9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3C7B6A82"/>
    <w:multiLevelType w:val="hybridMultilevel"/>
    <w:tmpl w:val="B07AC4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7D4625C"/>
    <w:multiLevelType w:val="hybridMultilevel"/>
    <w:tmpl w:val="920C3F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4BE140A7"/>
    <w:multiLevelType w:val="hybridMultilevel"/>
    <w:tmpl w:val="583E9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B90C6B"/>
    <w:multiLevelType w:val="hybridMultilevel"/>
    <w:tmpl w:val="0BF8682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D3B5B7E"/>
    <w:multiLevelType w:val="hybridMultilevel"/>
    <w:tmpl w:val="7E20EE3A"/>
    <w:lvl w:ilvl="0" w:tplc="13888BD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B37394"/>
    <w:multiLevelType w:val="hybridMultilevel"/>
    <w:tmpl w:val="1A220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E715D7"/>
    <w:multiLevelType w:val="multilevel"/>
    <w:tmpl w:val="D5466A9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6B63069B"/>
    <w:multiLevelType w:val="hybridMultilevel"/>
    <w:tmpl w:val="2BA025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6C721E2D"/>
    <w:multiLevelType w:val="hybridMultilevel"/>
    <w:tmpl w:val="B4281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D2746B2"/>
    <w:multiLevelType w:val="multilevel"/>
    <w:tmpl w:val="920C3F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6EBC63DC"/>
    <w:multiLevelType w:val="hybridMultilevel"/>
    <w:tmpl w:val="388E00AC"/>
    <w:lvl w:ilvl="0" w:tplc="35685C28">
      <w:start w:val="1"/>
      <w:numFmt w:val="decimal"/>
      <w:lvlText w:val="%1."/>
      <w:lvlJc w:val="left"/>
      <w:pPr>
        <w:tabs>
          <w:tab w:val="num" w:pos="530"/>
        </w:tabs>
        <w:ind w:left="530" w:hanging="360"/>
      </w:pPr>
      <w:rPr>
        <w:rFonts w:hint="default"/>
        <w:b w:val="0"/>
      </w:rPr>
    </w:lvl>
    <w:lvl w:ilvl="1" w:tplc="04190019" w:tentative="1">
      <w:start w:val="1"/>
      <w:numFmt w:val="lowerLetter"/>
      <w:lvlText w:val="%2."/>
      <w:lvlJc w:val="left"/>
      <w:pPr>
        <w:tabs>
          <w:tab w:val="num" w:pos="1250"/>
        </w:tabs>
        <w:ind w:left="1250" w:hanging="360"/>
      </w:pPr>
    </w:lvl>
    <w:lvl w:ilvl="2" w:tplc="0419001B" w:tentative="1">
      <w:start w:val="1"/>
      <w:numFmt w:val="lowerRoman"/>
      <w:lvlText w:val="%3."/>
      <w:lvlJc w:val="right"/>
      <w:pPr>
        <w:tabs>
          <w:tab w:val="num" w:pos="1970"/>
        </w:tabs>
        <w:ind w:left="1970" w:hanging="180"/>
      </w:pPr>
    </w:lvl>
    <w:lvl w:ilvl="3" w:tplc="0419000F" w:tentative="1">
      <w:start w:val="1"/>
      <w:numFmt w:val="decimal"/>
      <w:lvlText w:val="%4."/>
      <w:lvlJc w:val="left"/>
      <w:pPr>
        <w:tabs>
          <w:tab w:val="num" w:pos="2690"/>
        </w:tabs>
        <w:ind w:left="2690" w:hanging="360"/>
      </w:pPr>
    </w:lvl>
    <w:lvl w:ilvl="4" w:tplc="04190019" w:tentative="1">
      <w:start w:val="1"/>
      <w:numFmt w:val="lowerLetter"/>
      <w:lvlText w:val="%5."/>
      <w:lvlJc w:val="left"/>
      <w:pPr>
        <w:tabs>
          <w:tab w:val="num" w:pos="3410"/>
        </w:tabs>
        <w:ind w:left="3410" w:hanging="360"/>
      </w:pPr>
    </w:lvl>
    <w:lvl w:ilvl="5" w:tplc="0419001B" w:tentative="1">
      <w:start w:val="1"/>
      <w:numFmt w:val="lowerRoman"/>
      <w:lvlText w:val="%6."/>
      <w:lvlJc w:val="right"/>
      <w:pPr>
        <w:tabs>
          <w:tab w:val="num" w:pos="4130"/>
        </w:tabs>
        <w:ind w:left="4130" w:hanging="180"/>
      </w:pPr>
    </w:lvl>
    <w:lvl w:ilvl="6" w:tplc="0419000F" w:tentative="1">
      <w:start w:val="1"/>
      <w:numFmt w:val="decimal"/>
      <w:lvlText w:val="%7."/>
      <w:lvlJc w:val="left"/>
      <w:pPr>
        <w:tabs>
          <w:tab w:val="num" w:pos="4850"/>
        </w:tabs>
        <w:ind w:left="4850" w:hanging="360"/>
      </w:pPr>
    </w:lvl>
    <w:lvl w:ilvl="7" w:tplc="04190019" w:tentative="1">
      <w:start w:val="1"/>
      <w:numFmt w:val="lowerLetter"/>
      <w:lvlText w:val="%8."/>
      <w:lvlJc w:val="left"/>
      <w:pPr>
        <w:tabs>
          <w:tab w:val="num" w:pos="5570"/>
        </w:tabs>
        <w:ind w:left="5570" w:hanging="360"/>
      </w:pPr>
    </w:lvl>
    <w:lvl w:ilvl="8" w:tplc="0419001B" w:tentative="1">
      <w:start w:val="1"/>
      <w:numFmt w:val="lowerRoman"/>
      <w:lvlText w:val="%9."/>
      <w:lvlJc w:val="right"/>
      <w:pPr>
        <w:tabs>
          <w:tab w:val="num" w:pos="6290"/>
        </w:tabs>
        <w:ind w:left="6290" w:hanging="180"/>
      </w:pPr>
    </w:lvl>
  </w:abstractNum>
  <w:abstractNum w:abstractNumId="22">
    <w:nsid w:val="74E544FC"/>
    <w:multiLevelType w:val="hybridMultilevel"/>
    <w:tmpl w:val="5E50AAD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D2D074A"/>
    <w:multiLevelType w:val="hybridMultilevel"/>
    <w:tmpl w:val="920C3F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7D631F01"/>
    <w:multiLevelType w:val="hybridMultilevel"/>
    <w:tmpl w:val="2632B410"/>
    <w:lvl w:ilvl="0" w:tplc="6EA63D98">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6"/>
  </w:num>
  <w:num w:numId="3">
    <w:abstractNumId w:val="2"/>
  </w:num>
  <w:num w:numId="4">
    <w:abstractNumId w:val="10"/>
  </w:num>
  <w:num w:numId="5">
    <w:abstractNumId w:val="3"/>
  </w:num>
  <w:num w:numId="6">
    <w:abstractNumId w:val="17"/>
  </w:num>
  <w:num w:numId="7">
    <w:abstractNumId w:val="23"/>
  </w:num>
  <w:num w:numId="8">
    <w:abstractNumId w:val="5"/>
  </w:num>
  <w:num w:numId="9">
    <w:abstractNumId w:val="20"/>
  </w:num>
  <w:num w:numId="10">
    <w:abstractNumId w:val="18"/>
  </w:num>
  <w:num w:numId="11">
    <w:abstractNumId w:val="14"/>
  </w:num>
  <w:num w:numId="12">
    <w:abstractNumId w:val="0"/>
  </w:num>
  <w:num w:numId="13">
    <w:abstractNumId w:val="24"/>
  </w:num>
  <w:num w:numId="14">
    <w:abstractNumId w:val="22"/>
  </w:num>
  <w:num w:numId="15">
    <w:abstractNumId w:val="13"/>
  </w:num>
  <w:num w:numId="16">
    <w:abstractNumId w:val="8"/>
  </w:num>
  <w:num w:numId="17">
    <w:abstractNumId w:val="15"/>
  </w:num>
  <w:num w:numId="18">
    <w:abstractNumId w:val="12"/>
  </w:num>
  <w:num w:numId="19">
    <w:abstractNumId w:val="19"/>
  </w:num>
  <w:num w:numId="20">
    <w:abstractNumId w:val="7"/>
  </w:num>
  <w:num w:numId="21">
    <w:abstractNumId w:val="9"/>
  </w:num>
  <w:num w:numId="22">
    <w:abstractNumId w:val="21"/>
  </w:num>
  <w:num w:numId="23">
    <w:abstractNumId w:val="11"/>
  </w:num>
  <w:num w:numId="24">
    <w:abstractNumId w:val="4"/>
  </w:num>
  <w:num w:numId="2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defaultTabStop w:val="708"/>
  <w:hyphenationZone w:val="357"/>
  <w:doNotHyphenateCaps/>
  <w:drawingGridHorizontalSpacing w:val="100"/>
  <w:displayHorizontalDrawingGridEvery w:val="2"/>
  <w:characterSpacingControl w:val="doNotCompress"/>
  <w:doNotValidateAgainstSchema/>
  <w:doNotDemarcateInvalidXml/>
  <w:footnotePr>
    <w:footnote w:id="0"/>
    <w:footnote w:id="1"/>
  </w:footnotePr>
  <w:endnotePr>
    <w:endnote w:id="0"/>
    <w:endnote w:id="1"/>
  </w:endnotePr>
  <w:compat/>
  <w:rsids>
    <w:rsidRoot w:val="00962386"/>
    <w:rsid w:val="0000684C"/>
    <w:rsid w:val="000115F1"/>
    <w:rsid w:val="00015962"/>
    <w:rsid w:val="000213E6"/>
    <w:rsid w:val="000346B1"/>
    <w:rsid w:val="000365A8"/>
    <w:rsid w:val="000365C7"/>
    <w:rsid w:val="0004314A"/>
    <w:rsid w:val="000446E3"/>
    <w:rsid w:val="000465BD"/>
    <w:rsid w:val="000543E3"/>
    <w:rsid w:val="00054C11"/>
    <w:rsid w:val="00062BF5"/>
    <w:rsid w:val="00066396"/>
    <w:rsid w:val="0006705D"/>
    <w:rsid w:val="000708FF"/>
    <w:rsid w:val="0007179A"/>
    <w:rsid w:val="00076446"/>
    <w:rsid w:val="00077C73"/>
    <w:rsid w:val="00081E80"/>
    <w:rsid w:val="000914A1"/>
    <w:rsid w:val="000955AD"/>
    <w:rsid w:val="000A283D"/>
    <w:rsid w:val="000A57A5"/>
    <w:rsid w:val="000B3267"/>
    <w:rsid w:val="000B7B37"/>
    <w:rsid w:val="000C0522"/>
    <w:rsid w:val="000C73BE"/>
    <w:rsid w:val="000D00D6"/>
    <w:rsid w:val="000D0D1F"/>
    <w:rsid w:val="000D1043"/>
    <w:rsid w:val="000D7D41"/>
    <w:rsid w:val="000E675A"/>
    <w:rsid w:val="000F300B"/>
    <w:rsid w:val="00101EDB"/>
    <w:rsid w:val="001056F9"/>
    <w:rsid w:val="00125632"/>
    <w:rsid w:val="001310AC"/>
    <w:rsid w:val="00133BAE"/>
    <w:rsid w:val="0014249D"/>
    <w:rsid w:val="00147433"/>
    <w:rsid w:val="00150A88"/>
    <w:rsid w:val="001527AE"/>
    <w:rsid w:val="00156022"/>
    <w:rsid w:val="00156E97"/>
    <w:rsid w:val="00157830"/>
    <w:rsid w:val="00157F7D"/>
    <w:rsid w:val="00171EE9"/>
    <w:rsid w:val="001734DA"/>
    <w:rsid w:val="00176B5B"/>
    <w:rsid w:val="001853E5"/>
    <w:rsid w:val="00185CA5"/>
    <w:rsid w:val="0019251B"/>
    <w:rsid w:val="00192FAB"/>
    <w:rsid w:val="00193831"/>
    <w:rsid w:val="001965EB"/>
    <w:rsid w:val="001A729C"/>
    <w:rsid w:val="001C054E"/>
    <w:rsid w:val="001C2768"/>
    <w:rsid w:val="001C34B4"/>
    <w:rsid w:val="001E4735"/>
    <w:rsid w:val="001F1AE5"/>
    <w:rsid w:val="001F1D08"/>
    <w:rsid w:val="001F4EB2"/>
    <w:rsid w:val="001F78BF"/>
    <w:rsid w:val="001F7968"/>
    <w:rsid w:val="00205742"/>
    <w:rsid w:val="00205A1D"/>
    <w:rsid w:val="002073BC"/>
    <w:rsid w:val="002123DB"/>
    <w:rsid w:val="00221FD0"/>
    <w:rsid w:val="0022542F"/>
    <w:rsid w:val="00235B2D"/>
    <w:rsid w:val="00240E64"/>
    <w:rsid w:val="0025036F"/>
    <w:rsid w:val="0025150D"/>
    <w:rsid w:val="002519AD"/>
    <w:rsid w:val="00253E4C"/>
    <w:rsid w:val="0026169A"/>
    <w:rsid w:val="0026436C"/>
    <w:rsid w:val="002714F8"/>
    <w:rsid w:val="00274259"/>
    <w:rsid w:val="0027425D"/>
    <w:rsid w:val="00274F0E"/>
    <w:rsid w:val="00275982"/>
    <w:rsid w:val="0027662F"/>
    <w:rsid w:val="002842FA"/>
    <w:rsid w:val="002876ED"/>
    <w:rsid w:val="002977C2"/>
    <w:rsid w:val="00297A0C"/>
    <w:rsid w:val="00297F5D"/>
    <w:rsid w:val="002A62B5"/>
    <w:rsid w:val="002B38EB"/>
    <w:rsid w:val="002C17A0"/>
    <w:rsid w:val="002D0792"/>
    <w:rsid w:val="002D4C08"/>
    <w:rsid w:val="002D4C2A"/>
    <w:rsid w:val="002D4EFD"/>
    <w:rsid w:val="002E1098"/>
    <w:rsid w:val="002E25E3"/>
    <w:rsid w:val="002E4649"/>
    <w:rsid w:val="00311514"/>
    <w:rsid w:val="003145C7"/>
    <w:rsid w:val="00314E54"/>
    <w:rsid w:val="00316296"/>
    <w:rsid w:val="00320479"/>
    <w:rsid w:val="003235CF"/>
    <w:rsid w:val="00323A89"/>
    <w:rsid w:val="00323DAD"/>
    <w:rsid w:val="0033331A"/>
    <w:rsid w:val="00336556"/>
    <w:rsid w:val="00337E22"/>
    <w:rsid w:val="0035121B"/>
    <w:rsid w:val="00351A34"/>
    <w:rsid w:val="00352B2C"/>
    <w:rsid w:val="003549A7"/>
    <w:rsid w:val="00362787"/>
    <w:rsid w:val="00367715"/>
    <w:rsid w:val="00367E2A"/>
    <w:rsid w:val="00371DFE"/>
    <w:rsid w:val="003801D8"/>
    <w:rsid w:val="00380A0F"/>
    <w:rsid w:val="00382323"/>
    <w:rsid w:val="003847BB"/>
    <w:rsid w:val="003875EF"/>
    <w:rsid w:val="003915C0"/>
    <w:rsid w:val="00391C96"/>
    <w:rsid w:val="003A396B"/>
    <w:rsid w:val="003B1A55"/>
    <w:rsid w:val="003C20DA"/>
    <w:rsid w:val="003D2946"/>
    <w:rsid w:val="003D4F62"/>
    <w:rsid w:val="003E6875"/>
    <w:rsid w:val="003F1CF8"/>
    <w:rsid w:val="00406B21"/>
    <w:rsid w:val="004100FA"/>
    <w:rsid w:val="00416076"/>
    <w:rsid w:val="00416A8B"/>
    <w:rsid w:val="00417E25"/>
    <w:rsid w:val="00420CE8"/>
    <w:rsid w:val="004228F4"/>
    <w:rsid w:val="004353DE"/>
    <w:rsid w:val="004517E9"/>
    <w:rsid w:val="00456479"/>
    <w:rsid w:val="00477071"/>
    <w:rsid w:val="00484435"/>
    <w:rsid w:val="004853FF"/>
    <w:rsid w:val="00485604"/>
    <w:rsid w:val="0048642A"/>
    <w:rsid w:val="004932D5"/>
    <w:rsid w:val="0049620A"/>
    <w:rsid w:val="004965CA"/>
    <w:rsid w:val="004A54BC"/>
    <w:rsid w:val="004A663E"/>
    <w:rsid w:val="004A720E"/>
    <w:rsid w:val="004B23B2"/>
    <w:rsid w:val="004B6786"/>
    <w:rsid w:val="004B7A0C"/>
    <w:rsid w:val="004C2256"/>
    <w:rsid w:val="004C3F00"/>
    <w:rsid w:val="004C5ACB"/>
    <w:rsid w:val="004C5BC4"/>
    <w:rsid w:val="004D2E87"/>
    <w:rsid w:val="004D4997"/>
    <w:rsid w:val="004E4D2A"/>
    <w:rsid w:val="004F0763"/>
    <w:rsid w:val="004F0F2A"/>
    <w:rsid w:val="004F0F7A"/>
    <w:rsid w:val="004F4B07"/>
    <w:rsid w:val="004F5008"/>
    <w:rsid w:val="00501DC4"/>
    <w:rsid w:val="00503A41"/>
    <w:rsid w:val="0050442A"/>
    <w:rsid w:val="00504E7B"/>
    <w:rsid w:val="005104F0"/>
    <w:rsid w:val="005115D7"/>
    <w:rsid w:val="005229BF"/>
    <w:rsid w:val="005231A6"/>
    <w:rsid w:val="00526CD0"/>
    <w:rsid w:val="005366D5"/>
    <w:rsid w:val="005409DB"/>
    <w:rsid w:val="00555674"/>
    <w:rsid w:val="00556317"/>
    <w:rsid w:val="00560056"/>
    <w:rsid w:val="005604B7"/>
    <w:rsid w:val="0056435A"/>
    <w:rsid w:val="0058051A"/>
    <w:rsid w:val="005848E3"/>
    <w:rsid w:val="00587F9F"/>
    <w:rsid w:val="00592EA1"/>
    <w:rsid w:val="0059460A"/>
    <w:rsid w:val="005A3D78"/>
    <w:rsid w:val="005A7EC3"/>
    <w:rsid w:val="005B40A0"/>
    <w:rsid w:val="005B4DF0"/>
    <w:rsid w:val="005D5154"/>
    <w:rsid w:val="005E2340"/>
    <w:rsid w:val="005E34AB"/>
    <w:rsid w:val="005E3A8E"/>
    <w:rsid w:val="00601735"/>
    <w:rsid w:val="00602C22"/>
    <w:rsid w:val="00602E19"/>
    <w:rsid w:val="00606698"/>
    <w:rsid w:val="00606E16"/>
    <w:rsid w:val="00607AC5"/>
    <w:rsid w:val="00611C1D"/>
    <w:rsid w:val="00612B4B"/>
    <w:rsid w:val="00614AC1"/>
    <w:rsid w:val="00623AD9"/>
    <w:rsid w:val="006251F7"/>
    <w:rsid w:val="00632245"/>
    <w:rsid w:val="0063414D"/>
    <w:rsid w:val="006370FC"/>
    <w:rsid w:val="0064044D"/>
    <w:rsid w:val="00640F76"/>
    <w:rsid w:val="00642964"/>
    <w:rsid w:val="00644732"/>
    <w:rsid w:val="006471CA"/>
    <w:rsid w:val="006507DF"/>
    <w:rsid w:val="006573DA"/>
    <w:rsid w:val="006737BD"/>
    <w:rsid w:val="00676EC0"/>
    <w:rsid w:val="006805BC"/>
    <w:rsid w:val="00681DA2"/>
    <w:rsid w:val="00684A86"/>
    <w:rsid w:val="00685AA1"/>
    <w:rsid w:val="006927A0"/>
    <w:rsid w:val="00693391"/>
    <w:rsid w:val="0069734B"/>
    <w:rsid w:val="006B1369"/>
    <w:rsid w:val="006B5924"/>
    <w:rsid w:val="006B67C7"/>
    <w:rsid w:val="006C645D"/>
    <w:rsid w:val="006D743C"/>
    <w:rsid w:val="006E2D36"/>
    <w:rsid w:val="006E3338"/>
    <w:rsid w:val="006E65B1"/>
    <w:rsid w:val="006F7E1D"/>
    <w:rsid w:val="00700ADA"/>
    <w:rsid w:val="00703842"/>
    <w:rsid w:val="007150DF"/>
    <w:rsid w:val="00716079"/>
    <w:rsid w:val="00723FFE"/>
    <w:rsid w:val="007244FE"/>
    <w:rsid w:val="007310FC"/>
    <w:rsid w:val="00734E9F"/>
    <w:rsid w:val="0074038D"/>
    <w:rsid w:val="00741252"/>
    <w:rsid w:val="00753221"/>
    <w:rsid w:val="00757904"/>
    <w:rsid w:val="00766666"/>
    <w:rsid w:val="0078036E"/>
    <w:rsid w:val="00787400"/>
    <w:rsid w:val="007878CB"/>
    <w:rsid w:val="007902BA"/>
    <w:rsid w:val="00794007"/>
    <w:rsid w:val="00797E8A"/>
    <w:rsid w:val="007A2CB0"/>
    <w:rsid w:val="007A60ED"/>
    <w:rsid w:val="007B1EF6"/>
    <w:rsid w:val="007C3B46"/>
    <w:rsid w:val="007D3615"/>
    <w:rsid w:val="007D4BA3"/>
    <w:rsid w:val="007D50DB"/>
    <w:rsid w:val="007D553F"/>
    <w:rsid w:val="007F3C15"/>
    <w:rsid w:val="007F5E46"/>
    <w:rsid w:val="007F62A5"/>
    <w:rsid w:val="00815D47"/>
    <w:rsid w:val="008250E9"/>
    <w:rsid w:val="00825A70"/>
    <w:rsid w:val="0082661C"/>
    <w:rsid w:val="00852A60"/>
    <w:rsid w:val="00852D6C"/>
    <w:rsid w:val="0085552E"/>
    <w:rsid w:val="00863A0D"/>
    <w:rsid w:val="00866E80"/>
    <w:rsid w:val="008678C4"/>
    <w:rsid w:val="008713F9"/>
    <w:rsid w:val="00872F74"/>
    <w:rsid w:val="008751A5"/>
    <w:rsid w:val="00875F82"/>
    <w:rsid w:val="008800DD"/>
    <w:rsid w:val="00884371"/>
    <w:rsid w:val="008858DA"/>
    <w:rsid w:val="00887C09"/>
    <w:rsid w:val="00890347"/>
    <w:rsid w:val="008924BA"/>
    <w:rsid w:val="008A42B3"/>
    <w:rsid w:val="008A6239"/>
    <w:rsid w:val="008A69A7"/>
    <w:rsid w:val="008A73F1"/>
    <w:rsid w:val="008B79DD"/>
    <w:rsid w:val="008C06C9"/>
    <w:rsid w:val="008C1AA3"/>
    <w:rsid w:val="008D2637"/>
    <w:rsid w:val="008D3CA1"/>
    <w:rsid w:val="008D423C"/>
    <w:rsid w:val="008D474E"/>
    <w:rsid w:val="008E2808"/>
    <w:rsid w:val="008E5814"/>
    <w:rsid w:val="008E594B"/>
    <w:rsid w:val="00907F3E"/>
    <w:rsid w:val="0091042A"/>
    <w:rsid w:val="009109A8"/>
    <w:rsid w:val="009118AC"/>
    <w:rsid w:val="009124F6"/>
    <w:rsid w:val="00912F14"/>
    <w:rsid w:val="00923AD1"/>
    <w:rsid w:val="00925391"/>
    <w:rsid w:val="009277A5"/>
    <w:rsid w:val="0093012A"/>
    <w:rsid w:val="00930F27"/>
    <w:rsid w:val="00930FA2"/>
    <w:rsid w:val="009310A7"/>
    <w:rsid w:val="00937B69"/>
    <w:rsid w:val="009413B1"/>
    <w:rsid w:val="00943640"/>
    <w:rsid w:val="0094600E"/>
    <w:rsid w:val="0094657F"/>
    <w:rsid w:val="00954ED6"/>
    <w:rsid w:val="0096236E"/>
    <w:rsid w:val="00962386"/>
    <w:rsid w:val="00962EE4"/>
    <w:rsid w:val="00963B97"/>
    <w:rsid w:val="00966125"/>
    <w:rsid w:val="00973831"/>
    <w:rsid w:val="00975295"/>
    <w:rsid w:val="009835EE"/>
    <w:rsid w:val="00983805"/>
    <w:rsid w:val="00985B44"/>
    <w:rsid w:val="00985EB2"/>
    <w:rsid w:val="00994AE6"/>
    <w:rsid w:val="009A036F"/>
    <w:rsid w:val="009A2D80"/>
    <w:rsid w:val="009A356D"/>
    <w:rsid w:val="009A3E6D"/>
    <w:rsid w:val="009A6BF4"/>
    <w:rsid w:val="009B235E"/>
    <w:rsid w:val="009B2A8B"/>
    <w:rsid w:val="009B326D"/>
    <w:rsid w:val="009C1D90"/>
    <w:rsid w:val="009D11A9"/>
    <w:rsid w:val="009D1647"/>
    <w:rsid w:val="009D6482"/>
    <w:rsid w:val="009E1D1C"/>
    <w:rsid w:val="009E3C10"/>
    <w:rsid w:val="009E776E"/>
    <w:rsid w:val="009F13CE"/>
    <w:rsid w:val="009F1742"/>
    <w:rsid w:val="009F1CD5"/>
    <w:rsid w:val="00A00EAF"/>
    <w:rsid w:val="00A136C3"/>
    <w:rsid w:val="00A171D4"/>
    <w:rsid w:val="00A231CA"/>
    <w:rsid w:val="00A2518F"/>
    <w:rsid w:val="00A25348"/>
    <w:rsid w:val="00A26C5A"/>
    <w:rsid w:val="00A34728"/>
    <w:rsid w:val="00A46859"/>
    <w:rsid w:val="00A52CFF"/>
    <w:rsid w:val="00A53D13"/>
    <w:rsid w:val="00A5680E"/>
    <w:rsid w:val="00A56C32"/>
    <w:rsid w:val="00A72483"/>
    <w:rsid w:val="00A83B71"/>
    <w:rsid w:val="00A84E02"/>
    <w:rsid w:val="00A91E30"/>
    <w:rsid w:val="00A95E37"/>
    <w:rsid w:val="00AA0F28"/>
    <w:rsid w:val="00AA40F6"/>
    <w:rsid w:val="00AB078A"/>
    <w:rsid w:val="00AC454B"/>
    <w:rsid w:val="00AD46B0"/>
    <w:rsid w:val="00AD5BC7"/>
    <w:rsid w:val="00AE3C55"/>
    <w:rsid w:val="00AE5468"/>
    <w:rsid w:val="00AF1155"/>
    <w:rsid w:val="00AF5DFE"/>
    <w:rsid w:val="00B001C8"/>
    <w:rsid w:val="00B151CC"/>
    <w:rsid w:val="00B27E5D"/>
    <w:rsid w:val="00B316BC"/>
    <w:rsid w:val="00B442EA"/>
    <w:rsid w:val="00B51443"/>
    <w:rsid w:val="00B56783"/>
    <w:rsid w:val="00B61755"/>
    <w:rsid w:val="00B639B4"/>
    <w:rsid w:val="00B7583D"/>
    <w:rsid w:val="00B839FF"/>
    <w:rsid w:val="00B85B4A"/>
    <w:rsid w:val="00B873D2"/>
    <w:rsid w:val="00B92520"/>
    <w:rsid w:val="00B95D82"/>
    <w:rsid w:val="00B97565"/>
    <w:rsid w:val="00BA16AD"/>
    <w:rsid w:val="00BB0D2A"/>
    <w:rsid w:val="00BB3E1E"/>
    <w:rsid w:val="00BB3F11"/>
    <w:rsid w:val="00BC27D1"/>
    <w:rsid w:val="00BD0FE0"/>
    <w:rsid w:val="00BD40D9"/>
    <w:rsid w:val="00BD50AE"/>
    <w:rsid w:val="00BD513E"/>
    <w:rsid w:val="00BE0A7B"/>
    <w:rsid w:val="00BF18AD"/>
    <w:rsid w:val="00BF48B4"/>
    <w:rsid w:val="00C13DDE"/>
    <w:rsid w:val="00C151A6"/>
    <w:rsid w:val="00C1552C"/>
    <w:rsid w:val="00C203F2"/>
    <w:rsid w:val="00C22452"/>
    <w:rsid w:val="00C30AEA"/>
    <w:rsid w:val="00C3134F"/>
    <w:rsid w:val="00C34B83"/>
    <w:rsid w:val="00C374CB"/>
    <w:rsid w:val="00C3770B"/>
    <w:rsid w:val="00C479D3"/>
    <w:rsid w:val="00C517D3"/>
    <w:rsid w:val="00C54D65"/>
    <w:rsid w:val="00C72DD8"/>
    <w:rsid w:val="00C84E38"/>
    <w:rsid w:val="00C8740B"/>
    <w:rsid w:val="00C91CF5"/>
    <w:rsid w:val="00CA6365"/>
    <w:rsid w:val="00CB564C"/>
    <w:rsid w:val="00CB680C"/>
    <w:rsid w:val="00CC6A18"/>
    <w:rsid w:val="00CC6C0F"/>
    <w:rsid w:val="00CD172D"/>
    <w:rsid w:val="00CD74F5"/>
    <w:rsid w:val="00CF06F8"/>
    <w:rsid w:val="00CF09A6"/>
    <w:rsid w:val="00CF1D41"/>
    <w:rsid w:val="00D052DE"/>
    <w:rsid w:val="00D112B2"/>
    <w:rsid w:val="00D14230"/>
    <w:rsid w:val="00D161B7"/>
    <w:rsid w:val="00D22EDC"/>
    <w:rsid w:val="00D260A7"/>
    <w:rsid w:val="00D26F7E"/>
    <w:rsid w:val="00D33AF5"/>
    <w:rsid w:val="00D33F6E"/>
    <w:rsid w:val="00D37A37"/>
    <w:rsid w:val="00D436B2"/>
    <w:rsid w:val="00D5494E"/>
    <w:rsid w:val="00D7029D"/>
    <w:rsid w:val="00D736F9"/>
    <w:rsid w:val="00D82DA9"/>
    <w:rsid w:val="00D87E2B"/>
    <w:rsid w:val="00D914D2"/>
    <w:rsid w:val="00D96DFB"/>
    <w:rsid w:val="00DA23B4"/>
    <w:rsid w:val="00DA46C0"/>
    <w:rsid w:val="00DA60A0"/>
    <w:rsid w:val="00DC0AA9"/>
    <w:rsid w:val="00DC0C9A"/>
    <w:rsid w:val="00DC16A1"/>
    <w:rsid w:val="00DC1725"/>
    <w:rsid w:val="00DC2ED3"/>
    <w:rsid w:val="00DC374D"/>
    <w:rsid w:val="00DD25B7"/>
    <w:rsid w:val="00DD465A"/>
    <w:rsid w:val="00DD58B6"/>
    <w:rsid w:val="00DD6050"/>
    <w:rsid w:val="00DD728B"/>
    <w:rsid w:val="00DE0EE9"/>
    <w:rsid w:val="00DE15C5"/>
    <w:rsid w:val="00DE3B02"/>
    <w:rsid w:val="00DF2253"/>
    <w:rsid w:val="00DF4FB2"/>
    <w:rsid w:val="00DF61EF"/>
    <w:rsid w:val="00E02E60"/>
    <w:rsid w:val="00E05454"/>
    <w:rsid w:val="00E0760F"/>
    <w:rsid w:val="00E14784"/>
    <w:rsid w:val="00E15CA8"/>
    <w:rsid w:val="00E178F4"/>
    <w:rsid w:val="00E2532F"/>
    <w:rsid w:val="00E32D11"/>
    <w:rsid w:val="00E4422A"/>
    <w:rsid w:val="00E46B84"/>
    <w:rsid w:val="00E46D82"/>
    <w:rsid w:val="00E57E16"/>
    <w:rsid w:val="00E6245D"/>
    <w:rsid w:val="00E63AB8"/>
    <w:rsid w:val="00E643EA"/>
    <w:rsid w:val="00E70C22"/>
    <w:rsid w:val="00E71058"/>
    <w:rsid w:val="00E72AAB"/>
    <w:rsid w:val="00E74455"/>
    <w:rsid w:val="00E8011A"/>
    <w:rsid w:val="00E85DC3"/>
    <w:rsid w:val="00E939EE"/>
    <w:rsid w:val="00E96D2A"/>
    <w:rsid w:val="00EA535F"/>
    <w:rsid w:val="00EA7B4D"/>
    <w:rsid w:val="00EB093B"/>
    <w:rsid w:val="00EB10DE"/>
    <w:rsid w:val="00EB1FB0"/>
    <w:rsid w:val="00EC3D90"/>
    <w:rsid w:val="00EC7D38"/>
    <w:rsid w:val="00ED02E1"/>
    <w:rsid w:val="00EE22AC"/>
    <w:rsid w:val="00EE31C9"/>
    <w:rsid w:val="00EE5D12"/>
    <w:rsid w:val="00EE6B53"/>
    <w:rsid w:val="00EF191E"/>
    <w:rsid w:val="00EF5421"/>
    <w:rsid w:val="00F022C5"/>
    <w:rsid w:val="00F07670"/>
    <w:rsid w:val="00F122C8"/>
    <w:rsid w:val="00F12BD1"/>
    <w:rsid w:val="00F1490E"/>
    <w:rsid w:val="00F2103E"/>
    <w:rsid w:val="00F22D74"/>
    <w:rsid w:val="00F2416A"/>
    <w:rsid w:val="00F27689"/>
    <w:rsid w:val="00F31156"/>
    <w:rsid w:val="00F34232"/>
    <w:rsid w:val="00F3489B"/>
    <w:rsid w:val="00F41CC1"/>
    <w:rsid w:val="00F45283"/>
    <w:rsid w:val="00F50CD1"/>
    <w:rsid w:val="00F51A01"/>
    <w:rsid w:val="00F632A8"/>
    <w:rsid w:val="00F65E07"/>
    <w:rsid w:val="00F71A13"/>
    <w:rsid w:val="00F745B0"/>
    <w:rsid w:val="00F75A5A"/>
    <w:rsid w:val="00F768EE"/>
    <w:rsid w:val="00F76B0B"/>
    <w:rsid w:val="00F80AD7"/>
    <w:rsid w:val="00F842A5"/>
    <w:rsid w:val="00F9439E"/>
    <w:rsid w:val="00F94ED4"/>
    <w:rsid w:val="00F97883"/>
    <w:rsid w:val="00FA5E23"/>
    <w:rsid w:val="00FB3FC7"/>
    <w:rsid w:val="00FC6A08"/>
    <w:rsid w:val="00FE6797"/>
    <w:rsid w:val="00FE6C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uiPriority="0"/>
    <w:lsdException w:name="Body Text Inden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38D"/>
    <w:pPr>
      <w:widowControl w:val="0"/>
      <w:spacing w:line="300" w:lineRule="auto"/>
      <w:ind w:firstLine="720"/>
      <w:jc w:val="both"/>
    </w:pPr>
    <w:rPr>
      <w:rFonts w:ascii="Arial" w:hAnsi="Arial" w:cs="Arial"/>
      <w:sz w:val="22"/>
      <w:szCs w:val="22"/>
    </w:rPr>
  </w:style>
  <w:style w:type="paragraph" w:styleId="1">
    <w:name w:val="heading 1"/>
    <w:basedOn w:val="a"/>
    <w:next w:val="a"/>
    <w:link w:val="10"/>
    <w:qFormat/>
    <w:locked/>
    <w:rsid w:val="004F4B0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qFormat/>
    <w:locked/>
    <w:rsid w:val="000B7B37"/>
    <w:pPr>
      <w:keepNext/>
      <w:widowControl/>
      <w:spacing w:line="240" w:lineRule="auto"/>
      <w:ind w:firstLine="454"/>
      <w:outlineLvl w:val="3"/>
    </w:pPr>
    <w:rPr>
      <w:rFonts w:ascii="Times New Roman" w:eastAsia="Times New Roman" w:hAnsi="Times New Roman" w:cs="Times New Roman"/>
      <w:b/>
      <w:sz w:val="20"/>
      <w:szCs w:val="20"/>
    </w:rPr>
  </w:style>
  <w:style w:type="paragraph" w:styleId="8">
    <w:name w:val="heading 8"/>
    <w:basedOn w:val="a"/>
    <w:next w:val="a"/>
    <w:link w:val="80"/>
    <w:qFormat/>
    <w:locked/>
    <w:rsid w:val="000B7B37"/>
    <w:pPr>
      <w:keepNext/>
      <w:widowControl/>
      <w:spacing w:line="360" w:lineRule="auto"/>
      <w:ind w:firstLine="709"/>
      <w:outlineLvl w:val="7"/>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B3E1E"/>
    <w:pPr>
      <w:widowControl/>
      <w:spacing w:line="240" w:lineRule="auto"/>
      <w:ind w:firstLine="0"/>
      <w:jc w:val="center"/>
    </w:pPr>
    <w:rPr>
      <w:sz w:val="16"/>
      <w:szCs w:val="16"/>
      <w:lang w:eastAsia="en-US"/>
    </w:rPr>
  </w:style>
  <w:style w:type="character" w:customStyle="1" w:styleId="30">
    <w:name w:val="Основной текст 3 Знак"/>
    <w:link w:val="3"/>
    <w:uiPriority w:val="99"/>
    <w:semiHidden/>
    <w:locked/>
    <w:rsid w:val="00C1552C"/>
    <w:rPr>
      <w:rFonts w:ascii="Times New Roman" w:hAnsi="Times New Roman" w:cs="Times New Roman"/>
      <w:sz w:val="16"/>
      <w:szCs w:val="16"/>
      <w:lang w:eastAsia="en-US"/>
    </w:rPr>
  </w:style>
  <w:style w:type="table" w:styleId="a3">
    <w:name w:val="Table Grid"/>
    <w:basedOn w:val="a1"/>
    <w:uiPriority w:val="99"/>
    <w:locked/>
    <w:rsid w:val="000D1043"/>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uiPriority w:val="99"/>
    <w:rsid w:val="00B56783"/>
    <w:pPr>
      <w:widowControl/>
      <w:spacing w:after="120" w:line="240" w:lineRule="auto"/>
      <w:ind w:left="283" w:firstLine="0"/>
      <w:jc w:val="left"/>
    </w:pPr>
    <w:rPr>
      <w:sz w:val="20"/>
      <w:szCs w:val="20"/>
      <w:lang w:eastAsia="en-US"/>
    </w:rPr>
  </w:style>
  <w:style w:type="character" w:customStyle="1" w:styleId="a5">
    <w:name w:val="Основной текст с отступом Знак"/>
    <w:link w:val="a4"/>
    <w:uiPriority w:val="99"/>
    <w:locked/>
    <w:rsid w:val="00B56783"/>
    <w:rPr>
      <w:rFonts w:ascii="Times New Roman" w:hAnsi="Times New Roman" w:cs="Times New Roman"/>
      <w:sz w:val="20"/>
      <w:szCs w:val="20"/>
      <w:lang w:eastAsia="en-US"/>
    </w:rPr>
  </w:style>
  <w:style w:type="paragraph" w:styleId="a6">
    <w:name w:val="header"/>
    <w:basedOn w:val="a"/>
    <w:link w:val="a7"/>
    <w:uiPriority w:val="99"/>
    <w:rsid w:val="00B56783"/>
    <w:pPr>
      <w:widowControl/>
      <w:tabs>
        <w:tab w:val="center" w:pos="4677"/>
        <w:tab w:val="right" w:pos="9355"/>
      </w:tabs>
      <w:spacing w:line="240" w:lineRule="auto"/>
      <w:ind w:firstLine="0"/>
      <w:jc w:val="left"/>
    </w:pPr>
    <w:rPr>
      <w:sz w:val="20"/>
      <w:szCs w:val="20"/>
    </w:rPr>
  </w:style>
  <w:style w:type="character" w:customStyle="1" w:styleId="a7">
    <w:name w:val="Верхний колонтитул Знак"/>
    <w:link w:val="a6"/>
    <w:uiPriority w:val="99"/>
    <w:locked/>
    <w:rsid w:val="00B56783"/>
    <w:rPr>
      <w:rFonts w:ascii="Times New Roman" w:hAnsi="Times New Roman" w:cs="Times New Roman"/>
      <w:sz w:val="20"/>
      <w:szCs w:val="20"/>
    </w:rPr>
  </w:style>
  <w:style w:type="paragraph" w:styleId="a8">
    <w:name w:val="footer"/>
    <w:basedOn w:val="a"/>
    <w:link w:val="a9"/>
    <w:uiPriority w:val="99"/>
    <w:rsid w:val="008C06C9"/>
    <w:pPr>
      <w:tabs>
        <w:tab w:val="center" w:pos="4677"/>
        <w:tab w:val="right" w:pos="9355"/>
      </w:tabs>
    </w:pPr>
    <w:rPr>
      <w:sz w:val="20"/>
      <w:szCs w:val="20"/>
    </w:rPr>
  </w:style>
  <w:style w:type="character" w:customStyle="1" w:styleId="a9">
    <w:name w:val="Нижний колонтитул Знак"/>
    <w:link w:val="a8"/>
    <w:uiPriority w:val="99"/>
    <w:locked/>
    <w:rsid w:val="008C06C9"/>
    <w:rPr>
      <w:rFonts w:ascii="Arial" w:hAnsi="Arial" w:cs="Arial"/>
    </w:rPr>
  </w:style>
  <w:style w:type="paragraph" w:customStyle="1" w:styleId="aa">
    <w:name w:val="список с точками"/>
    <w:basedOn w:val="a"/>
    <w:uiPriority w:val="99"/>
    <w:rsid w:val="000365A8"/>
    <w:pPr>
      <w:widowControl/>
      <w:tabs>
        <w:tab w:val="num" w:pos="720"/>
        <w:tab w:val="num" w:pos="756"/>
      </w:tabs>
      <w:spacing w:line="312" w:lineRule="auto"/>
      <w:ind w:left="756" w:hanging="360"/>
    </w:pPr>
    <w:rPr>
      <w:sz w:val="24"/>
      <w:szCs w:val="24"/>
    </w:rPr>
  </w:style>
  <w:style w:type="character" w:styleId="ab">
    <w:name w:val="page number"/>
    <w:basedOn w:val="a0"/>
    <w:uiPriority w:val="99"/>
    <w:rsid w:val="00275982"/>
  </w:style>
  <w:style w:type="paragraph" w:styleId="ac">
    <w:name w:val="List Paragraph"/>
    <w:basedOn w:val="a"/>
    <w:uiPriority w:val="34"/>
    <w:qFormat/>
    <w:rsid w:val="00BD0FE0"/>
    <w:pPr>
      <w:ind w:left="720"/>
      <w:contextualSpacing/>
    </w:pPr>
  </w:style>
  <w:style w:type="character" w:styleId="ad">
    <w:name w:val="Hyperlink"/>
    <w:basedOn w:val="a0"/>
    <w:uiPriority w:val="99"/>
    <w:semiHidden/>
    <w:unhideWhenUsed/>
    <w:rsid w:val="00555674"/>
    <w:rPr>
      <w:color w:val="0000FF"/>
      <w:u w:val="single"/>
    </w:rPr>
  </w:style>
  <w:style w:type="paragraph" w:styleId="ae">
    <w:name w:val="Body Text"/>
    <w:basedOn w:val="a"/>
    <w:link w:val="af"/>
    <w:uiPriority w:val="99"/>
    <w:unhideWhenUsed/>
    <w:rsid w:val="00F34232"/>
    <w:pPr>
      <w:spacing w:after="120"/>
    </w:pPr>
  </w:style>
  <w:style w:type="character" w:customStyle="1" w:styleId="af">
    <w:name w:val="Основной текст Знак"/>
    <w:basedOn w:val="a0"/>
    <w:link w:val="ae"/>
    <w:uiPriority w:val="99"/>
    <w:rsid w:val="00F34232"/>
    <w:rPr>
      <w:rFonts w:ascii="Arial" w:hAnsi="Arial" w:cs="Arial"/>
      <w:sz w:val="22"/>
      <w:szCs w:val="22"/>
    </w:rPr>
  </w:style>
  <w:style w:type="paragraph" w:styleId="2">
    <w:name w:val="Body Text Indent 2"/>
    <w:basedOn w:val="a"/>
    <w:link w:val="20"/>
    <w:rsid w:val="005229BF"/>
    <w:pPr>
      <w:shd w:val="clear" w:color="auto" w:fill="FFFFFF"/>
      <w:autoSpaceDE w:val="0"/>
      <w:autoSpaceDN w:val="0"/>
      <w:adjustRightInd w:val="0"/>
      <w:spacing w:before="24" w:line="336" w:lineRule="exact"/>
      <w:ind w:left="6874" w:firstLine="0"/>
      <w:jc w:val="left"/>
    </w:pPr>
    <w:rPr>
      <w:rFonts w:ascii="Times New Roman" w:eastAsia="Times New Roman" w:hAnsi="Times New Roman" w:cs="Times New Roman"/>
      <w:color w:val="000000"/>
      <w:spacing w:val="-5"/>
      <w:sz w:val="28"/>
      <w:szCs w:val="29"/>
    </w:rPr>
  </w:style>
  <w:style w:type="character" w:customStyle="1" w:styleId="20">
    <w:name w:val="Основной текст с отступом 2 Знак"/>
    <w:basedOn w:val="a0"/>
    <w:link w:val="2"/>
    <w:rsid w:val="005229BF"/>
    <w:rPr>
      <w:rFonts w:ascii="Times New Roman" w:eastAsia="Times New Roman" w:hAnsi="Times New Roman"/>
      <w:color w:val="000000"/>
      <w:spacing w:val="-5"/>
      <w:sz w:val="28"/>
      <w:szCs w:val="29"/>
      <w:shd w:val="clear" w:color="auto" w:fill="FFFFFF"/>
    </w:rPr>
  </w:style>
  <w:style w:type="paragraph" w:styleId="21">
    <w:name w:val="Body Text 2"/>
    <w:basedOn w:val="a"/>
    <w:link w:val="22"/>
    <w:rsid w:val="0027662F"/>
    <w:pPr>
      <w:widowControl/>
      <w:spacing w:after="120" w:line="480" w:lineRule="auto"/>
      <w:ind w:firstLine="0"/>
      <w:jc w:val="left"/>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27662F"/>
    <w:rPr>
      <w:rFonts w:ascii="Times New Roman" w:eastAsia="Times New Roman" w:hAnsi="Times New Roman"/>
    </w:rPr>
  </w:style>
  <w:style w:type="paragraph" w:customStyle="1" w:styleId="Default">
    <w:name w:val="Default"/>
    <w:rsid w:val="00DA23B4"/>
    <w:pPr>
      <w:autoSpaceDE w:val="0"/>
      <w:autoSpaceDN w:val="0"/>
      <w:adjustRightInd w:val="0"/>
    </w:pPr>
    <w:rPr>
      <w:rFonts w:ascii="Times New Roman" w:hAnsi="Times New Roman"/>
      <w:color w:val="000000"/>
      <w:sz w:val="24"/>
      <w:szCs w:val="24"/>
    </w:rPr>
  </w:style>
  <w:style w:type="character" w:customStyle="1" w:styleId="40">
    <w:name w:val="Заголовок 4 Знак"/>
    <w:basedOn w:val="a0"/>
    <w:link w:val="4"/>
    <w:rsid w:val="000B7B37"/>
    <w:rPr>
      <w:rFonts w:ascii="Times New Roman" w:eastAsia="Times New Roman" w:hAnsi="Times New Roman"/>
      <w:b/>
    </w:rPr>
  </w:style>
  <w:style w:type="character" w:customStyle="1" w:styleId="80">
    <w:name w:val="Заголовок 8 Знак"/>
    <w:basedOn w:val="a0"/>
    <w:link w:val="8"/>
    <w:rsid w:val="000B7B37"/>
    <w:rPr>
      <w:rFonts w:ascii="Times New Roman" w:eastAsia="Times New Roman" w:hAnsi="Times New Roman"/>
      <w:sz w:val="28"/>
    </w:rPr>
  </w:style>
  <w:style w:type="paragraph" w:styleId="af0">
    <w:name w:val="caption"/>
    <w:basedOn w:val="a"/>
    <w:next w:val="a"/>
    <w:qFormat/>
    <w:locked/>
    <w:rsid w:val="000B7B37"/>
    <w:pPr>
      <w:widowControl/>
      <w:spacing w:line="360" w:lineRule="auto"/>
      <w:ind w:firstLine="709"/>
    </w:pPr>
    <w:rPr>
      <w:rFonts w:ascii="Times New Roman" w:eastAsia="Times New Roman" w:hAnsi="Times New Roman" w:cs="Times New Roman"/>
      <w:sz w:val="28"/>
      <w:szCs w:val="20"/>
    </w:rPr>
  </w:style>
  <w:style w:type="character" w:customStyle="1" w:styleId="10">
    <w:name w:val="Заголовок 1 Знак"/>
    <w:basedOn w:val="a0"/>
    <w:link w:val="1"/>
    <w:rsid w:val="004F4B0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uiPriority="0"/>
    <w:lsdException w:name="Body Text Inden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38D"/>
    <w:pPr>
      <w:widowControl w:val="0"/>
      <w:spacing w:line="300" w:lineRule="auto"/>
      <w:ind w:firstLine="720"/>
      <w:jc w:val="both"/>
    </w:pPr>
    <w:rPr>
      <w:rFonts w:ascii="Arial" w:hAnsi="Arial" w:cs="Arial"/>
      <w:sz w:val="22"/>
      <w:szCs w:val="22"/>
    </w:rPr>
  </w:style>
  <w:style w:type="paragraph" w:styleId="1">
    <w:name w:val="heading 1"/>
    <w:basedOn w:val="a"/>
    <w:next w:val="a"/>
    <w:link w:val="10"/>
    <w:qFormat/>
    <w:locked/>
    <w:rsid w:val="004F4B0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qFormat/>
    <w:locked/>
    <w:rsid w:val="000B7B37"/>
    <w:pPr>
      <w:keepNext/>
      <w:widowControl/>
      <w:spacing w:line="240" w:lineRule="auto"/>
      <w:ind w:firstLine="454"/>
      <w:outlineLvl w:val="3"/>
    </w:pPr>
    <w:rPr>
      <w:rFonts w:ascii="Times New Roman" w:eastAsia="Times New Roman" w:hAnsi="Times New Roman" w:cs="Times New Roman"/>
      <w:b/>
      <w:sz w:val="20"/>
      <w:szCs w:val="20"/>
    </w:rPr>
  </w:style>
  <w:style w:type="paragraph" w:styleId="8">
    <w:name w:val="heading 8"/>
    <w:basedOn w:val="a"/>
    <w:next w:val="a"/>
    <w:link w:val="80"/>
    <w:qFormat/>
    <w:locked/>
    <w:rsid w:val="000B7B37"/>
    <w:pPr>
      <w:keepNext/>
      <w:widowControl/>
      <w:spacing w:line="360" w:lineRule="auto"/>
      <w:ind w:firstLine="709"/>
      <w:outlineLvl w:val="7"/>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B3E1E"/>
    <w:pPr>
      <w:widowControl/>
      <w:spacing w:line="240" w:lineRule="auto"/>
      <w:ind w:firstLine="0"/>
      <w:jc w:val="center"/>
    </w:pPr>
    <w:rPr>
      <w:sz w:val="16"/>
      <w:szCs w:val="16"/>
      <w:lang w:eastAsia="en-US"/>
    </w:rPr>
  </w:style>
  <w:style w:type="character" w:customStyle="1" w:styleId="30">
    <w:name w:val="Основной текст 3 Знак"/>
    <w:link w:val="3"/>
    <w:uiPriority w:val="99"/>
    <w:semiHidden/>
    <w:locked/>
    <w:rsid w:val="00C1552C"/>
    <w:rPr>
      <w:rFonts w:ascii="Times New Roman" w:hAnsi="Times New Roman" w:cs="Times New Roman"/>
      <w:sz w:val="16"/>
      <w:szCs w:val="16"/>
      <w:lang w:eastAsia="en-US"/>
    </w:rPr>
  </w:style>
  <w:style w:type="table" w:styleId="a3">
    <w:name w:val="Table Grid"/>
    <w:basedOn w:val="a1"/>
    <w:uiPriority w:val="99"/>
    <w:locked/>
    <w:rsid w:val="000D1043"/>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rsid w:val="00B56783"/>
    <w:pPr>
      <w:widowControl/>
      <w:spacing w:after="120" w:line="240" w:lineRule="auto"/>
      <w:ind w:left="283" w:firstLine="0"/>
      <w:jc w:val="left"/>
    </w:pPr>
    <w:rPr>
      <w:sz w:val="20"/>
      <w:szCs w:val="20"/>
      <w:lang w:eastAsia="en-US"/>
    </w:rPr>
  </w:style>
  <w:style w:type="character" w:customStyle="1" w:styleId="a5">
    <w:name w:val="Основной текст с отступом Знак"/>
    <w:link w:val="a4"/>
    <w:uiPriority w:val="99"/>
    <w:locked/>
    <w:rsid w:val="00B56783"/>
    <w:rPr>
      <w:rFonts w:ascii="Times New Roman" w:hAnsi="Times New Roman" w:cs="Times New Roman"/>
      <w:sz w:val="20"/>
      <w:szCs w:val="20"/>
      <w:lang w:eastAsia="en-US"/>
    </w:rPr>
  </w:style>
  <w:style w:type="paragraph" w:styleId="a6">
    <w:name w:val="header"/>
    <w:basedOn w:val="a"/>
    <w:link w:val="a7"/>
    <w:uiPriority w:val="99"/>
    <w:rsid w:val="00B56783"/>
    <w:pPr>
      <w:widowControl/>
      <w:tabs>
        <w:tab w:val="center" w:pos="4677"/>
        <w:tab w:val="right" w:pos="9355"/>
      </w:tabs>
      <w:spacing w:line="240" w:lineRule="auto"/>
      <w:ind w:firstLine="0"/>
      <w:jc w:val="left"/>
    </w:pPr>
    <w:rPr>
      <w:sz w:val="20"/>
      <w:szCs w:val="20"/>
    </w:rPr>
  </w:style>
  <w:style w:type="character" w:customStyle="1" w:styleId="a7">
    <w:name w:val="Верхний колонтитул Знак"/>
    <w:link w:val="a6"/>
    <w:uiPriority w:val="99"/>
    <w:locked/>
    <w:rsid w:val="00B56783"/>
    <w:rPr>
      <w:rFonts w:ascii="Times New Roman" w:hAnsi="Times New Roman" w:cs="Times New Roman"/>
      <w:sz w:val="20"/>
      <w:szCs w:val="20"/>
    </w:rPr>
  </w:style>
  <w:style w:type="paragraph" w:styleId="a8">
    <w:name w:val="footer"/>
    <w:basedOn w:val="a"/>
    <w:link w:val="a9"/>
    <w:uiPriority w:val="99"/>
    <w:rsid w:val="008C06C9"/>
    <w:pPr>
      <w:tabs>
        <w:tab w:val="center" w:pos="4677"/>
        <w:tab w:val="right" w:pos="9355"/>
      </w:tabs>
    </w:pPr>
    <w:rPr>
      <w:sz w:val="20"/>
      <w:szCs w:val="20"/>
    </w:rPr>
  </w:style>
  <w:style w:type="character" w:customStyle="1" w:styleId="a9">
    <w:name w:val="Нижний колонтитул Знак"/>
    <w:link w:val="a8"/>
    <w:uiPriority w:val="99"/>
    <w:locked/>
    <w:rsid w:val="008C06C9"/>
    <w:rPr>
      <w:rFonts w:ascii="Arial" w:hAnsi="Arial" w:cs="Arial"/>
    </w:rPr>
  </w:style>
  <w:style w:type="paragraph" w:customStyle="1" w:styleId="aa">
    <w:name w:val="список с точками"/>
    <w:basedOn w:val="a"/>
    <w:uiPriority w:val="99"/>
    <w:rsid w:val="000365A8"/>
    <w:pPr>
      <w:widowControl/>
      <w:tabs>
        <w:tab w:val="num" w:pos="720"/>
        <w:tab w:val="num" w:pos="756"/>
      </w:tabs>
      <w:spacing w:line="312" w:lineRule="auto"/>
      <w:ind w:left="756" w:hanging="360"/>
    </w:pPr>
    <w:rPr>
      <w:sz w:val="24"/>
      <w:szCs w:val="24"/>
    </w:rPr>
  </w:style>
  <w:style w:type="character" w:styleId="ab">
    <w:name w:val="page number"/>
    <w:basedOn w:val="a0"/>
    <w:uiPriority w:val="99"/>
    <w:rsid w:val="00275982"/>
  </w:style>
  <w:style w:type="paragraph" w:styleId="ac">
    <w:name w:val="List Paragraph"/>
    <w:basedOn w:val="a"/>
    <w:uiPriority w:val="34"/>
    <w:qFormat/>
    <w:rsid w:val="00BD0FE0"/>
    <w:pPr>
      <w:ind w:left="720"/>
      <w:contextualSpacing/>
    </w:pPr>
  </w:style>
  <w:style w:type="character" w:styleId="ad">
    <w:name w:val="Hyperlink"/>
    <w:basedOn w:val="a0"/>
    <w:uiPriority w:val="99"/>
    <w:semiHidden/>
    <w:unhideWhenUsed/>
    <w:rsid w:val="00555674"/>
    <w:rPr>
      <w:color w:val="0000FF"/>
      <w:u w:val="single"/>
    </w:rPr>
  </w:style>
  <w:style w:type="paragraph" w:styleId="ae">
    <w:name w:val="Body Text"/>
    <w:basedOn w:val="a"/>
    <w:link w:val="af"/>
    <w:uiPriority w:val="99"/>
    <w:unhideWhenUsed/>
    <w:rsid w:val="00F34232"/>
    <w:pPr>
      <w:spacing w:after="120"/>
    </w:pPr>
  </w:style>
  <w:style w:type="character" w:customStyle="1" w:styleId="af">
    <w:name w:val="Основной текст Знак"/>
    <w:basedOn w:val="a0"/>
    <w:link w:val="ae"/>
    <w:uiPriority w:val="99"/>
    <w:rsid w:val="00F34232"/>
    <w:rPr>
      <w:rFonts w:ascii="Arial" w:hAnsi="Arial" w:cs="Arial"/>
      <w:sz w:val="22"/>
      <w:szCs w:val="22"/>
    </w:rPr>
  </w:style>
  <w:style w:type="paragraph" w:styleId="2">
    <w:name w:val="Body Text Indent 2"/>
    <w:basedOn w:val="a"/>
    <w:link w:val="20"/>
    <w:rsid w:val="005229BF"/>
    <w:pPr>
      <w:shd w:val="clear" w:color="auto" w:fill="FFFFFF"/>
      <w:autoSpaceDE w:val="0"/>
      <w:autoSpaceDN w:val="0"/>
      <w:adjustRightInd w:val="0"/>
      <w:spacing w:before="24" w:line="336" w:lineRule="exact"/>
      <w:ind w:left="6874" w:firstLine="0"/>
      <w:jc w:val="left"/>
    </w:pPr>
    <w:rPr>
      <w:rFonts w:ascii="Times New Roman" w:eastAsia="Times New Roman" w:hAnsi="Times New Roman" w:cs="Times New Roman"/>
      <w:color w:val="000000"/>
      <w:spacing w:val="-5"/>
      <w:sz w:val="28"/>
      <w:szCs w:val="29"/>
    </w:rPr>
  </w:style>
  <w:style w:type="character" w:customStyle="1" w:styleId="20">
    <w:name w:val="Основной текст с отступом 2 Знак"/>
    <w:basedOn w:val="a0"/>
    <w:link w:val="2"/>
    <w:rsid w:val="005229BF"/>
    <w:rPr>
      <w:rFonts w:ascii="Times New Roman" w:eastAsia="Times New Roman" w:hAnsi="Times New Roman"/>
      <w:color w:val="000000"/>
      <w:spacing w:val="-5"/>
      <w:sz w:val="28"/>
      <w:szCs w:val="29"/>
      <w:shd w:val="clear" w:color="auto" w:fill="FFFFFF"/>
    </w:rPr>
  </w:style>
  <w:style w:type="paragraph" w:styleId="21">
    <w:name w:val="Body Text 2"/>
    <w:basedOn w:val="a"/>
    <w:link w:val="22"/>
    <w:rsid w:val="0027662F"/>
    <w:pPr>
      <w:widowControl/>
      <w:spacing w:after="120" w:line="480" w:lineRule="auto"/>
      <w:ind w:firstLine="0"/>
      <w:jc w:val="left"/>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27662F"/>
    <w:rPr>
      <w:rFonts w:ascii="Times New Roman" w:eastAsia="Times New Roman" w:hAnsi="Times New Roman"/>
    </w:rPr>
  </w:style>
  <w:style w:type="paragraph" w:customStyle="1" w:styleId="Default">
    <w:name w:val="Default"/>
    <w:rsid w:val="00DA23B4"/>
    <w:pPr>
      <w:autoSpaceDE w:val="0"/>
      <w:autoSpaceDN w:val="0"/>
      <w:adjustRightInd w:val="0"/>
    </w:pPr>
    <w:rPr>
      <w:rFonts w:ascii="Times New Roman" w:hAnsi="Times New Roman"/>
      <w:color w:val="000000"/>
      <w:sz w:val="24"/>
      <w:szCs w:val="24"/>
    </w:rPr>
  </w:style>
  <w:style w:type="character" w:customStyle="1" w:styleId="40">
    <w:name w:val="Заголовок 4 Знак"/>
    <w:basedOn w:val="a0"/>
    <w:link w:val="4"/>
    <w:rsid w:val="000B7B37"/>
    <w:rPr>
      <w:rFonts w:ascii="Times New Roman" w:eastAsia="Times New Roman" w:hAnsi="Times New Roman"/>
      <w:b/>
    </w:rPr>
  </w:style>
  <w:style w:type="character" w:customStyle="1" w:styleId="80">
    <w:name w:val="Заголовок 8 Знак"/>
    <w:basedOn w:val="a0"/>
    <w:link w:val="8"/>
    <w:rsid w:val="000B7B37"/>
    <w:rPr>
      <w:rFonts w:ascii="Times New Roman" w:eastAsia="Times New Roman" w:hAnsi="Times New Roman"/>
      <w:sz w:val="28"/>
    </w:rPr>
  </w:style>
  <w:style w:type="paragraph" w:styleId="af0">
    <w:name w:val="caption"/>
    <w:basedOn w:val="a"/>
    <w:next w:val="a"/>
    <w:qFormat/>
    <w:locked/>
    <w:rsid w:val="000B7B37"/>
    <w:pPr>
      <w:widowControl/>
      <w:spacing w:line="360" w:lineRule="auto"/>
      <w:ind w:firstLine="709"/>
    </w:pPr>
    <w:rPr>
      <w:rFonts w:ascii="Times New Roman" w:eastAsia="Times New Roman" w:hAnsi="Times New Roman" w:cs="Times New Roman"/>
      <w:sz w:val="28"/>
      <w:szCs w:val="20"/>
    </w:rPr>
  </w:style>
  <w:style w:type="character" w:customStyle="1" w:styleId="10">
    <w:name w:val="Заголовок 1 Знак"/>
    <w:basedOn w:val="a0"/>
    <w:link w:val="1"/>
    <w:rsid w:val="004F4B0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481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10AFB-1982-489A-AE18-1937F61F1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8277</Words>
  <Characters>47181</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ASAU</Company>
  <LinksUpToDate>false</LinksUpToDate>
  <CharactersWithSpaces>55348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primcom</dc:creator>
  <cp:lastModifiedBy>Пользователь</cp:lastModifiedBy>
  <cp:revision>2</cp:revision>
  <cp:lastPrinted>2015-02-11T05:12:00Z</cp:lastPrinted>
  <dcterms:created xsi:type="dcterms:W3CDTF">2017-05-23T00:50:00Z</dcterms:created>
  <dcterms:modified xsi:type="dcterms:W3CDTF">2017-05-23T00:50:00Z</dcterms:modified>
</cp:coreProperties>
</file>