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10" w:rsidRPr="003A0ED3" w:rsidRDefault="00F95D10" w:rsidP="00F95D10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Министерство сельского хозяйства Российской Федерации</w:t>
      </w:r>
    </w:p>
    <w:p w:rsidR="00F95D10" w:rsidRPr="003A0ED3" w:rsidRDefault="00F95D10" w:rsidP="00F95D10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F95D10" w:rsidRPr="003A0ED3" w:rsidRDefault="00F95D10" w:rsidP="00F95D10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высшего образования</w:t>
      </w:r>
    </w:p>
    <w:p w:rsidR="00F95D10" w:rsidRPr="003A0ED3" w:rsidRDefault="00F95D10" w:rsidP="00F95D10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«Алтайский государственный аграрный университет»</w:t>
      </w:r>
    </w:p>
    <w:p w:rsidR="00F95D10" w:rsidRPr="003A0ED3" w:rsidRDefault="00F95D10" w:rsidP="00F95D10">
      <w:pPr>
        <w:ind w:firstLine="709"/>
        <w:rPr>
          <w:b/>
          <w:bCs/>
          <w:caps/>
          <w:sz w:val="28"/>
          <w:szCs w:val="28"/>
        </w:rPr>
      </w:pPr>
    </w:p>
    <w:p w:rsidR="00F95D10" w:rsidRPr="003A0ED3" w:rsidRDefault="00F95D10" w:rsidP="00F95D10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F95D10" w:rsidRPr="003A0ED3" w:rsidTr="00BF7296">
        <w:tc>
          <w:tcPr>
            <w:tcW w:w="4785" w:type="dxa"/>
          </w:tcPr>
          <w:p w:rsidR="00F95D10" w:rsidRPr="003A0ED3" w:rsidRDefault="00F95D10" w:rsidP="00BF7296">
            <w:pPr>
              <w:snapToGrid w:val="0"/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СОГЛАСОВАНО</w:t>
            </w:r>
          </w:p>
          <w:p w:rsidR="00F95D10" w:rsidRPr="003A0ED3" w:rsidRDefault="00F95D10" w:rsidP="00F95D10">
            <w:pPr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Декан инженерного факультета</w:t>
            </w:r>
          </w:p>
          <w:p w:rsidR="00F95D10" w:rsidRPr="003A0ED3" w:rsidRDefault="00F95D10" w:rsidP="00F95D10">
            <w:pPr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___________________Д.Н. Пирожков</w:t>
            </w:r>
          </w:p>
          <w:p w:rsidR="00F95D10" w:rsidRPr="003A0ED3" w:rsidRDefault="00F95D10" w:rsidP="00BF7296">
            <w:pPr>
              <w:rPr>
                <w:sz w:val="28"/>
                <w:szCs w:val="28"/>
              </w:rPr>
            </w:pPr>
          </w:p>
          <w:p w:rsidR="00F95D10" w:rsidRPr="003A0ED3" w:rsidRDefault="00F95D10" w:rsidP="00B9398F">
            <w:pPr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«_____»________________201</w:t>
            </w:r>
            <w:r w:rsidR="00B9398F">
              <w:rPr>
                <w:sz w:val="28"/>
                <w:szCs w:val="28"/>
              </w:rPr>
              <w:t>6</w:t>
            </w:r>
            <w:r w:rsidRPr="003A0E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F95D10" w:rsidRPr="003A0ED3" w:rsidRDefault="00F95D10" w:rsidP="00BF7296">
            <w:pPr>
              <w:snapToGrid w:val="0"/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УТВЕРЖДАЮ</w:t>
            </w:r>
          </w:p>
          <w:p w:rsidR="00F95D10" w:rsidRPr="003A0ED3" w:rsidRDefault="00F95D10" w:rsidP="00F95D10">
            <w:pPr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Проректор по учебной работе</w:t>
            </w:r>
          </w:p>
          <w:p w:rsidR="00F95D10" w:rsidRPr="003A0ED3" w:rsidRDefault="00F95D10" w:rsidP="00F95D10">
            <w:pPr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________________ И.А. Косачев</w:t>
            </w:r>
          </w:p>
          <w:p w:rsidR="00F95D10" w:rsidRPr="003A0ED3" w:rsidRDefault="00F95D10" w:rsidP="00BF7296">
            <w:pPr>
              <w:rPr>
                <w:sz w:val="28"/>
                <w:szCs w:val="28"/>
              </w:rPr>
            </w:pPr>
          </w:p>
          <w:p w:rsidR="00F95D10" w:rsidRPr="003A0ED3" w:rsidRDefault="00F95D10" w:rsidP="00B9398F">
            <w:pPr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«_____»________________201</w:t>
            </w:r>
            <w:r w:rsidR="00B9398F">
              <w:rPr>
                <w:sz w:val="28"/>
                <w:szCs w:val="28"/>
              </w:rPr>
              <w:t>6</w:t>
            </w:r>
            <w:r w:rsidRPr="003A0ED3">
              <w:rPr>
                <w:sz w:val="28"/>
                <w:szCs w:val="28"/>
              </w:rPr>
              <w:t xml:space="preserve"> г.</w:t>
            </w:r>
          </w:p>
        </w:tc>
      </w:tr>
    </w:tbl>
    <w:p w:rsidR="00991CC7" w:rsidRPr="003F1CF8" w:rsidRDefault="00991CC7" w:rsidP="00991CC7">
      <w:pPr>
        <w:rPr>
          <w:szCs w:val="28"/>
        </w:rPr>
      </w:pPr>
    </w:p>
    <w:p w:rsidR="00991CC7" w:rsidRPr="00991CC7" w:rsidRDefault="00991CC7" w:rsidP="00991CC7">
      <w:pPr>
        <w:ind w:firstLine="720"/>
        <w:rPr>
          <w:sz w:val="28"/>
          <w:szCs w:val="28"/>
        </w:rPr>
      </w:pPr>
      <w:r w:rsidRPr="00991CC7">
        <w:rPr>
          <w:sz w:val="28"/>
          <w:szCs w:val="28"/>
        </w:rPr>
        <w:t xml:space="preserve">Кафедра «Технология конструкционных материалов и ремонт машин» </w:t>
      </w:r>
    </w:p>
    <w:p w:rsidR="00991CC7" w:rsidRPr="003F1CF8" w:rsidRDefault="00991CC7" w:rsidP="00991CC7">
      <w:pPr>
        <w:rPr>
          <w:szCs w:val="28"/>
        </w:rPr>
      </w:pPr>
    </w:p>
    <w:p w:rsidR="00991CC7" w:rsidRPr="003F1CF8" w:rsidRDefault="00991CC7" w:rsidP="00991CC7">
      <w:pPr>
        <w:rPr>
          <w:szCs w:val="28"/>
        </w:rPr>
      </w:pPr>
    </w:p>
    <w:p w:rsidR="00991CC7" w:rsidRPr="003F1CF8" w:rsidRDefault="00991CC7" w:rsidP="00991CC7">
      <w:pPr>
        <w:rPr>
          <w:szCs w:val="28"/>
        </w:rPr>
      </w:pPr>
    </w:p>
    <w:p w:rsidR="00991CC7" w:rsidRPr="00237C20" w:rsidRDefault="00991CC7" w:rsidP="00991CC7">
      <w:pPr>
        <w:jc w:val="center"/>
        <w:rPr>
          <w:sz w:val="28"/>
          <w:szCs w:val="28"/>
        </w:rPr>
      </w:pPr>
      <w:r w:rsidRPr="00237C20">
        <w:rPr>
          <w:caps/>
          <w:sz w:val="28"/>
          <w:szCs w:val="28"/>
        </w:rPr>
        <w:t>рабочая Программа учебной дисциплины</w:t>
      </w:r>
      <w:r w:rsidRPr="00237C20">
        <w:rPr>
          <w:sz w:val="28"/>
          <w:szCs w:val="28"/>
        </w:rPr>
        <w:t xml:space="preserve"> </w:t>
      </w:r>
    </w:p>
    <w:p w:rsidR="00991CC7" w:rsidRDefault="00991CC7" w:rsidP="00991CC7">
      <w:pPr>
        <w:jc w:val="center"/>
        <w:rPr>
          <w:szCs w:val="28"/>
        </w:rPr>
      </w:pPr>
    </w:p>
    <w:p w:rsidR="00991CC7" w:rsidRPr="00B122B1" w:rsidRDefault="00991CC7" w:rsidP="00991CC7">
      <w:pPr>
        <w:jc w:val="center"/>
        <w:rPr>
          <w:sz w:val="32"/>
          <w:szCs w:val="32"/>
        </w:rPr>
      </w:pPr>
      <w:r w:rsidRPr="00B122B1">
        <w:rPr>
          <w:sz w:val="32"/>
          <w:szCs w:val="32"/>
        </w:rPr>
        <w:t>«Метрология, стандартизация и сертификация»</w:t>
      </w:r>
    </w:p>
    <w:p w:rsidR="00991CC7" w:rsidRPr="003F1CF8" w:rsidRDefault="00991CC7" w:rsidP="00991CC7">
      <w:pPr>
        <w:rPr>
          <w:szCs w:val="28"/>
        </w:rPr>
      </w:pPr>
    </w:p>
    <w:p w:rsidR="00991CC7" w:rsidRPr="003F1CF8" w:rsidRDefault="00991CC7" w:rsidP="00991CC7">
      <w:pPr>
        <w:rPr>
          <w:szCs w:val="28"/>
        </w:rPr>
      </w:pPr>
    </w:p>
    <w:p w:rsidR="00991CC7" w:rsidRPr="00991CC7" w:rsidRDefault="00991CC7" w:rsidP="00991CC7">
      <w:pPr>
        <w:jc w:val="center"/>
        <w:rPr>
          <w:sz w:val="28"/>
          <w:szCs w:val="28"/>
        </w:rPr>
      </w:pPr>
      <w:r w:rsidRPr="00991CC7">
        <w:rPr>
          <w:sz w:val="28"/>
          <w:szCs w:val="28"/>
        </w:rPr>
        <w:t>Направление подготовки</w:t>
      </w:r>
      <w:r w:rsidR="00B779B4">
        <w:rPr>
          <w:sz w:val="28"/>
          <w:szCs w:val="28"/>
        </w:rPr>
        <w:t>:</w:t>
      </w:r>
      <w:r w:rsidRPr="00991CC7">
        <w:rPr>
          <w:sz w:val="28"/>
          <w:szCs w:val="28"/>
        </w:rPr>
        <w:t xml:space="preserve"> </w:t>
      </w:r>
    </w:p>
    <w:p w:rsidR="00991CC7" w:rsidRPr="00D20479" w:rsidRDefault="00F95D10" w:rsidP="00991CC7">
      <w:pPr>
        <w:jc w:val="center"/>
        <w:rPr>
          <w:sz w:val="32"/>
          <w:szCs w:val="32"/>
        </w:rPr>
      </w:pPr>
      <w:r w:rsidRPr="00F2262C">
        <w:rPr>
          <w:sz w:val="28"/>
          <w:szCs w:val="28"/>
        </w:rPr>
        <w:t xml:space="preserve">35.03.06 </w:t>
      </w:r>
      <w:r w:rsidR="00991CC7" w:rsidRPr="00D20479">
        <w:rPr>
          <w:sz w:val="32"/>
          <w:szCs w:val="32"/>
        </w:rPr>
        <w:t>Агроинженерия</w:t>
      </w:r>
    </w:p>
    <w:p w:rsidR="00991CC7" w:rsidRDefault="00991CC7" w:rsidP="00991CC7">
      <w:pPr>
        <w:jc w:val="center"/>
        <w:rPr>
          <w:szCs w:val="28"/>
        </w:rPr>
      </w:pPr>
    </w:p>
    <w:p w:rsidR="00991CC7" w:rsidRDefault="00991CC7" w:rsidP="00991CC7">
      <w:pPr>
        <w:jc w:val="center"/>
        <w:rPr>
          <w:szCs w:val="28"/>
        </w:rPr>
      </w:pPr>
    </w:p>
    <w:p w:rsidR="00991CC7" w:rsidRPr="003F1CF8" w:rsidRDefault="00991CC7" w:rsidP="00991CC7">
      <w:pPr>
        <w:jc w:val="center"/>
        <w:rPr>
          <w:szCs w:val="28"/>
        </w:rPr>
      </w:pPr>
    </w:p>
    <w:p w:rsidR="00991CC7" w:rsidRDefault="00991CC7" w:rsidP="00991CC7">
      <w:pPr>
        <w:jc w:val="center"/>
        <w:rPr>
          <w:sz w:val="28"/>
          <w:szCs w:val="28"/>
        </w:rPr>
      </w:pPr>
      <w:r w:rsidRPr="00991CC7">
        <w:rPr>
          <w:sz w:val="28"/>
          <w:szCs w:val="28"/>
        </w:rPr>
        <w:t>Профил</w:t>
      </w:r>
      <w:r>
        <w:rPr>
          <w:sz w:val="28"/>
          <w:szCs w:val="28"/>
        </w:rPr>
        <w:t>и</w:t>
      </w:r>
      <w:r w:rsidRPr="00991CC7">
        <w:rPr>
          <w:sz w:val="28"/>
          <w:szCs w:val="28"/>
        </w:rPr>
        <w:t xml:space="preserve"> подготовки</w:t>
      </w:r>
      <w:r w:rsidR="00B779B4">
        <w:rPr>
          <w:sz w:val="28"/>
          <w:szCs w:val="28"/>
        </w:rPr>
        <w:t>:</w:t>
      </w:r>
      <w:r w:rsidRPr="00991CC7">
        <w:rPr>
          <w:sz w:val="28"/>
          <w:szCs w:val="28"/>
        </w:rPr>
        <w:t xml:space="preserve"> </w:t>
      </w:r>
    </w:p>
    <w:p w:rsidR="00991CC7" w:rsidRDefault="00991CC7" w:rsidP="00F95D10">
      <w:pPr>
        <w:jc w:val="center"/>
        <w:rPr>
          <w:sz w:val="32"/>
          <w:szCs w:val="32"/>
        </w:rPr>
      </w:pPr>
      <w:r>
        <w:rPr>
          <w:sz w:val="28"/>
          <w:szCs w:val="28"/>
        </w:rPr>
        <w:t>«Технические системы в агробизнесе»</w:t>
      </w:r>
    </w:p>
    <w:p w:rsidR="00991CC7" w:rsidRDefault="00991CC7" w:rsidP="00F95D10">
      <w:pPr>
        <w:jc w:val="center"/>
        <w:rPr>
          <w:sz w:val="32"/>
          <w:szCs w:val="32"/>
        </w:rPr>
      </w:pPr>
      <w:r>
        <w:rPr>
          <w:sz w:val="28"/>
          <w:szCs w:val="28"/>
        </w:rPr>
        <w:t>«Электрооборудование и электротехнологии»</w:t>
      </w:r>
    </w:p>
    <w:p w:rsidR="00991CC7" w:rsidRPr="00991CC7" w:rsidRDefault="00991CC7" w:rsidP="00F95D10">
      <w:pPr>
        <w:jc w:val="center"/>
        <w:rPr>
          <w:sz w:val="28"/>
          <w:szCs w:val="28"/>
        </w:rPr>
      </w:pPr>
      <w:r>
        <w:rPr>
          <w:sz w:val="28"/>
          <w:szCs w:val="28"/>
        </w:rPr>
        <w:t>«Технологическое оборудование для хранения и переработки сельскохозяйственной продукции»</w:t>
      </w:r>
    </w:p>
    <w:p w:rsidR="00991CC7" w:rsidRPr="00B9398F" w:rsidRDefault="00991CC7" w:rsidP="00F95D10">
      <w:pPr>
        <w:jc w:val="center"/>
        <w:rPr>
          <w:sz w:val="28"/>
          <w:szCs w:val="28"/>
        </w:rPr>
      </w:pPr>
      <w:r w:rsidRPr="00B9398F">
        <w:rPr>
          <w:sz w:val="28"/>
          <w:szCs w:val="28"/>
        </w:rPr>
        <w:t>«Технический сервис в агропромышленном комплексе»</w:t>
      </w:r>
    </w:p>
    <w:p w:rsidR="00991CC7" w:rsidRDefault="00991CC7" w:rsidP="00991CC7">
      <w:pPr>
        <w:jc w:val="center"/>
        <w:rPr>
          <w:szCs w:val="28"/>
        </w:rPr>
      </w:pPr>
    </w:p>
    <w:p w:rsidR="00991CC7" w:rsidRDefault="00991CC7" w:rsidP="00991CC7">
      <w:pPr>
        <w:jc w:val="center"/>
        <w:rPr>
          <w:szCs w:val="28"/>
        </w:rPr>
      </w:pPr>
    </w:p>
    <w:p w:rsidR="00991CC7" w:rsidRDefault="00991CC7" w:rsidP="00991CC7">
      <w:pPr>
        <w:jc w:val="center"/>
        <w:rPr>
          <w:szCs w:val="28"/>
        </w:rPr>
      </w:pPr>
    </w:p>
    <w:p w:rsidR="00BF7296" w:rsidRDefault="001A387E" w:rsidP="00BF7296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образования -</w:t>
      </w:r>
      <w:r w:rsidR="00BF7296" w:rsidRPr="00A74BDD">
        <w:rPr>
          <w:sz w:val="28"/>
          <w:szCs w:val="28"/>
        </w:rPr>
        <w:t xml:space="preserve"> «бакалавриат»</w:t>
      </w:r>
    </w:p>
    <w:p w:rsidR="00991CC7" w:rsidRPr="00D20479" w:rsidRDefault="00991CC7" w:rsidP="00991CC7">
      <w:pPr>
        <w:jc w:val="center"/>
        <w:rPr>
          <w:sz w:val="32"/>
          <w:szCs w:val="32"/>
        </w:rPr>
      </w:pPr>
    </w:p>
    <w:p w:rsidR="00991CC7" w:rsidRPr="003F1CF8" w:rsidRDefault="00991CC7" w:rsidP="00991CC7">
      <w:pPr>
        <w:rPr>
          <w:szCs w:val="28"/>
        </w:rPr>
      </w:pPr>
    </w:p>
    <w:p w:rsidR="00991CC7" w:rsidRDefault="00991CC7" w:rsidP="00991CC7">
      <w:pPr>
        <w:rPr>
          <w:szCs w:val="28"/>
        </w:rPr>
      </w:pPr>
    </w:p>
    <w:p w:rsidR="00991CC7" w:rsidRPr="003F1CF8" w:rsidRDefault="00991CC7" w:rsidP="00991CC7">
      <w:pPr>
        <w:rPr>
          <w:szCs w:val="28"/>
        </w:rPr>
      </w:pPr>
    </w:p>
    <w:p w:rsidR="00991CC7" w:rsidRDefault="00991CC7" w:rsidP="00991CC7">
      <w:pPr>
        <w:rPr>
          <w:szCs w:val="28"/>
        </w:rPr>
      </w:pPr>
    </w:p>
    <w:p w:rsidR="00991CC7" w:rsidRDefault="00991CC7" w:rsidP="00991CC7">
      <w:pPr>
        <w:rPr>
          <w:szCs w:val="28"/>
        </w:rPr>
      </w:pPr>
    </w:p>
    <w:p w:rsidR="00991CC7" w:rsidRDefault="00991CC7" w:rsidP="00991CC7">
      <w:pPr>
        <w:rPr>
          <w:szCs w:val="28"/>
        </w:rPr>
      </w:pPr>
    </w:p>
    <w:p w:rsidR="00991CC7" w:rsidRPr="003F1CF8" w:rsidRDefault="00991CC7" w:rsidP="00991CC7">
      <w:pPr>
        <w:rPr>
          <w:szCs w:val="28"/>
        </w:rPr>
      </w:pPr>
    </w:p>
    <w:p w:rsidR="00991CC7" w:rsidRPr="003F1CF8" w:rsidRDefault="00991CC7" w:rsidP="00991CC7">
      <w:pPr>
        <w:jc w:val="center"/>
        <w:rPr>
          <w:szCs w:val="28"/>
        </w:rPr>
      </w:pPr>
      <w:r>
        <w:rPr>
          <w:szCs w:val="28"/>
        </w:rPr>
        <w:t>Барнаул 201</w:t>
      </w:r>
      <w:r w:rsidR="00B9398F">
        <w:rPr>
          <w:szCs w:val="28"/>
        </w:rPr>
        <w:t>6</w:t>
      </w:r>
    </w:p>
    <w:p w:rsidR="00991CC7" w:rsidRPr="00237C20" w:rsidRDefault="00991CC7" w:rsidP="001A387E">
      <w:pPr>
        <w:ind w:firstLine="426"/>
        <w:jc w:val="both"/>
        <w:rPr>
          <w:sz w:val="28"/>
          <w:szCs w:val="28"/>
        </w:rPr>
      </w:pPr>
      <w:r w:rsidRPr="003F1CF8">
        <w:rPr>
          <w:szCs w:val="28"/>
        </w:rPr>
        <w:br w:type="page"/>
      </w:r>
      <w:r w:rsidRPr="00237C20">
        <w:rPr>
          <w:sz w:val="28"/>
          <w:szCs w:val="28"/>
        </w:rPr>
        <w:lastRenderedPageBreak/>
        <w:t>Рабочая программа учебной дисциплины «</w:t>
      </w:r>
      <w:r w:rsidR="00575331" w:rsidRPr="00237C20">
        <w:rPr>
          <w:sz w:val="28"/>
          <w:szCs w:val="28"/>
        </w:rPr>
        <w:t>Метрология, стандартизация и сертификация</w:t>
      </w:r>
      <w:r w:rsidRPr="00237C20">
        <w:rPr>
          <w:sz w:val="28"/>
          <w:szCs w:val="28"/>
        </w:rPr>
        <w:t xml:space="preserve">» составлена на основе требований </w:t>
      </w:r>
      <w:r w:rsidR="004B2A05">
        <w:rPr>
          <w:sz w:val="28"/>
          <w:szCs w:val="28"/>
        </w:rPr>
        <w:t>Ф</w:t>
      </w:r>
      <w:r w:rsidRPr="00237C20">
        <w:rPr>
          <w:sz w:val="28"/>
          <w:szCs w:val="28"/>
        </w:rPr>
        <w:t xml:space="preserve">едерального государственного образовательного стандарта высшего образования по направлению подготовки </w:t>
      </w:r>
      <w:r w:rsidR="004B2A05">
        <w:rPr>
          <w:sz w:val="28"/>
          <w:szCs w:val="28"/>
        </w:rPr>
        <w:t xml:space="preserve"> </w:t>
      </w:r>
      <w:r w:rsidRPr="00237C20">
        <w:rPr>
          <w:sz w:val="28"/>
          <w:szCs w:val="28"/>
        </w:rPr>
        <w:t>Агроинженерия в соответствии с учебным</w:t>
      </w:r>
      <w:r w:rsidR="00B9398F">
        <w:rPr>
          <w:sz w:val="28"/>
          <w:szCs w:val="28"/>
        </w:rPr>
        <w:t>и</w:t>
      </w:r>
      <w:r w:rsidR="004B2A05">
        <w:rPr>
          <w:sz w:val="28"/>
          <w:szCs w:val="28"/>
        </w:rPr>
        <w:t xml:space="preserve"> </w:t>
      </w:r>
      <w:r w:rsidRPr="00237C20">
        <w:rPr>
          <w:sz w:val="28"/>
          <w:szCs w:val="28"/>
        </w:rPr>
        <w:t>план</w:t>
      </w:r>
      <w:r w:rsidR="004B2A05">
        <w:rPr>
          <w:sz w:val="28"/>
          <w:szCs w:val="28"/>
        </w:rPr>
        <w:t>ами</w:t>
      </w:r>
      <w:r w:rsidRPr="00237C20">
        <w:rPr>
          <w:sz w:val="28"/>
          <w:szCs w:val="28"/>
        </w:rPr>
        <w:t>, утвержденным</w:t>
      </w:r>
      <w:r w:rsidR="004B2A05">
        <w:rPr>
          <w:sz w:val="28"/>
          <w:szCs w:val="28"/>
        </w:rPr>
        <w:t>и</w:t>
      </w:r>
      <w:r w:rsidRPr="00237C20">
        <w:rPr>
          <w:sz w:val="28"/>
          <w:szCs w:val="28"/>
        </w:rPr>
        <w:t xml:space="preserve"> ученым советом университета </w:t>
      </w:r>
      <w:proofErr w:type="gramStart"/>
      <w:r w:rsidRPr="00237C20">
        <w:rPr>
          <w:sz w:val="28"/>
          <w:szCs w:val="28"/>
        </w:rPr>
        <w:t>в</w:t>
      </w:r>
      <w:proofErr w:type="gramEnd"/>
      <w:r w:rsidRPr="00237C20">
        <w:rPr>
          <w:sz w:val="28"/>
          <w:szCs w:val="28"/>
        </w:rPr>
        <w:t>:</w:t>
      </w:r>
    </w:p>
    <w:p w:rsidR="00B9398F" w:rsidRPr="003C6D03" w:rsidRDefault="00B9398F" w:rsidP="00B9398F">
      <w:pPr>
        <w:pStyle w:val="ae"/>
        <w:numPr>
          <w:ilvl w:val="0"/>
          <w:numId w:val="13"/>
        </w:numPr>
        <w:tabs>
          <w:tab w:val="clear" w:pos="0"/>
          <w:tab w:val="num" w:pos="207"/>
        </w:tabs>
        <w:ind w:left="426" w:firstLine="0"/>
        <w:jc w:val="both"/>
        <w:rPr>
          <w:sz w:val="28"/>
          <w:szCs w:val="28"/>
        </w:rPr>
      </w:pPr>
      <w:r w:rsidRPr="003C6D03">
        <w:rPr>
          <w:sz w:val="28"/>
          <w:szCs w:val="28"/>
        </w:rPr>
        <w:t>2016 г. по профилю «Технические системы в агробизнесе» для очной формы обучения;</w:t>
      </w:r>
    </w:p>
    <w:p w:rsidR="00B9398F" w:rsidRPr="003C6D03" w:rsidRDefault="00B9398F" w:rsidP="00B9398F">
      <w:pPr>
        <w:pStyle w:val="ae"/>
        <w:numPr>
          <w:ilvl w:val="0"/>
          <w:numId w:val="13"/>
        </w:numPr>
        <w:tabs>
          <w:tab w:val="clear" w:pos="0"/>
          <w:tab w:val="num" w:pos="207"/>
        </w:tabs>
        <w:ind w:left="426" w:firstLine="0"/>
        <w:jc w:val="both"/>
        <w:rPr>
          <w:sz w:val="28"/>
          <w:szCs w:val="28"/>
        </w:rPr>
      </w:pPr>
      <w:r w:rsidRPr="003C6D03">
        <w:rPr>
          <w:sz w:val="28"/>
          <w:szCs w:val="28"/>
        </w:rPr>
        <w:t>2016 г. по профилю «Электрооборудование и электротехнологии», для очной формы обучения;</w:t>
      </w:r>
    </w:p>
    <w:p w:rsidR="00B9398F" w:rsidRPr="003C6D03" w:rsidRDefault="00B9398F" w:rsidP="00B9398F">
      <w:pPr>
        <w:pStyle w:val="ae"/>
        <w:numPr>
          <w:ilvl w:val="0"/>
          <w:numId w:val="13"/>
        </w:numPr>
        <w:tabs>
          <w:tab w:val="clear" w:pos="0"/>
          <w:tab w:val="num" w:pos="207"/>
        </w:tabs>
        <w:ind w:left="426" w:firstLine="0"/>
        <w:jc w:val="both"/>
        <w:rPr>
          <w:sz w:val="28"/>
          <w:szCs w:val="28"/>
        </w:rPr>
      </w:pPr>
      <w:r w:rsidRPr="003C6D03">
        <w:rPr>
          <w:sz w:val="28"/>
          <w:szCs w:val="28"/>
        </w:rPr>
        <w:t>2016 г. по профилю «Технологическое оборудование для хранения и переработки сельскохозяйственной продукции», для очной формы обучения;</w:t>
      </w:r>
    </w:p>
    <w:p w:rsidR="00B9398F" w:rsidRPr="003C6D03" w:rsidRDefault="00B9398F" w:rsidP="00B9398F">
      <w:pPr>
        <w:pStyle w:val="ae"/>
        <w:numPr>
          <w:ilvl w:val="0"/>
          <w:numId w:val="13"/>
        </w:numPr>
        <w:tabs>
          <w:tab w:val="clear" w:pos="0"/>
          <w:tab w:val="num" w:pos="207"/>
        </w:tabs>
        <w:ind w:left="426" w:firstLine="0"/>
        <w:jc w:val="both"/>
        <w:rPr>
          <w:sz w:val="28"/>
          <w:szCs w:val="28"/>
        </w:rPr>
      </w:pPr>
      <w:r w:rsidRPr="003C6D03">
        <w:rPr>
          <w:sz w:val="28"/>
          <w:szCs w:val="28"/>
        </w:rPr>
        <w:t>2016 г. по профилю «Технический сервис в агропромышленном комплексе», для очной формы обучения;</w:t>
      </w:r>
    </w:p>
    <w:p w:rsidR="00237C20" w:rsidRDefault="00237C20" w:rsidP="00237C20">
      <w:pPr>
        <w:jc w:val="both"/>
        <w:rPr>
          <w:sz w:val="28"/>
          <w:szCs w:val="28"/>
        </w:rPr>
      </w:pPr>
    </w:p>
    <w:p w:rsidR="00237C20" w:rsidRDefault="00237C20" w:rsidP="00237C20">
      <w:pPr>
        <w:jc w:val="both"/>
        <w:rPr>
          <w:sz w:val="28"/>
          <w:szCs w:val="28"/>
        </w:rPr>
      </w:pPr>
    </w:p>
    <w:p w:rsidR="00237C20" w:rsidRDefault="00237C20" w:rsidP="00237C20">
      <w:pPr>
        <w:jc w:val="both"/>
        <w:rPr>
          <w:sz w:val="28"/>
          <w:szCs w:val="28"/>
        </w:rPr>
      </w:pPr>
    </w:p>
    <w:p w:rsidR="00B9398F" w:rsidRPr="00BF584A" w:rsidRDefault="00B9398F" w:rsidP="00B9398F">
      <w:pPr>
        <w:ind w:firstLine="426"/>
        <w:jc w:val="both"/>
        <w:rPr>
          <w:sz w:val="28"/>
          <w:szCs w:val="28"/>
        </w:rPr>
      </w:pPr>
      <w:proofErr w:type="gramStart"/>
      <w:r w:rsidRPr="00A45505">
        <w:rPr>
          <w:sz w:val="28"/>
          <w:szCs w:val="28"/>
        </w:rPr>
        <w:t>Рассмотрена</w:t>
      </w:r>
      <w:proofErr w:type="gramEnd"/>
      <w:r w:rsidRPr="00A45505">
        <w:rPr>
          <w:sz w:val="28"/>
          <w:szCs w:val="28"/>
        </w:rPr>
        <w:t xml:space="preserve"> на заседании кафедры, протокол № 1 от </w:t>
      </w:r>
      <w:r>
        <w:rPr>
          <w:sz w:val="28"/>
          <w:szCs w:val="28"/>
        </w:rPr>
        <w:t>6</w:t>
      </w:r>
      <w:r w:rsidRPr="00A45505">
        <w:rPr>
          <w:sz w:val="28"/>
          <w:szCs w:val="28"/>
        </w:rPr>
        <w:t xml:space="preserve"> сентября 2016 г.</w:t>
      </w:r>
    </w:p>
    <w:p w:rsidR="00237C20" w:rsidRPr="00BF584A" w:rsidRDefault="00237C20" w:rsidP="00237C20">
      <w:pPr>
        <w:jc w:val="both"/>
        <w:rPr>
          <w:sz w:val="28"/>
          <w:szCs w:val="28"/>
        </w:rPr>
      </w:pPr>
    </w:p>
    <w:p w:rsidR="00237C20" w:rsidRPr="00BF584A" w:rsidRDefault="00237C20" w:rsidP="00B9398F">
      <w:pPr>
        <w:ind w:firstLine="426"/>
        <w:jc w:val="both"/>
        <w:rPr>
          <w:sz w:val="28"/>
          <w:szCs w:val="28"/>
        </w:rPr>
      </w:pPr>
      <w:r w:rsidRPr="00BF584A">
        <w:rPr>
          <w:sz w:val="28"/>
          <w:szCs w:val="28"/>
        </w:rPr>
        <w:t>Зав. кафедрой</w:t>
      </w:r>
    </w:p>
    <w:p w:rsidR="00237C20" w:rsidRPr="00BF584A" w:rsidRDefault="00237C20" w:rsidP="00B9398F">
      <w:pPr>
        <w:ind w:firstLine="426"/>
        <w:jc w:val="both"/>
        <w:rPr>
          <w:sz w:val="28"/>
          <w:szCs w:val="28"/>
        </w:rPr>
      </w:pPr>
      <w:r w:rsidRPr="00BF584A">
        <w:rPr>
          <w:sz w:val="28"/>
          <w:szCs w:val="28"/>
        </w:rPr>
        <w:t>к.т.н., доцент</w:t>
      </w:r>
      <w:r w:rsidRPr="00BF584A">
        <w:rPr>
          <w:sz w:val="28"/>
          <w:szCs w:val="28"/>
        </w:rPr>
        <w:tab/>
        <w:t>____________</w:t>
      </w:r>
      <w:r w:rsidR="00B9398F">
        <w:rPr>
          <w:sz w:val="28"/>
          <w:szCs w:val="28"/>
        </w:rPr>
        <w:t>________________</w:t>
      </w:r>
      <w:r w:rsidRPr="00BF584A">
        <w:rPr>
          <w:sz w:val="28"/>
          <w:szCs w:val="28"/>
        </w:rPr>
        <w:tab/>
        <w:t xml:space="preserve">Н.Т. Кривочуров </w:t>
      </w:r>
    </w:p>
    <w:p w:rsidR="00237C20" w:rsidRPr="00BF584A" w:rsidRDefault="00237C20" w:rsidP="00237C20">
      <w:pPr>
        <w:spacing w:line="360" w:lineRule="auto"/>
        <w:ind w:firstLine="709"/>
        <w:jc w:val="both"/>
        <w:rPr>
          <w:sz w:val="28"/>
          <w:szCs w:val="28"/>
        </w:rPr>
      </w:pPr>
    </w:p>
    <w:p w:rsidR="00237C20" w:rsidRPr="00BF584A" w:rsidRDefault="00237C20" w:rsidP="00237C20">
      <w:pPr>
        <w:spacing w:line="360" w:lineRule="auto"/>
        <w:ind w:firstLine="709"/>
        <w:jc w:val="both"/>
        <w:rPr>
          <w:sz w:val="28"/>
          <w:szCs w:val="28"/>
        </w:rPr>
      </w:pPr>
    </w:p>
    <w:p w:rsidR="00237C20" w:rsidRPr="00BF584A" w:rsidRDefault="00237C20" w:rsidP="00237C20">
      <w:pPr>
        <w:spacing w:line="360" w:lineRule="auto"/>
        <w:ind w:firstLine="709"/>
        <w:jc w:val="both"/>
        <w:rPr>
          <w:sz w:val="28"/>
          <w:szCs w:val="28"/>
        </w:rPr>
      </w:pPr>
    </w:p>
    <w:p w:rsidR="00B9398F" w:rsidRPr="00BF584A" w:rsidRDefault="00B9398F" w:rsidP="00B9398F">
      <w:pPr>
        <w:spacing w:line="360" w:lineRule="auto"/>
        <w:ind w:left="426"/>
        <w:jc w:val="both"/>
        <w:rPr>
          <w:sz w:val="28"/>
          <w:szCs w:val="28"/>
        </w:rPr>
      </w:pPr>
      <w:proofErr w:type="gramStart"/>
      <w:r w:rsidRPr="00BF584A">
        <w:rPr>
          <w:sz w:val="28"/>
          <w:szCs w:val="28"/>
        </w:rPr>
        <w:t>Одобрена</w:t>
      </w:r>
      <w:proofErr w:type="gramEnd"/>
      <w:r w:rsidRPr="00BF584A">
        <w:rPr>
          <w:sz w:val="28"/>
          <w:szCs w:val="28"/>
        </w:rPr>
        <w:t xml:space="preserve"> на заседании методической комиссии инженерного факультета, протокол </w:t>
      </w:r>
      <w:r w:rsidRPr="008E7326">
        <w:rPr>
          <w:sz w:val="28"/>
          <w:szCs w:val="28"/>
        </w:rPr>
        <w:t>№ 1  от «13» сентября 2016 г.</w:t>
      </w:r>
    </w:p>
    <w:p w:rsidR="00B9398F" w:rsidRPr="00BF584A" w:rsidRDefault="00B9398F" w:rsidP="00B9398F">
      <w:pPr>
        <w:jc w:val="both"/>
        <w:rPr>
          <w:sz w:val="28"/>
          <w:szCs w:val="28"/>
        </w:rPr>
      </w:pPr>
    </w:p>
    <w:p w:rsidR="00B9398F" w:rsidRPr="00BF584A" w:rsidRDefault="00B9398F" w:rsidP="00B9398F">
      <w:pPr>
        <w:spacing w:line="360" w:lineRule="auto"/>
        <w:ind w:left="426"/>
        <w:jc w:val="both"/>
        <w:rPr>
          <w:sz w:val="28"/>
          <w:szCs w:val="28"/>
        </w:rPr>
      </w:pPr>
      <w:r w:rsidRPr="00BF584A">
        <w:rPr>
          <w:sz w:val="28"/>
          <w:szCs w:val="28"/>
        </w:rPr>
        <w:t>Председатель методической комиссии</w:t>
      </w:r>
    </w:p>
    <w:p w:rsidR="00B9398F" w:rsidRPr="00BF584A" w:rsidRDefault="00B9398F" w:rsidP="00B9398F">
      <w:pPr>
        <w:spacing w:line="360" w:lineRule="auto"/>
        <w:ind w:left="426"/>
        <w:jc w:val="both"/>
        <w:rPr>
          <w:sz w:val="28"/>
          <w:szCs w:val="28"/>
        </w:rPr>
      </w:pPr>
      <w:r w:rsidRPr="00BF584A">
        <w:rPr>
          <w:sz w:val="28"/>
          <w:szCs w:val="28"/>
        </w:rPr>
        <w:t>к.т.н., доцент</w:t>
      </w:r>
      <w:r w:rsidRPr="00BF584A">
        <w:rPr>
          <w:sz w:val="28"/>
          <w:szCs w:val="28"/>
        </w:rPr>
        <w:tab/>
        <w:t>____________</w:t>
      </w:r>
      <w:r>
        <w:rPr>
          <w:sz w:val="28"/>
          <w:szCs w:val="28"/>
        </w:rPr>
        <w:t>_________________</w:t>
      </w:r>
      <w:r w:rsidRPr="00BF584A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BF584A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BF584A">
        <w:rPr>
          <w:sz w:val="28"/>
          <w:szCs w:val="28"/>
        </w:rPr>
        <w:t xml:space="preserve">. </w:t>
      </w:r>
      <w:r>
        <w:rPr>
          <w:sz w:val="28"/>
          <w:szCs w:val="28"/>
        </w:rPr>
        <w:t>Садов</w:t>
      </w:r>
      <w:r w:rsidRPr="00BF584A">
        <w:rPr>
          <w:sz w:val="28"/>
          <w:szCs w:val="28"/>
        </w:rPr>
        <w:t xml:space="preserve"> </w:t>
      </w:r>
    </w:p>
    <w:p w:rsidR="00991CC7" w:rsidRPr="003F1CF8" w:rsidRDefault="00991CC7" w:rsidP="00991CC7">
      <w:pPr>
        <w:rPr>
          <w:szCs w:val="28"/>
        </w:rPr>
      </w:pPr>
    </w:p>
    <w:p w:rsidR="00991CC7" w:rsidRDefault="00991CC7" w:rsidP="00991CC7">
      <w:pPr>
        <w:rPr>
          <w:szCs w:val="28"/>
        </w:rPr>
      </w:pPr>
    </w:p>
    <w:p w:rsidR="00987E9E" w:rsidRDefault="00987E9E" w:rsidP="00991CC7">
      <w:pPr>
        <w:rPr>
          <w:szCs w:val="28"/>
        </w:rPr>
      </w:pPr>
    </w:p>
    <w:p w:rsidR="00987E9E" w:rsidRDefault="00987E9E" w:rsidP="00991CC7">
      <w:pPr>
        <w:rPr>
          <w:szCs w:val="28"/>
        </w:rPr>
      </w:pPr>
    </w:p>
    <w:p w:rsidR="00987E9E" w:rsidRPr="003F1CF8" w:rsidRDefault="00987E9E" w:rsidP="00991CC7">
      <w:pPr>
        <w:rPr>
          <w:szCs w:val="28"/>
        </w:rPr>
      </w:pPr>
    </w:p>
    <w:p w:rsidR="00991CC7" w:rsidRPr="003F1CF8" w:rsidRDefault="00991CC7" w:rsidP="00991CC7">
      <w:pPr>
        <w:rPr>
          <w:szCs w:val="28"/>
        </w:rPr>
      </w:pPr>
    </w:p>
    <w:p w:rsidR="00991CC7" w:rsidRPr="00237C20" w:rsidRDefault="00991CC7" w:rsidP="00991CC7">
      <w:pPr>
        <w:rPr>
          <w:sz w:val="28"/>
          <w:szCs w:val="28"/>
        </w:rPr>
      </w:pPr>
      <w:r w:rsidRPr="00237C20">
        <w:rPr>
          <w:sz w:val="28"/>
          <w:szCs w:val="28"/>
        </w:rPr>
        <w:t>Составитель:</w:t>
      </w:r>
    </w:p>
    <w:p w:rsidR="00991CC7" w:rsidRPr="00237C20" w:rsidRDefault="00575331" w:rsidP="00991CC7">
      <w:pPr>
        <w:rPr>
          <w:sz w:val="28"/>
          <w:szCs w:val="28"/>
        </w:rPr>
      </w:pPr>
      <w:r w:rsidRPr="00237C20">
        <w:rPr>
          <w:sz w:val="28"/>
          <w:szCs w:val="28"/>
          <w:u w:val="single"/>
        </w:rPr>
        <w:t>д</w:t>
      </w:r>
      <w:r w:rsidR="00991CC7" w:rsidRPr="00237C20">
        <w:rPr>
          <w:sz w:val="28"/>
          <w:szCs w:val="28"/>
          <w:u w:val="single"/>
        </w:rPr>
        <w:t xml:space="preserve">.т.н., </w:t>
      </w:r>
      <w:r w:rsidRPr="00237C20">
        <w:rPr>
          <w:sz w:val="28"/>
          <w:szCs w:val="28"/>
          <w:u w:val="single"/>
        </w:rPr>
        <w:t>профессор</w:t>
      </w:r>
      <w:r w:rsidR="00991CC7" w:rsidRPr="00237C20">
        <w:rPr>
          <w:sz w:val="28"/>
          <w:szCs w:val="28"/>
          <w:u w:val="single"/>
        </w:rPr>
        <w:tab/>
      </w:r>
      <w:r w:rsidR="00991CC7" w:rsidRPr="00237C20">
        <w:rPr>
          <w:sz w:val="28"/>
          <w:szCs w:val="28"/>
        </w:rPr>
        <w:tab/>
        <w:t xml:space="preserve">______________ </w:t>
      </w:r>
      <w:r w:rsidR="00991CC7" w:rsidRPr="00237C20">
        <w:rPr>
          <w:sz w:val="28"/>
          <w:szCs w:val="28"/>
        </w:rPr>
        <w:tab/>
        <w:t xml:space="preserve">  </w:t>
      </w:r>
      <w:r w:rsidR="00991CC7" w:rsidRPr="00237C20">
        <w:rPr>
          <w:sz w:val="28"/>
          <w:szCs w:val="28"/>
        </w:rPr>
        <w:tab/>
      </w:r>
      <w:r w:rsidRPr="00237C20">
        <w:rPr>
          <w:sz w:val="28"/>
          <w:szCs w:val="28"/>
        </w:rPr>
        <w:tab/>
      </w:r>
      <w:r w:rsidR="00991CC7" w:rsidRPr="00237C20">
        <w:rPr>
          <w:sz w:val="28"/>
          <w:szCs w:val="28"/>
        </w:rPr>
        <w:t xml:space="preserve">  </w:t>
      </w:r>
      <w:r w:rsidRPr="0077680C">
        <w:rPr>
          <w:sz w:val="28"/>
          <w:szCs w:val="28"/>
          <w:u w:val="single"/>
        </w:rPr>
        <w:t>А</w:t>
      </w:r>
      <w:r w:rsidR="00991CC7" w:rsidRPr="0077680C">
        <w:rPr>
          <w:sz w:val="28"/>
          <w:szCs w:val="28"/>
          <w:u w:val="single"/>
        </w:rPr>
        <w:t>.</w:t>
      </w:r>
      <w:r w:rsidRPr="0077680C">
        <w:rPr>
          <w:sz w:val="28"/>
          <w:szCs w:val="28"/>
          <w:u w:val="single"/>
        </w:rPr>
        <w:t>В</w:t>
      </w:r>
      <w:r w:rsidR="00991CC7" w:rsidRPr="0077680C">
        <w:rPr>
          <w:sz w:val="28"/>
          <w:szCs w:val="28"/>
          <w:u w:val="single"/>
        </w:rPr>
        <w:t>.</w:t>
      </w:r>
      <w:r w:rsidRPr="0077680C">
        <w:rPr>
          <w:sz w:val="28"/>
          <w:szCs w:val="28"/>
          <w:u w:val="single"/>
        </w:rPr>
        <w:t xml:space="preserve"> Ишк</w:t>
      </w:r>
      <w:r w:rsidR="00991CC7" w:rsidRPr="0077680C">
        <w:rPr>
          <w:sz w:val="28"/>
          <w:szCs w:val="28"/>
          <w:u w:val="single"/>
        </w:rPr>
        <w:t>ов</w:t>
      </w:r>
    </w:p>
    <w:p w:rsidR="00991CC7" w:rsidRPr="005C7CF5" w:rsidRDefault="00991CC7" w:rsidP="00991CC7">
      <w:pPr>
        <w:rPr>
          <w:sz w:val="16"/>
          <w:szCs w:val="16"/>
        </w:rPr>
      </w:pPr>
      <w:r>
        <w:rPr>
          <w:sz w:val="16"/>
          <w:szCs w:val="16"/>
        </w:rPr>
        <w:t xml:space="preserve">ученая степень, должность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  <w:t xml:space="preserve">  </w:t>
      </w:r>
      <w:r>
        <w:rPr>
          <w:sz w:val="16"/>
          <w:szCs w:val="16"/>
        </w:rPr>
        <w:tab/>
        <w:t xml:space="preserve">     </w:t>
      </w:r>
      <w:r w:rsidRPr="005C7CF5">
        <w:rPr>
          <w:sz w:val="16"/>
          <w:szCs w:val="16"/>
        </w:rPr>
        <w:t>И.О. Фамилия</w:t>
      </w:r>
      <w:r w:rsidRPr="003F1CF8">
        <w:t xml:space="preserve"> </w:t>
      </w:r>
    </w:p>
    <w:p w:rsidR="008F0478" w:rsidRDefault="008F0478" w:rsidP="00991CC7">
      <w:pPr>
        <w:jc w:val="center"/>
      </w:pPr>
    </w:p>
    <w:p w:rsidR="00A741A8" w:rsidRDefault="00A741A8" w:rsidP="00A741A8">
      <w:pPr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Лист внесения дополнений и изменений </w:t>
      </w:r>
    </w:p>
    <w:p w:rsidR="00A741A8" w:rsidRDefault="00A741A8" w:rsidP="00A741A8">
      <w:pPr>
        <w:jc w:val="center"/>
        <w:rPr>
          <w:b/>
        </w:rPr>
      </w:pPr>
      <w:r>
        <w:rPr>
          <w:b/>
        </w:rPr>
        <w:t>в рабочую программу учебной дисциплины</w:t>
      </w:r>
    </w:p>
    <w:p w:rsidR="00A741A8" w:rsidRDefault="00A741A8" w:rsidP="00A741A8">
      <w:pPr>
        <w:jc w:val="center"/>
        <w:rPr>
          <w:b/>
        </w:rPr>
      </w:pPr>
      <w:r>
        <w:rPr>
          <w:b/>
        </w:rPr>
        <w:t xml:space="preserve"> «</w:t>
      </w:r>
      <w:r w:rsidR="00BC5558" w:rsidRPr="00BC5558">
        <w:rPr>
          <w:b/>
        </w:rPr>
        <w:t>Метрология, стандартизация и сертификация</w:t>
      </w:r>
      <w:r>
        <w:rPr>
          <w:b/>
        </w:rPr>
        <w:t>»</w:t>
      </w:r>
    </w:p>
    <w:p w:rsidR="00A741A8" w:rsidRDefault="001F3E18" w:rsidP="00A741A8">
      <w:pPr>
        <w:jc w:val="center"/>
        <w:rPr>
          <w:b/>
        </w:rPr>
      </w:pPr>
      <w:r w:rsidRPr="001F3E18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247.55pt;margin-top:8.4pt;width:256.15pt;height:327.85pt;z-index:25165721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" strokeweight=".5pt">
            <v:textbox inset="7.45pt,3.85pt,7.45pt,3.85pt">
              <w:txbxContent>
                <w:p w:rsidR="00B9398F" w:rsidRDefault="00B9398F" w:rsidP="00A741A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B9398F" w:rsidRDefault="00B9398F" w:rsidP="00A741A8">
                  <w:pPr>
                    <w:jc w:val="center"/>
                    <w:rPr>
                      <w:b/>
                    </w:rPr>
                  </w:pPr>
                </w:p>
                <w:p w:rsidR="00B9398F" w:rsidRPr="003735C0" w:rsidRDefault="00B9398F" w:rsidP="00A741A8">
                  <w:pPr>
                    <w:rPr>
                      <w:sz w:val="20"/>
                      <w:szCs w:val="20"/>
                    </w:rPr>
                  </w:pPr>
                  <w:r w:rsidRPr="003735C0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B9398F" w:rsidRPr="003735C0" w:rsidRDefault="00B9398F" w:rsidP="00A741A8">
                  <w:pPr>
                    <w:rPr>
                      <w:sz w:val="16"/>
                      <w:szCs w:val="16"/>
                    </w:rPr>
                  </w:pPr>
                </w:p>
                <w:p w:rsidR="00B9398F" w:rsidRDefault="00B9398F" w:rsidP="00A741A8">
                  <w:r>
                    <w:t>Зав. кафедрой</w:t>
                  </w:r>
                </w:p>
                <w:p w:rsidR="00B9398F" w:rsidRDefault="00B9398F" w:rsidP="00A741A8">
                  <w:r>
                    <w:t xml:space="preserve"> _______________    _______    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/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  <w:r w:rsidRPr="003735C0">
                    <w:rPr>
                      <w:sz w:val="22"/>
                      <w:szCs w:val="22"/>
                    </w:rPr>
                    <w:t>В рабочую программу вносятся следующие изменения:</w:t>
                  </w:r>
                </w:p>
                <w:p w:rsidR="00B9398F" w:rsidRDefault="00B9398F" w:rsidP="00A741A8">
                  <w:r>
                    <w:t>1. ___________________________________</w:t>
                  </w:r>
                </w:p>
                <w:p w:rsidR="00B9398F" w:rsidRDefault="00B9398F" w:rsidP="00A741A8">
                  <w:r>
                    <w:t>2. ___________________________________</w:t>
                  </w:r>
                </w:p>
                <w:p w:rsidR="00B9398F" w:rsidRDefault="00B9398F" w:rsidP="00A741A8">
                  <w:r>
                    <w:t>3. ___________________________________</w:t>
                  </w:r>
                </w:p>
                <w:p w:rsidR="00B9398F" w:rsidRDefault="00B9398F" w:rsidP="00A741A8">
                  <w:r>
                    <w:t>4. ___________________________________</w:t>
                  </w:r>
                </w:p>
                <w:p w:rsidR="00B9398F" w:rsidRDefault="00B9398F" w:rsidP="00A741A8">
                  <w:r>
                    <w:t>5. ___________________________________</w:t>
                  </w:r>
                </w:p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</w:p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  <w:r w:rsidRPr="003735C0">
                    <w:rPr>
                      <w:sz w:val="22"/>
                      <w:szCs w:val="22"/>
                    </w:rPr>
                    <w:t>Составители изменений и дополнений:</w:t>
                  </w:r>
                </w:p>
                <w:p w:rsidR="00B9398F" w:rsidRDefault="00B9398F" w:rsidP="00A741A8">
                  <w:r>
                    <w:t>_____________      ______   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>_____________      ______   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>Председатель методической комиссии</w:t>
                  </w:r>
                </w:p>
                <w:p w:rsidR="00B9398F" w:rsidRDefault="00B9398F" w:rsidP="00A741A8">
                  <w:r>
                    <w:t xml:space="preserve"> ______________     _______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 xml:space="preserve"> </w:t>
                  </w:r>
                  <w:r w:rsidRPr="003735C0">
                    <w:rPr>
                      <w:sz w:val="22"/>
                      <w:szCs w:val="22"/>
                    </w:rPr>
                    <w:t>«___» _______ 201__ г.»</w:t>
                  </w:r>
                </w:p>
              </w:txbxContent>
            </v:textbox>
          </v:shape>
        </w:pict>
      </w:r>
      <w:r w:rsidRPr="001F3E18">
        <w:rPr>
          <w:noProof/>
          <w:lang w:eastAsia="ru-RU"/>
        </w:rPr>
        <w:pict>
          <v:shape id="Text Box 3" o:spid="_x0000_s1027" type="#_x0000_t202" style="position:absolute;left:0;text-align:left;margin-left:-.5pt;margin-top:8.4pt;width:242.4pt;height:327.85pt;z-index:25165619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" strokeweight=".5pt">
            <v:textbox inset="7.45pt,3.85pt,7.45pt,3.85pt">
              <w:txbxContent>
                <w:p w:rsidR="00B9398F" w:rsidRDefault="00B9398F" w:rsidP="00A741A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B9398F" w:rsidRDefault="00B9398F" w:rsidP="00A741A8">
                  <w:pPr>
                    <w:jc w:val="center"/>
                    <w:rPr>
                      <w:b/>
                    </w:rPr>
                  </w:pPr>
                </w:p>
                <w:p w:rsidR="00B9398F" w:rsidRPr="003735C0" w:rsidRDefault="00B9398F" w:rsidP="00A741A8">
                  <w:pPr>
                    <w:rPr>
                      <w:sz w:val="20"/>
                      <w:szCs w:val="20"/>
                    </w:rPr>
                  </w:pPr>
                  <w:r w:rsidRPr="003735C0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B9398F" w:rsidRPr="003735C0" w:rsidRDefault="00B9398F" w:rsidP="00A741A8">
                  <w:pPr>
                    <w:rPr>
                      <w:sz w:val="16"/>
                      <w:szCs w:val="16"/>
                    </w:rPr>
                  </w:pPr>
                </w:p>
                <w:p w:rsidR="00B9398F" w:rsidRDefault="00B9398F" w:rsidP="00A741A8">
                  <w:r>
                    <w:t>Зав. кафедрой</w:t>
                  </w:r>
                </w:p>
                <w:p w:rsidR="00B9398F" w:rsidRDefault="00B9398F" w:rsidP="00A741A8">
                  <w:r>
                    <w:t xml:space="preserve"> _______________    _______    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/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  <w:r w:rsidRPr="003735C0">
                    <w:rPr>
                      <w:sz w:val="22"/>
                      <w:szCs w:val="22"/>
                    </w:rPr>
                    <w:t>В рабочую программу вносятся следующие изменения:</w:t>
                  </w:r>
                </w:p>
                <w:p w:rsidR="00B9398F" w:rsidRDefault="00B9398F" w:rsidP="00A741A8">
                  <w:r>
                    <w:t>1. ___________________________________</w:t>
                  </w:r>
                </w:p>
                <w:p w:rsidR="00B9398F" w:rsidRDefault="00B9398F" w:rsidP="00A741A8">
                  <w:r>
                    <w:t>2. ___________________________________</w:t>
                  </w:r>
                </w:p>
                <w:p w:rsidR="00B9398F" w:rsidRDefault="00B9398F" w:rsidP="00A741A8">
                  <w:r>
                    <w:t>3. ___________________________________</w:t>
                  </w:r>
                </w:p>
                <w:p w:rsidR="00B9398F" w:rsidRDefault="00B9398F" w:rsidP="00A741A8">
                  <w:r>
                    <w:t>4. ___________________________________</w:t>
                  </w:r>
                </w:p>
                <w:p w:rsidR="00B9398F" w:rsidRDefault="00B9398F" w:rsidP="00A741A8">
                  <w:r>
                    <w:t>5. ___________________________________</w:t>
                  </w:r>
                </w:p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</w:p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  <w:r w:rsidRPr="003735C0">
                    <w:rPr>
                      <w:sz w:val="22"/>
                      <w:szCs w:val="22"/>
                    </w:rPr>
                    <w:t>Составители изменений и дополнений:</w:t>
                  </w:r>
                </w:p>
                <w:p w:rsidR="00B9398F" w:rsidRDefault="00B9398F" w:rsidP="00A741A8">
                  <w:r>
                    <w:t>_____________      ______   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>_____________      ______   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>Председатель методической комиссии</w:t>
                  </w:r>
                </w:p>
                <w:p w:rsidR="00B9398F" w:rsidRDefault="00B9398F" w:rsidP="00A741A8">
                  <w:r>
                    <w:t xml:space="preserve"> ______________     _______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 xml:space="preserve"> </w:t>
                  </w:r>
                  <w:r w:rsidRPr="003735C0">
                    <w:rPr>
                      <w:sz w:val="22"/>
                      <w:szCs w:val="22"/>
                    </w:rPr>
                    <w:t>«___» _______ 201__ г.»</w:t>
                  </w:r>
                </w:p>
              </w:txbxContent>
            </v:textbox>
          </v:shape>
        </w:pict>
      </w: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1F3E18" w:rsidP="00A741A8">
      <w:pPr>
        <w:jc w:val="center"/>
        <w:rPr>
          <w:b/>
        </w:rPr>
      </w:pPr>
      <w:r w:rsidRPr="001F3E18">
        <w:rPr>
          <w:noProof/>
          <w:lang w:eastAsia="ru-RU"/>
        </w:rPr>
        <w:pict>
          <v:shape id="Text Box 5" o:spid="_x0000_s1028" type="#_x0000_t202" style="position:absolute;left:0;text-align:left;margin-left:247.75pt;margin-top:9.7pt;width:256.15pt;height:326.6pt;z-index:25165824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" strokeweight=".5pt">
            <v:textbox inset="7.45pt,3.85pt,7.45pt,3.85pt">
              <w:txbxContent>
                <w:p w:rsidR="00B9398F" w:rsidRDefault="00B9398F" w:rsidP="00A741A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B9398F" w:rsidRDefault="00B9398F" w:rsidP="00A741A8">
                  <w:pPr>
                    <w:jc w:val="center"/>
                    <w:rPr>
                      <w:b/>
                    </w:rPr>
                  </w:pPr>
                </w:p>
                <w:p w:rsidR="00B9398F" w:rsidRPr="003735C0" w:rsidRDefault="00B9398F" w:rsidP="00A741A8">
                  <w:pPr>
                    <w:rPr>
                      <w:sz w:val="20"/>
                      <w:szCs w:val="20"/>
                    </w:rPr>
                  </w:pPr>
                  <w:r w:rsidRPr="003735C0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B9398F" w:rsidRPr="003735C0" w:rsidRDefault="00B9398F" w:rsidP="00A741A8">
                  <w:pPr>
                    <w:rPr>
                      <w:sz w:val="16"/>
                      <w:szCs w:val="16"/>
                    </w:rPr>
                  </w:pPr>
                </w:p>
                <w:p w:rsidR="00B9398F" w:rsidRDefault="00B9398F" w:rsidP="00A741A8">
                  <w:r>
                    <w:t>Зав. кафедрой</w:t>
                  </w:r>
                </w:p>
                <w:p w:rsidR="00B9398F" w:rsidRDefault="00B9398F" w:rsidP="00A741A8">
                  <w:r>
                    <w:t xml:space="preserve"> _______________    _______    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/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  <w:r w:rsidRPr="003735C0">
                    <w:rPr>
                      <w:sz w:val="22"/>
                      <w:szCs w:val="22"/>
                    </w:rPr>
                    <w:t>В рабочую программу вносятся следующие изменения:</w:t>
                  </w:r>
                </w:p>
                <w:p w:rsidR="00B9398F" w:rsidRDefault="00B9398F" w:rsidP="00A741A8">
                  <w:r>
                    <w:t>1. ___________________________________</w:t>
                  </w:r>
                </w:p>
                <w:p w:rsidR="00B9398F" w:rsidRDefault="00B9398F" w:rsidP="00A741A8">
                  <w:r>
                    <w:t>2. ___________________________________</w:t>
                  </w:r>
                </w:p>
                <w:p w:rsidR="00B9398F" w:rsidRDefault="00B9398F" w:rsidP="00A741A8">
                  <w:r>
                    <w:t>3. ___________________________________</w:t>
                  </w:r>
                </w:p>
                <w:p w:rsidR="00B9398F" w:rsidRDefault="00B9398F" w:rsidP="00A741A8">
                  <w:r>
                    <w:t>4. ___________________________________</w:t>
                  </w:r>
                </w:p>
                <w:p w:rsidR="00B9398F" w:rsidRDefault="00B9398F" w:rsidP="00A741A8">
                  <w:r>
                    <w:t>5. ___________________________________</w:t>
                  </w:r>
                </w:p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</w:p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  <w:r w:rsidRPr="003735C0">
                    <w:rPr>
                      <w:sz w:val="22"/>
                      <w:szCs w:val="22"/>
                    </w:rPr>
                    <w:t>Составители изменений и дополнений:</w:t>
                  </w:r>
                </w:p>
                <w:p w:rsidR="00B9398F" w:rsidRDefault="00B9398F" w:rsidP="00A741A8">
                  <w:r>
                    <w:t>_____________      ______   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>_____________      ______   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>Председатель методической комиссии</w:t>
                  </w:r>
                </w:p>
                <w:p w:rsidR="00B9398F" w:rsidRDefault="00B9398F" w:rsidP="00A741A8">
                  <w:r>
                    <w:t xml:space="preserve"> ______________     _______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 xml:space="preserve"> </w:t>
                  </w:r>
                  <w:r w:rsidRPr="003735C0">
                    <w:rPr>
                      <w:sz w:val="22"/>
                      <w:szCs w:val="22"/>
                    </w:rPr>
                    <w:t>«___» _______ 201__ г.»</w:t>
                  </w:r>
                </w:p>
                <w:p w:rsidR="00B9398F" w:rsidRPr="003735C0" w:rsidRDefault="00B9398F" w:rsidP="00A741A8"/>
              </w:txbxContent>
            </v:textbox>
          </v:shape>
        </w:pict>
      </w:r>
      <w:r w:rsidRPr="001F3E18">
        <w:rPr>
          <w:noProof/>
          <w:lang w:eastAsia="ru-RU"/>
        </w:rPr>
        <w:pict>
          <v:shape id="Text Box 6" o:spid="_x0000_s1029" type="#_x0000_t202" style="position:absolute;left:0;text-align:left;margin-left:-.85pt;margin-top:9.7pt;width:242.2pt;height:330.0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" strokeweight=".5pt">
            <v:textbox inset="7.45pt,3.85pt,7.45pt,3.85pt">
              <w:txbxContent>
                <w:p w:rsidR="00B9398F" w:rsidRDefault="00B9398F" w:rsidP="00A741A8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201__ - 201__ учебный год</w:t>
                  </w:r>
                </w:p>
                <w:p w:rsidR="00B9398F" w:rsidRDefault="00B9398F" w:rsidP="00A741A8">
                  <w:pPr>
                    <w:jc w:val="center"/>
                    <w:rPr>
                      <w:b/>
                    </w:rPr>
                  </w:pPr>
                </w:p>
                <w:p w:rsidR="00B9398F" w:rsidRPr="003735C0" w:rsidRDefault="00B9398F" w:rsidP="00A741A8">
                  <w:pPr>
                    <w:rPr>
                      <w:sz w:val="20"/>
                      <w:szCs w:val="20"/>
                    </w:rPr>
                  </w:pPr>
                  <w:r w:rsidRPr="003735C0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B9398F" w:rsidRPr="003735C0" w:rsidRDefault="00B9398F" w:rsidP="00A741A8">
                  <w:pPr>
                    <w:rPr>
                      <w:sz w:val="16"/>
                      <w:szCs w:val="16"/>
                    </w:rPr>
                  </w:pPr>
                </w:p>
                <w:p w:rsidR="00B9398F" w:rsidRDefault="00B9398F" w:rsidP="00A741A8">
                  <w:r>
                    <w:t>Зав. кафедрой</w:t>
                  </w:r>
                </w:p>
                <w:p w:rsidR="00B9398F" w:rsidRDefault="00B9398F" w:rsidP="00A741A8">
                  <w:r>
                    <w:t xml:space="preserve"> _______________    _______    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/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  <w:r w:rsidRPr="003735C0">
                    <w:rPr>
                      <w:sz w:val="22"/>
                      <w:szCs w:val="22"/>
                    </w:rPr>
                    <w:t>В рабочую программу вносятся следующие изменения:</w:t>
                  </w:r>
                </w:p>
                <w:p w:rsidR="00B9398F" w:rsidRDefault="00B9398F" w:rsidP="00A741A8">
                  <w:r>
                    <w:t>1. ___________________________________</w:t>
                  </w:r>
                </w:p>
                <w:p w:rsidR="00B9398F" w:rsidRDefault="00B9398F" w:rsidP="00A741A8">
                  <w:r>
                    <w:t>2. ___________________________________</w:t>
                  </w:r>
                </w:p>
                <w:p w:rsidR="00B9398F" w:rsidRDefault="00B9398F" w:rsidP="00A741A8">
                  <w:r>
                    <w:t>3. ___________________________________</w:t>
                  </w:r>
                </w:p>
                <w:p w:rsidR="00B9398F" w:rsidRDefault="00B9398F" w:rsidP="00A741A8">
                  <w:r>
                    <w:t>4. ___________________________________</w:t>
                  </w:r>
                </w:p>
                <w:p w:rsidR="00B9398F" w:rsidRDefault="00B9398F" w:rsidP="00A741A8">
                  <w:r>
                    <w:t>5. ___________________________________</w:t>
                  </w:r>
                </w:p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</w:p>
                <w:p w:rsidR="00B9398F" w:rsidRPr="003735C0" w:rsidRDefault="00B9398F" w:rsidP="00A741A8">
                  <w:pPr>
                    <w:rPr>
                      <w:sz w:val="22"/>
                      <w:szCs w:val="22"/>
                    </w:rPr>
                  </w:pPr>
                  <w:r w:rsidRPr="003735C0">
                    <w:rPr>
                      <w:sz w:val="22"/>
                      <w:szCs w:val="22"/>
                    </w:rPr>
                    <w:t>Составители изменений и дополнений:</w:t>
                  </w:r>
                </w:p>
                <w:p w:rsidR="00B9398F" w:rsidRDefault="00B9398F" w:rsidP="00A741A8">
                  <w:r>
                    <w:t>_____________      ______   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>_____________      ______   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Default="00B9398F" w:rsidP="00A741A8">
                  <w:r>
                    <w:t>Председатель методической комиссии</w:t>
                  </w:r>
                </w:p>
                <w:p w:rsidR="00B9398F" w:rsidRDefault="00B9398F" w:rsidP="00A741A8">
                  <w:r>
                    <w:t xml:space="preserve"> ______________     _______   ____________</w:t>
                  </w:r>
                </w:p>
                <w:p w:rsidR="00B9398F" w:rsidRDefault="00B9398F" w:rsidP="00A741A8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B9398F" w:rsidRPr="003735C0" w:rsidRDefault="00B9398F" w:rsidP="00A741A8">
                  <w:r>
                    <w:t xml:space="preserve"> </w:t>
                  </w:r>
                  <w:r w:rsidRPr="003735C0">
                    <w:rPr>
                      <w:sz w:val="22"/>
                      <w:szCs w:val="22"/>
                    </w:rPr>
                    <w:t>«___» _______ 201__ г.»</w:t>
                  </w:r>
                </w:p>
              </w:txbxContent>
            </v:textbox>
          </v:shape>
        </w:pict>
      </w: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>
      <w:pPr>
        <w:jc w:val="center"/>
        <w:rPr>
          <w:b/>
        </w:rPr>
      </w:pPr>
    </w:p>
    <w:p w:rsidR="00A741A8" w:rsidRDefault="00A741A8" w:rsidP="00A741A8"/>
    <w:p w:rsidR="00A741A8" w:rsidRDefault="00A741A8" w:rsidP="00A741A8"/>
    <w:p w:rsidR="00BC5558" w:rsidRDefault="00BC5558" w:rsidP="00BC5558">
      <w:pPr>
        <w:autoSpaceDE w:val="0"/>
        <w:autoSpaceDN w:val="0"/>
        <w:adjustRightInd w:val="0"/>
        <w:jc w:val="center"/>
        <w:rPr>
          <w:b/>
          <w:bCs/>
          <w:iCs/>
          <w:sz w:val="32"/>
          <w:szCs w:val="32"/>
        </w:rPr>
      </w:pPr>
      <w:r w:rsidRPr="00342FEA">
        <w:rPr>
          <w:b/>
          <w:bCs/>
          <w:iCs/>
          <w:sz w:val="32"/>
          <w:szCs w:val="32"/>
        </w:rPr>
        <w:lastRenderedPageBreak/>
        <w:t>Оглавление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9"/>
        <w:gridCol w:w="496"/>
      </w:tblGrid>
      <w:tr w:rsidR="00FB6A18" w:rsidRPr="00FB6A18" w:rsidTr="00FB6A18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:rsidR="00FB6A18" w:rsidRPr="00FB6A18" w:rsidRDefault="00FB6A18" w:rsidP="00FB6A18">
            <w:pPr>
              <w:autoSpaceDE w:val="0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1 Цель и задачи освоения дисциплины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5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BF7296">
            <w:pPr>
              <w:autoSpaceDE w:val="0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2 Место дисциплины в структуре О</w:t>
            </w:r>
            <w:r w:rsidR="00BF7296">
              <w:rPr>
                <w:bCs/>
                <w:iCs/>
                <w:sz w:val="28"/>
                <w:szCs w:val="28"/>
              </w:rPr>
              <w:t>П</w:t>
            </w:r>
            <w:r w:rsidRPr="00FB6A18">
              <w:rPr>
                <w:bCs/>
                <w:iCs/>
                <w:sz w:val="28"/>
                <w:szCs w:val="28"/>
              </w:rPr>
              <w:t xml:space="preserve">ОП </w:t>
            </w:r>
            <w:proofErr w:type="gramStart"/>
            <w:r w:rsidRPr="00FB6A18">
              <w:rPr>
                <w:bCs/>
                <w:iCs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5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3 Требования к результатам освоения содержания дисциплины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6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rPr>
                <w:bCs/>
                <w:iCs/>
                <w:sz w:val="28"/>
                <w:szCs w:val="28"/>
              </w:rPr>
            </w:pPr>
            <w:r w:rsidRPr="00FB6A18">
              <w:rPr>
                <w:sz w:val="28"/>
                <w:szCs w:val="28"/>
              </w:rPr>
              <w:t>4 Распределение трудоемкости дисциплины по видам занятий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8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5 Тематический план освоения</w:t>
            </w:r>
            <w:r w:rsidRPr="00FB6A18">
              <w:rPr>
                <w:sz w:val="28"/>
                <w:szCs w:val="28"/>
              </w:rPr>
              <w:t xml:space="preserve"> дисциплины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9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6 Образовательные технологии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14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spacing w:line="360" w:lineRule="auto"/>
              <w:rPr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 xml:space="preserve">7 Характеристика фондов оценочных средств для </w:t>
            </w:r>
            <w:proofErr w:type="gramStart"/>
            <w:r w:rsidRPr="00FB6A18">
              <w:rPr>
                <w:sz w:val="28"/>
                <w:szCs w:val="28"/>
              </w:rPr>
              <w:t>текущего</w:t>
            </w:r>
            <w:proofErr w:type="gramEnd"/>
          </w:p>
          <w:p w:rsidR="00FB6A18" w:rsidRPr="00FB6A18" w:rsidRDefault="00FB6A18" w:rsidP="00FB6A18">
            <w:pPr>
              <w:autoSpaceDE w:val="0"/>
              <w:rPr>
                <w:bCs/>
                <w:iCs/>
                <w:sz w:val="28"/>
                <w:szCs w:val="28"/>
              </w:rPr>
            </w:pPr>
            <w:r w:rsidRPr="00FB6A18">
              <w:rPr>
                <w:sz w:val="28"/>
                <w:szCs w:val="28"/>
              </w:rPr>
              <w:t>контроля успеваемости и промежуточной аттестации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15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spacing w:line="360" w:lineRule="auto"/>
              <w:rPr>
                <w:sz w:val="28"/>
                <w:szCs w:val="28"/>
              </w:rPr>
            </w:pPr>
            <w:r w:rsidRPr="00FB6A18">
              <w:rPr>
                <w:sz w:val="28"/>
                <w:szCs w:val="28"/>
              </w:rPr>
              <w:t xml:space="preserve">7.1 Характеристика фондов оценочных средств для </w:t>
            </w:r>
            <w:proofErr w:type="gramStart"/>
            <w:r w:rsidRPr="00FB6A18">
              <w:rPr>
                <w:sz w:val="28"/>
                <w:szCs w:val="28"/>
              </w:rPr>
              <w:t>текущего</w:t>
            </w:r>
            <w:proofErr w:type="gramEnd"/>
          </w:p>
          <w:p w:rsidR="00FB6A18" w:rsidRPr="00FB6A18" w:rsidRDefault="00FB6A18" w:rsidP="00FB6A18">
            <w:pPr>
              <w:autoSpaceDE w:val="0"/>
              <w:rPr>
                <w:bCs/>
                <w:iCs/>
                <w:sz w:val="28"/>
                <w:szCs w:val="28"/>
              </w:rPr>
            </w:pPr>
            <w:r w:rsidRPr="00FB6A18">
              <w:rPr>
                <w:sz w:val="28"/>
                <w:szCs w:val="28"/>
              </w:rPr>
              <w:t>контроля успеваемости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15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spacing w:line="360" w:lineRule="auto"/>
              <w:rPr>
                <w:sz w:val="28"/>
                <w:szCs w:val="28"/>
              </w:rPr>
            </w:pPr>
            <w:r w:rsidRPr="00FB6A18">
              <w:rPr>
                <w:sz w:val="28"/>
                <w:szCs w:val="28"/>
              </w:rPr>
              <w:t>7.2 Характеристика фондов оценочных средств для</w:t>
            </w:r>
          </w:p>
          <w:p w:rsidR="00FB6A18" w:rsidRPr="00FB6A18" w:rsidRDefault="00FB6A18" w:rsidP="00FB6A18">
            <w:pPr>
              <w:autoSpaceDE w:val="0"/>
              <w:spacing w:line="360" w:lineRule="auto"/>
              <w:rPr>
                <w:sz w:val="28"/>
                <w:szCs w:val="28"/>
              </w:rPr>
            </w:pPr>
            <w:r w:rsidRPr="00FB6A18">
              <w:rPr>
                <w:sz w:val="28"/>
                <w:szCs w:val="28"/>
              </w:rPr>
              <w:t>промежуточной аттестации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28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spacing w:line="360" w:lineRule="auto"/>
              <w:rPr>
                <w:sz w:val="28"/>
                <w:szCs w:val="28"/>
              </w:rPr>
            </w:pPr>
            <w:r w:rsidRPr="00FB6A18">
              <w:rPr>
                <w:sz w:val="28"/>
                <w:szCs w:val="28"/>
              </w:rPr>
              <w:t>8 Учебно-методическое обеспечение дисциплины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38</w:t>
            </w:r>
          </w:p>
        </w:tc>
      </w:tr>
      <w:tr w:rsidR="00FB6A18" w:rsidRPr="00FB6A18" w:rsidTr="00FB6A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89" w:type="dxa"/>
          </w:tcPr>
          <w:p w:rsidR="00FB6A18" w:rsidRPr="00FB6A18" w:rsidRDefault="00FB6A18" w:rsidP="00FB6A18">
            <w:pPr>
              <w:autoSpaceDE w:val="0"/>
              <w:spacing w:line="360" w:lineRule="auto"/>
              <w:rPr>
                <w:sz w:val="28"/>
                <w:szCs w:val="28"/>
              </w:rPr>
            </w:pPr>
            <w:r w:rsidRPr="00FB6A18">
              <w:rPr>
                <w:sz w:val="28"/>
                <w:szCs w:val="28"/>
              </w:rPr>
              <w:t>9 Материально-техническое обеспечение дисциплины</w:t>
            </w:r>
          </w:p>
        </w:tc>
        <w:tc>
          <w:tcPr>
            <w:tcW w:w="496" w:type="dxa"/>
          </w:tcPr>
          <w:p w:rsidR="00FB6A18" w:rsidRPr="00FB6A18" w:rsidRDefault="00FB6A18" w:rsidP="00FB6A18">
            <w:pPr>
              <w:autoSpaceDE w:val="0"/>
              <w:jc w:val="center"/>
              <w:rPr>
                <w:bCs/>
                <w:iCs/>
                <w:sz w:val="28"/>
                <w:szCs w:val="28"/>
              </w:rPr>
            </w:pPr>
            <w:r w:rsidRPr="00FB6A18">
              <w:rPr>
                <w:bCs/>
                <w:iCs/>
                <w:sz w:val="28"/>
                <w:szCs w:val="28"/>
              </w:rPr>
              <w:t>38</w:t>
            </w:r>
          </w:p>
        </w:tc>
      </w:tr>
    </w:tbl>
    <w:p w:rsidR="00FB6A18" w:rsidRDefault="00FB6A18" w:rsidP="00BC5558">
      <w:pPr>
        <w:autoSpaceDE w:val="0"/>
        <w:autoSpaceDN w:val="0"/>
        <w:adjustRightInd w:val="0"/>
        <w:jc w:val="center"/>
        <w:rPr>
          <w:b/>
          <w:bCs/>
          <w:iCs/>
          <w:sz w:val="32"/>
          <w:szCs w:val="32"/>
        </w:rPr>
      </w:pPr>
    </w:p>
    <w:p w:rsidR="00FB6A18" w:rsidRDefault="00FB6A18" w:rsidP="00BC5558">
      <w:pPr>
        <w:autoSpaceDE w:val="0"/>
        <w:autoSpaceDN w:val="0"/>
        <w:adjustRightInd w:val="0"/>
        <w:jc w:val="center"/>
        <w:rPr>
          <w:b/>
          <w:bCs/>
          <w:iCs/>
          <w:sz w:val="32"/>
          <w:szCs w:val="32"/>
        </w:rPr>
      </w:pPr>
    </w:p>
    <w:p w:rsidR="00FB6A18" w:rsidRDefault="00FB6A18" w:rsidP="00BC5558">
      <w:pPr>
        <w:autoSpaceDE w:val="0"/>
        <w:autoSpaceDN w:val="0"/>
        <w:adjustRightInd w:val="0"/>
        <w:jc w:val="center"/>
        <w:rPr>
          <w:b/>
          <w:bCs/>
          <w:iCs/>
          <w:sz w:val="32"/>
          <w:szCs w:val="32"/>
        </w:rPr>
      </w:pPr>
    </w:p>
    <w:p w:rsidR="00FB6A18" w:rsidRPr="00342FEA" w:rsidRDefault="00FB6A18" w:rsidP="00BC5558">
      <w:pPr>
        <w:autoSpaceDE w:val="0"/>
        <w:autoSpaceDN w:val="0"/>
        <w:adjustRightInd w:val="0"/>
        <w:jc w:val="center"/>
        <w:rPr>
          <w:b/>
          <w:bCs/>
          <w:iCs/>
          <w:sz w:val="32"/>
          <w:szCs w:val="32"/>
        </w:rPr>
      </w:pPr>
    </w:p>
    <w:p w:rsidR="00BC5558" w:rsidRDefault="00BC5558" w:rsidP="00BC5558">
      <w:pPr>
        <w:spacing w:line="360" w:lineRule="auto"/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BC5558" w:rsidRDefault="00BC5558" w:rsidP="00BC5558">
      <w:pPr>
        <w:jc w:val="center"/>
        <w:rPr>
          <w:b/>
        </w:rPr>
      </w:pPr>
    </w:p>
    <w:p w:rsidR="00A741A8" w:rsidRDefault="00A741A8">
      <w:pPr>
        <w:jc w:val="center"/>
        <w:rPr>
          <w:b/>
        </w:rPr>
      </w:pPr>
    </w:p>
    <w:p w:rsidR="008F0478" w:rsidRPr="00BC5558" w:rsidRDefault="00A741A8">
      <w:pPr>
        <w:jc w:val="center"/>
        <w:rPr>
          <w:b/>
        </w:rPr>
      </w:pPr>
      <w:r>
        <w:rPr>
          <w:b/>
        </w:rPr>
        <w:br w:type="page"/>
      </w:r>
      <w:r w:rsidR="008F0478" w:rsidRPr="00BC5558">
        <w:rPr>
          <w:b/>
        </w:rPr>
        <w:lastRenderedPageBreak/>
        <w:t xml:space="preserve">1. </w:t>
      </w:r>
      <w:r w:rsidR="00BC5558" w:rsidRPr="00BC5558">
        <w:rPr>
          <w:b/>
          <w:bCs/>
          <w:iCs/>
          <w:sz w:val="28"/>
          <w:szCs w:val="28"/>
        </w:rPr>
        <w:t>Цель и задачи освоения дисциплины</w:t>
      </w:r>
    </w:p>
    <w:p w:rsidR="008F0478" w:rsidRPr="00523AB7" w:rsidRDefault="008F0478">
      <w:pPr>
        <w:jc w:val="both"/>
        <w:rPr>
          <w:sz w:val="28"/>
          <w:szCs w:val="28"/>
        </w:rPr>
      </w:pPr>
      <w:r w:rsidRPr="00523AB7">
        <w:rPr>
          <w:b/>
          <w:sz w:val="28"/>
          <w:szCs w:val="28"/>
        </w:rPr>
        <w:tab/>
        <w:t>Цель</w:t>
      </w:r>
      <w:r w:rsidR="0028685B">
        <w:rPr>
          <w:b/>
          <w:sz w:val="28"/>
          <w:szCs w:val="28"/>
        </w:rPr>
        <w:t xml:space="preserve">: </w:t>
      </w:r>
      <w:r w:rsidRPr="00523AB7">
        <w:rPr>
          <w:sz w:val="28"/>
          <w:szCs w:val="28"/>
        </w:rPr>
        <w:t>получение бакалаврами научных и практических знаний в области метрологии, стандартизации, сертификации и смежных видов деятельности</w:t>
      </w:r>
      <w:r w:rsidR="008A3EC1">
        <w:rPr>
          <w:sz w:val="28"/>
          <w:szCs w:val="28"/>
        </w:rPr>
        <w:t>, применительно к агроинженерии</w:t>
      </w:r>
      <w:r w:rsidRPr="00523AB7">
        <w:rPr>
          <w:sz w:val="28"/>
          <w:szCs w:val="28"/>
        </w:rPr>
        <w:t>.</w:t>
      </w:r>
    </w:p>
    <w:p w:rsidR="008F0478" w:rsidRPr="00523AB7" w:rsidRDefault="008F0478">
      <w:pPr>
        <w:jc w:val="both"/>
        <w:rPr>
          <w:sz w:val="28"/>
          <w:szCs w:val="28"/>
        </w:rPr>
      </w:pPr>
    </w:p>
    <w:p w:rsidR="008F0478" w:rsidRPr="00523AB7" w:rsidRDefault="008F0478">
      <w:pPr>
        <w:jc w:val="both"/>
        <w:rPr>
          <w:sz w:val="28"/>
          <w:szCs w:val="28"/>
        </w:rPr>
      </w:pPr>
      <w:r w:rsidRPr="00523AB7">
        <w:rPr>
          <w:b/>
          <w:sz w:val="28"/>
          <w:szCs w:val="28"/>
        </w:rPr>
        <w:tab/>
        <w:t>задачи</w:t>
      </w:r>
      <w:r w:rsidRPr="00523AB7">
        <w:rPr>
          <w:sz w:val="28"/>
          <w:szCs w:val="28"/>
        </w:rPr>
        <w:t xml:space="preserve"> дисциплины:</w:t>
      </w:r>
    </w:p>
    <w:p w:rsidR="008F0478" w:rsidRPr="00523AB7" w:rsidRDefault="00BC5558">
      <w:pPr>
        <w:jc w:val="both"/>
        <w:rPr>
          <w:sz w:val="28"/>
          <w:szCs w:val="28"/>
        </w:rPr>
      </w:pPr>
      <w:r w:rsidRPr="00523AB7">
        <w:rPr>
          <w:sz w:val="28"/>
          <w:szCs w:val="28"/>
        </w:rPr>
        <w:t xml:space="preserve">- </w:t>
      </w:r>
      <w:r w:rsidR="008F0478" w:rsidRPr="00523AB7">
        <w:rPr>
          <w:sz w:val="28"/>
          <w:szCs w:val="28"/>
        </w:rPr>
        <w:t>изучение действующих законов, стандартов, НТД, средств и методик измерения, необходимых для осуществления метрологического обеспечения разработок, производства, испытаний, эксплуатации, ремонт</w:t>
      </w:r>
      <w:r w:rsidRPr="00523AB7">
        <w:rPr>
          <w:sz w:val="28"/>
          <w:szCs w:val="28"/>
        </w:rPr>
        <w:t>а</w:t>
      </w:r>
      <w:r w:rsidR="008F0478" w:rsidRPr="00523AB7">
        <w:rPr>
          <w:sz w:val="28"/>
          <w:szCs w:val="28"/>
        </w:rPr>
        <w:t>, утилизации продукции в агроинженерном секторе;</w:t>
      </w:r>
    </w:p>
    <w:p w:rsidR="008F0478" w:rsidRPr="00523AB7" w:rsidRDefault="00BC5558">
      <w:pPr>
        <w:jc w:val="both"/>
        <w:rPr>
          <w:sz w:val="28"/>
          <w:szCs w:val="28"/>
        </w:rPr>
      </w:pPr>
      <w:r w:rsidRPr="00523AB7">
        <w:rPr>
          <w:sz w:val="28"/>
          <w:szCs w:val="28"/>
        </w:rPr>
        <w:t xml:space="preserve">- </w:t>
      </w:r>
      <w:r w:rsidR="008F0478" w:rsidRPr="00523AB7">
        <w:rPr>
          <w:sz w:val="28"/>
          <w:szCs w:val="28"/>
        </w:rPr>
        <w:t>выполнение работ по стандартизации и сертификации с/х продукции и услуг;</w:t>
      </w:r>
    </w:p>
    <w:p w:rsidR="008F0478" w:rsidRPr="00523AB7" w:rsidRDefault="00BC5558">
      <w:pPr>
        <w:jc w:val="both"/>
        <w:rPr>
          <w:sz w:val="28"/>
          <w:szCs w:val="28"/>
        </w:rPr>
      </w:pPr>
      <w:r w:rsidRPr="00523AB7">
        <w:rPr>
          <w:sz w:val="28"/>
          <w:szCs w:val="28"/>
        </w:rPr>
        <w:t xml:space="preserve">- </w:t>
      </w:r>
      <w:r w:rsidR="009A515C" w:rsidRPr="00523AB7">
        <w:rPr>
          <w:sz w:val="28"/>
          <w:szCs w:val="28"/>
        </w:rPr>
        <w:t>ознакомление</w:t>
      </w:r>
      <w:r w:rsidR="008F0478" w:rsidRPr="00523AB7">
        <w:rPr>
          <w:sz w:val="28"/>
          <w:szCs w:val="28"/>
        </w:rPr>
        <w:t xml:space="preserve"> с современными методами, способами и приемами управления качеством при проектировании, производстве и эксплуатации с/х техники и технологий.</w:t>
      </w:r>
    </w:p>
    <w:p w:rsidR="008F0478" w:rsidRPr="00523AB7" w:rsidRDefault="008F0478">
      <w:pPr>
        <w:jc w:val="both"/>
        <w:rPr>
          <w:sz w:val="28"/>
          <w:szCs w:val="28"/>
        </w:rPr>
      </w:pPr>
    </w:p>
    <w:p w:rsidR="00BC5558" w:rsidRPr="00523AB7" w:rsidRDefault="00BC5558">
      <w:pPr>
        <w:jc w:val="center"/>
        <w:rPr>
          <w:b/>
          <w:bCs/>
          <w:iCs/>
          <w:sz w:val="28"/>
          <w:szCs w:val="28"/>
        </w:rPr>
      </w:pPr>
      <w:r w:rsidRPr="00523AB7">
        <w:rPr>
          <w:b/>
          <w:bCs/>
          <w:iCs/>
          <w:sz w:val="28"/>
          <w:szCs w:val="28"/>
        </w:rPr>
        <w:t>2. Место дисциплины в структуре О</w:t>
      </w:r>
      <w:r w:rsidR="002B6511">
        <w:rPr>
          <w:b/>
          <w:bCs/>
          <w:iCs/>
          <w:sz w:val="28"/>
          <w:szCs w:val="28"/>
        </w:rPr>
        <w:t>П</w:t>
      </w:r>
      <w:r w:rsidRPr="00523AB7">
        <w:rPr>
          <w:b/>
          <w:bCs/>
          <w:iCs/>
          <w:sz w:val="28"/>
          <w:szCs w:val="28"/>
        </w:rPr>
        <w:t xml:space="preserve">ОП </w:t>
      </w:r>
      <w:proofErr w:type="gramStart"/>
      <w:r w:rsidRPr="00523AB7">
        <w:rPr>
          <w:b/>
          <w:bCs/>
          <w:iCs/>
          <w:sz w:val="28"/>
          <w:szCs w:val="28"/>
        </w:rPr>
        <w:t>ВО</w:t>
      </w:r>
      <w:proofErr w:type="gramEnd"/>
    </w:p>
    <w:p w:rsidR="00BC5558" w:rsidRPr="00523AB7" w:rsidRDefault="00BC5558" w:rsidP="00276E9B">
      <w:pPr>
        <w:ind w:firstLine="284"/>
        <w:jc w:val="both"/>
        <w:rPr>
          <w:sz w:val="28"/>
          <w:szCs w:val="28"/>
        </w:rPr>
      </w:pPr>
      <w:r w:rsidRPr="00523AB7">
        <w:rPr>
          <w:sz w:val="28"/>
          <w:szCs w:val="28"/>
        </w:rPr>
        <w:t>Дисциплина «Метрология, стандартизация и сертификация»  входит в перечень дисциплин профессионального цикла (</w:t>
      </w:r>
      <w:r w:rsidR="0083677B" w:rsidRPr="00523AB7">
        <w:rPr>
          <w:sz w:val="28"/>
          <w:szCs w:val="28"/>
        </w:rPr>
        <w:t>базовая</w:t>
      </w:r>
      <w:r w:rsidRPr="00523AB7">
        <w:rPr>
          <w:sz w:val="28"/>
          <w:szCs w:val="28"/>
        </w:rPr>
        <w:t xml:space="preserve"> часть) профессиональной подготовки бакалавров по направлению «Агроинженерия»,  профилям подготовки – «Технические системы в агробизнесе», «Электрооборудование и электротехнологии», «Технологическое оборудование для хранения и переработки сельскохозяйственной продукции»,</w:t>
      </w:r>
      <w:r w:rsidR="00BF7296">
        <w:rPr>
          <w:sz w:val="28"/>
          <w:szCs w:val="28"/>
        </w:rPr>
        <w:t xml:space="preserve"> </w:t>
      </w:r>
      <w:r w:rsidRPr="00523AB7">
        <w:rPr>
          <w:sz w:val="28"/>
          <w:szCs w:val="28"/>
        </w:rPr>
        <w:t>"Технический сервис в агропромышленном комплексе".</w:t>
      </w:r>
    </w:p>
    <w:p w:rsidR="001408A0" w:rsidRDefault="001408A0" w:rsidP="00276E9B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</w:p>
    <w:p w:rsidR="0083677B" w:rsidRPr="00523AB7" w:rsidRDefault="0083677B" w:rsidP="00276E9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3AB7">
        <w:rPr>
          <w:bCs/>
          <w:iCs/>
          <w:sz w:val="28"/>
          <w:szCs w:val="28"/>
        </w:rPr>
        <w:t>Таблица 2.1 – Сведения о</w:t>
      </w:r>
      <w:r w:rsidRPr="00523AB7">
        <w:rPr>
          <w:spacing w:val="-1"/>
          <w:sz w:val="28"/>
          <w:szCs w:val="28"/>
        </w:rPr>
        <w:t xml:space="preserve"> дисциплинах, </w:t>
      </w:r>
      <w:r w:rsidRPr="00523AB7">
        <w:rPr>
          <w:spacing w:val="-2"/>
          <w:sz w:val="28"/>
          <w:szCs w:val="28"/>
        </w:rPr>
        <w:t xml:space="preserve">на которые опирается </w:t>
      </w:r>
      <w:r w:rsidRPr="00523AB7">
        <w:rPr>
          <w:sz w:val="28"/>
          <w:szCs w:val="28"/>
        </w:rPr>
        <w:t xml:space="preserve">содержание </w:t>
      </w:r>
      <w:r w:rsidRPr="00523AB7">
        <w:rPr>
          <w:spacing w:val="-4"/>
          <w:sz w:val="28"/>
          <w:szCs w:val="28"/>
        </w:rPr>
        <w:t>дисциплины «</w:t>
      </w:r>
      <w:r w:rsidRPr="00523AB7">
        <w:rPr>
          <w:sz w:val="28"/>
          <w:szCs w:val="28"/>
        </w:rPr>
        <w:t>Метрология, стандартизация и сертификация</w:t>
      </w:r>
      <w:r w:rsidRPr="00523AB7">
        <w:rPr>
          <w:spacing w:val="-4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52"/>
        <w:gridCol w:w="9"/>
        <w:gridCol w:w="5510"/>
      </w:tblGrid>
      <w:tr w:rsidR="0083677B" w:rsidRPr="00523AB7" w:rsidTr="0083677B">
        <w:tc>
          <w:tcPr>
            <w:tcW w:w="4109" w:type="dxa"/>
          </w:tcPr>
          <w:p w:rsidR="0083677B" w:rsidRPr="00523AB7" w:rsidRDefault="0083677B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523AB7">
              <w:rPr>
                <w:bCs/>
                <w:iCs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603" w:type="dxa"/>
            <w:gridSpan w:val="2"/>
          </w:tcPr>
          <w:p w:rsidR="008A3EC1" w:rsidRDefault="0083677B" w:rsidP="008F047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523AB7">
              <w:rPr>
                <w:bCs/>
                <w:iCs/>
                <w:sz w:val="28"/>
                <w:szCs w:val="28"/>
              </w:rPr>
              <w:t>Перечень разделов</w:t>
            </w:r>
            <w:r w:rsidR="008A3EC1">
              <w:rPr>
                <w:bCs/>
                <w:iCs/>
                <w:sz w:val="28"/>
                <w:szCs w:val="28"/>
              </w:rPr>
              <w:t xml:space="preserve">, тем МСиС, </w:t>
            </w:r>
          </w:p>
          <w:p w:rsidR="0083677B" w:rsidRPr="00523AB7" w:rsidRDefault="008A3EC1" w:rsidP="008F047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proofErr w:type="gramStart"/>
            <w:r>
              <w:rPr>
                <w:bCs/>
                <w:iCs/>
                <w:sz w:val="28"/>
                <w:szCs w:val="28"/>
              </w:rPr>
              <w:t>связанных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с дисциплиной</w:t>
            </w:r>
            <w:r w:rsidR="001408A0">
              <w:rPr>
                <w:bCs/>
                <w:iCs/>
                <w:sz w:val="28"/>
                <w:szCs w:val="28"/>
              </w:rPr>
              <w:t>*</w:t>
            </w:r>
          </w:p>
        </w:tc>
      </w:tr>
      <w:tr w:rsidR="0083677B" w:rsidRPr="008A3EC1" w:rsidTr="0083677B">
        <w:tc>
          <w:tcPr>
            <w:tcW w:w="4109" w:type="dxa"/>
          </w:tcPr>
          <w:p w:rsidR="0083677B" w:rsidRPr="008A3EC1" w:rsidRDefault="0083677B" w:rsidP="008F047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8A3EC1">
              <w:rPr>
                <w:b/>
                <w:bCs/>
                <w:iCs/>
              </w:rPr>
              <w:t>1</w:t>
            </w:r>
          </w:p>
        </w:tc>
        <w:tc>
          <w:tcPr>
            <w:tcW w:w="5603" w:type="dxa"/>
            <w:gridSpan w:val="2"/>
          </w:tcPr>
          <w:p w:rsidR="0083677B" w:rsidRPr="008A3EC1" w:rsidRDefault="0083677B" w:rsidP="008F047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8A3EC1">
              <w:rPr>
                <w:b/>
                <w:bCs/>
                <w:iCs/>
              </w:rPr>
              <w:t>2</w:t>
            </w:r>
          </w:p>
        </w:tc>
      </w:tr>
      <w:tr w:rsidR="0083677B" w:rsidRPr="00523AB7" w:rsidTr="0083677B">
        <w:tc>
          <w:tcPr>
            <w:tcW w:w="4109" w:type="dxa"/>
          </w:tcPr>
          <w:p w:rsidR="0083677B" w:rsidRPr="00523AB7" w:rsidRDefault="008A3EC1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Математика</w:t>
            </w:r>
          </w:p>
        </w:tc>
        <w:tc>
          <w:tcPr>
            <w:tcW w:w="5603" w:type="dxa"/>
            <w:gridSpan w:val="2"/>
          </w:tcPr>
          <w:p w:rsidR="0083677B" w:rsidRPr="00523AB7" w:rsidRDefault="00F47AAD" w:rsidP="00987E9E">
            <w:pPr>
              <w:suppressAutoHyphens w:val="0"/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F47AAD">
              <w:rPr>
                <w:sz w:val="28"/>
                <w:szCs w:val="28"/>
                <w:lang w:eastAsia="ru-RU"/>
              </w:rPr>
              <w:t>О</w:t>
            </w:r>
            <w:r w:rsidR="00191684" w:rsidRPr="00191684">
              <w:rPr>
                <w:sz w:val="28"/>
                <w:szCs w:val="28"/>
                <w:lang w:eastAsia="ru-RU"/>
              </w:rPr>
              <w:t>сновные понятия и методы математического анализа, линейной алгебры с основами аналитической геометрии, дискретной математики, теории дифференциальных уравнений, теории вероятности и теории математической статистики, статистических методов обработки экспериментальных данных</w:t>
            </w:r>
          </w:p>
        </w:tc>
      </w:tr>
      <w:tr w:rsidR="0083677B" w:rsidRPr="00523AB7" w:rsidTr="0083677B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77B" w:rsidRPr="00523AB7" w:rsidRDefault="008A3EC1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Физика</w:t>
            </w:r>
          </w:p>
        </w:tc>
        <w:tc>
          <w:tcPr>
            <w:tcW w:w="5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684" w:rsidRPr="00191684" w:rsidRDefault="00F47AAD" w:rsidP="00191684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91684" w:rsidRPr="00191684">
              <w:rPr>
                <w:sz w:val="28"/>
                <w:szCs w:val="28"/>
                <w:lang w:eastAsia="ru-RU"/>
              </w:rPr>
              <w:t>ундаментальные разделы физики</w:t>
            </w:r>
            <w:r w:rsidR="00191684">
              <w:rPr>
                <w:sz w:val="28"/>
                <w:szCs w:val="28"/>
                <w:lang w:eastAsia="ru-RU"/>
              </w:rPr>
              <w:t>;</w:t>
            </w:r>
          </w:p>
          <w:p w:rsidR="0083677B" w:rsidRPr="00191684" w:rsidRDefault="00F47AAD" w:rsidP="00F47AA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</w:t>
            </w:r>
            <w:r w:rsidR="00191684" w:rsidRPr="00191684">
              <w:rPr>
                <w:sz w:val="28"/>
                <w:szCs w:val="28"/>
                <w:lang w:eastAsia="ru-RU"/>
              </w:rPr>
              <w:t>етод</w:t>
            </w:r>
            <w:r>
              <w:rPr>
                <w:sz w:val="28"/>
                <w:szCs w:val="28"/>
                <w:lang w:eastAsia="ru-RU"/>
              </w:rPr>
              <w:t>ы</w:t>
            </w:r>
            <w:r w:rsidR="00191684" w:rsidRPr="00191684">
              <w:rPr>
                <w:sz w:val="28"/>
                <w:szCs w:val="28"/>
                <w:lang w:eastAsia="ru-RU"/>
              </w:rPr>
              <w:t xml:space="preserve"> проведения </w:t>
            </w:r>
            <w:r w:rsidR="00191684">
              <w:rPr>
                <w:sz w:val="28"/>
                <w:szCs w:val="28"/>
                <w:lang w:eastAsia="ru-RU"/>
              </w:rPr>
              <w:t>физических измерений;</w:t>
            </w:r>
          </w:p>
        </w:tc>
      </w:tr>
      <w:tr w:rsidR="0083677B" w:rsidRPr="00523AB7" w:rsidTr="0083677B">
        <w:tc>
          <w:tcPr>
            <w:tcW w:w="4118" w:type="dxa"/>
            <w:gridSpan w:val="2"/>
          </w:tcPr>
          <w:p w:rsidR="0083677B" w:rsidRPr="00523AB7" w:rsidRDefault="008A3EC1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lastRenderedPageBreak/>
              <w:t>Химия</w:t>
            </w:r>
          </w:p>
        </w:tc>
        <w:tc>
          <w:tcPr>
            <w:tcW w:w="5594" w:type="dxa"/>
          </w:tcPr>
          <w:p w:rsidR="0083677B" w:rsidRPr="00191684" w:rsidRDefault="00F47AAD" w:rsidP="00F47AA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47AAD">
              <w:rPr>
                <w:sz w:val="28"/>
                <w:szCs w:val="28"/>
                <w:lang w:eastAsia="ru-RU"/>
              </w:rPr>
              <w:t>Ф</w:t>
            </w:r>
            <w:r w:rsidR="00191684" w:rsidRPr="00191684">
              <w:rPr>
                <w:sz w:val="28"/>
                <w:szCs w:val="28"/>
                <w:lang w:eastAsia="ru-RU"/>
              </w:rPr>
              <w:t xml:space="preserve">ундаментальные разделы </w:t>
            </w:r>
            <w:r w:rsidR="00191684">
              <w:rPr>
                <w:sz w:val="28"/>
                <w:szCs w:val="28"/>
                <w:lang w:eastAsia="ru-RU"/>
              </w:rPr>
              <w:t>общей химии</w:t>
            </w:r>
          </w:p>
        </w:tc>
      </w:tr>
      <w:tr w:rsidR="0083677B" w:rsidRPr="00523AB7" w:rsidTr="0083677B">
        <w:tc>
          <w:tcPr>
            <w:tcW w:w="4118" w:type="dxa"/>
            <w:gridSpan w:val="2"/>
          </w:tcPr>
          <w:p w:rsidR="0083677B" w:rsidRPr="00523AB7" w:rsidRDefault="008A3EC1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Начертательная геометрия и инженерная графика</w:t>
            </w:r>
          </w:p>
        </w:tc>
        <w:tc>
          <w:tcPr>
            <w:tcW w:w="5594" w:type="dxa"/>
          </w:tcPr>
          <w:p w:rsidR="0083677B" w:rsidRPr="00523AB7" w:rsidRDefault="00F47AAD" w:rsidP="00F47AAD">
            <w:pPr>
              <w:suppressAutoHyphens w:val="0"/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F47AAD">
              <w:rPr>
                <w:sz w:val="28"/>
                <w:szCs w:val="28"/>
                <w:lang w:eastAsia="ru-RU"/>
              </w:rPr>
              <w:t>М</w:t>
            </w:r>
            <w:r w:rsidR="00191684" w:rsidRPr="00191684">
              <w:rPr>
                <w:sz w:val="28"/>
                <w:szCs w:val="28"/>
                <w:lang w:eastAsia="ru-RU"/>
              </w:rPr>
              <w:t>етоды выполнения эскизов и технических чертежей стандартных деталей, разъемных и неразъемных соединений деталей и сборочных единиц; методы построения и чтения сборочных чертежей общего вида различного уровня сложности и назначения</w:t>
            </w:r>
          </w:p>
        </w:tc>
      </w:tr>
      <w:tr w:rsidR="0083677B" w:rsidRPr="00523AB7" w:rsidTr="0083677B">
        <w:tc>
          <w:tcPr>
            <w:tcW w:w="4118" w:type="dxa"/>
            <w:gridSpan w:val="2"/>
          </w:tcPr>
          <w:p w:rsidR="0083677B" w:rsidRPr="00523AB7" w:rsidRDefault="008A3EC1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Информатика</w:t>
            </w:r>
          </w:p>
        </w:tc>
        <w:tc>
          <w:tcPr>
            <w:tcW w:w="5594" w:type="dxa"/>
          </w:tcPr>
          <w:p w:rsidR="0083677B" w:rsidRPr="00523AB7" w:rsidRDefault="00F47AAD" w:rsidP="00F47AAD">
            <w:pPr>
              <w:suppressAutoHyphens w:val="0"/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F47AAD">
              <w:rPr>
                <w:sz w:val="28"/>
                <w:szCs w:val="28"/>
                <w:lang w:eastAsia="ru-RU"/>
              </w:rPr>
              <w:t>П</w:t>
            </w:r>
            <w:r w:rsidR="00191684" w:rsidRPr="00191684">
              <w:rPr>
                <w:sz w:val="28"/>
                <w:szCs w:val="28"/>
                <w:lang w:eastAsia="ru-RU"/>
              </w:rPr>
              <w:t>рикладные программные средства и профессиональные базы данных</w:t>
            </w:r>
          </w:p>
        </w:tc>
      </w:tr>
    </w:tbl>
    <w:p w:rsidR="001408A0" w:rsidRPr="001124B2" w:rsidRDefault="001408A0" w:rsidP="001124B2">
      <w:pPr>
        <w:rPr>
          <w:sz w:val="20"/>
          <w:szCs w:val="20"/>
        </w:rPr>
      </w:pPr>
      <w:r w:rsidRPr="001408A0">
        <w:rPr>
          <w:sz w:val="20"/>
          <w:szCs w:val="20"/>
        </w:rPr>
        <w:t>*  - перечень и содержание разделов</w:t>
      </w:r>
      <w:r w:rsidR="001124B2">
        <w:rPr>
          <w:sz w:val="20"/>
          <w:szCs w:val="20"/>
        </w:rPr>
        <w:t xml:space="preserve"> (ЗУН-ы)</w:t>
      </w:r>
      <w:r w:rsidRPr="001408A0">
        <w:rPr>
          <w:sz w:val="20"/>
          <w:szCs w:val="20"/>
        </w:rPr>
        <w:t xml:space="preserve"> взяты из ФГОС</w:t>
      </w:r>
      <w:r w:rsidR="001124B2">
        <w:rPr>
          <w:sz w:val="20"/>
          <w:szCs w:val="20"/>
        </w:rPr>
        <w:t xml:space="preserve"> для н</w:t>
      </w:r>
      <w:r w:rsidR="001124B2" w:rsidRPr="001124B2">
        <w:rPr>
          <w:sz w:val="20"/>
          <w:szCs w:val="20"/>
        </w:rPr>
        <w:t>аправлени</w:t>
      </w:r>
      <w:r w:rsidR="001124B2">
        <w:rPr>
          <w:sz w:val="20"/>
          <w:szCs w:val="20"/>
        </w:rPr>
        <w:t>я</w:t>
      </w:r>
      <w:r w:rsidR="001124B2" w:rsidRPr="001124B2">
        <w:rPr>
          <w:sz w:val="20"/>
          <w:szCs w:val="20"/>
        </w:rPr>
        <w:t xml:space="preserve"> подготовки</w:t>
      </w:r>
      <w:r w:rsidR="001124B2">
        <w:rPr>
          <w:sz w:val="20"/>
          <w:szCs w:val="20"/>
        </w:rPr>
        <w:t xml:space="preserve"> </w:t>
      </w:r>
      <w:r w:rsidR="001124B2" w:rsidRPr="001124B2">
        <w:rPr>
          <w:sz w:val="20"/>
          <w:szCs w:val="20"/>
        </w:rPr>
        <w:t>110800</w:t>
      </w:r>
      <w:r w:rsidR="001124B2">
        <w:rPr>
          <w:sz w:val="20"/>
          <w:szCs w:val="20"/>
        </w:rPr>
        <w:t xml:space="preserve"> </w:t>
      </w:r>
      <w:r w:rsidR="00191684">
        <w:rPr>
          <w:sz w:val="20"/>
          <w:szCs w:val="20"/>
        </w:rPr>
        <w:t>–</w:t>
      </w:r>
      <w:r w:rsidR="001124B2">
        <w:rPr>
          <w:sz w:val="20"/>
          <w:szCs w:val="20"/>
        </w:rPr>
        <w:t xml:space="preserve"> </w:t>
      </w:r>
      <w:r w:rsidR="001124B2" w:rsidRPr="001124B2">
        <w:rPr>
          <w:sz w:val="20"/>
          <w:szCs w:val="20"/>
        </w:rPr>
        <w:t>Агроинженерия</w:t>
      </w:r>
      <w:r w:rsidR="00191684">
        <w:rPr>
          <w:sz w:val="20"/>
          <w:szCs w:val="20"/>
        </w:rPr>
        <w:t xml:space="preserve"> и соответствующих компетенций</w:t>
      </w:r>
    </w:p>
    <w:p w:rsidR="006E0C2C" w:rsidRPr="00191684" w:rsidRDefault="006E0C2C" w:rsidP="00BC5558">
      <w:pPr>
        <w:ind w:firstLine="284"/>
        <w:rPr>
          <w:sz w:val="28"/>
          <w:szCs w:val="28"/>
        </w:rPr>
      </w:pPr>
    </w:p>
    <w:p w:rsidR="00BC5558" w:rsidRDefault="00BC5558" w:rsidP="00F47AAD">
      <w:pPr>
        <w:ind w:firstLine="284"/>
        <w:jc w:val="both"/>
        <w:rPr>
          <w:sz w:val="28"/>
          <w:szCs w:val="28"/>
        </w:rPr>
      </w:pPr>
      <w:r w:rsidRPr="00523AB7">
        <w:rPr>
          <w:sz w:val="28"/>
          <w:szCs w:val="28"/>
        </w:rPr>
        <w:t>Изучение дисциплины «Метрология, стандартизация и сертификация» основывается на совокупности знаний по перечисленным дисциплинам и другим дисциплинам бакалаврской программы.</w:t>
      </w:r>
    </w:p>
    <w:p w:rsidR="008A3EC1" w:rsidRPr="008A3EC1" w:rsidRDefault="008A3EC1" w:rsidP="00F47AAD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8A3EC1">
        <w:rPr>
          <w:sz w:val="28"/>
          <w:szCs w:val="28"/>
          <w:lang w:eastAsia="ru-RU"/>
        </w:rPr>
        <w:t xml:space="preserve">Дисциплина </w:t>
      </w:r>
      <w:r w:rsidR="00F47AAD" w:rsidRPr="00523AB7">
        <w:rPr>
          <w:sz w:val="28"/>
          <w:szCs w:val="28"/>
        </w:rPr>
        <w:t>«Метрология, стандартизация и сертификация»</w:t>
      </w:r>
      <w:r w:rsidR="00F47AAD">
        <w:rPr>
          <w:sz w:val="28"/>
          <w:szCs w:val="28"/>
        </w:rPr>
        <w:t xml:space="preserve"> </w:t>
      </w:r>
      <w:r w:rsidRPr="008A3EC1">
        <w:rPr>
          <w:sz w:val="28"/>
          <w:szCs w:val="28"/>
          <w:lang w:eastAsia="ru-RU"/>
        </w:rPr>
        <w:t xml:space="preserve">используется при изучении деталей машин, гидравлики, теплотехники, технологии машиностроения, безопасности жизнедеятельности, теоретических основ электротехники, автоматизированного электропривода, </w:t>
      </w:r>
      <w:r w:rsidR="00F47AAD">
        <w:rPr>
          <w:sz w:val="28"/>
          <w:szCs w:val="28"/>
          <w:lang w:eastAsia="ru-RU"/>
        </w:rPr>
        <w:t xml:space="preserve">технологии </w:t>
      </w:r>
      <w:r w:rsidRPr="008A3EC1">
        <w:rPr>
          <w:sz w:val="28"/>
          <w:szCs w:val="28"/>
          <w:lang w:eastAsia="ru-RU"/>
        </w:rPr>
        <w:t>ремонта машин</w:t>
      </w:r>
      <w:r w:rsidR="00F47AAD">
        <w:rPr>
          <w:sz w:val="28"/>
          <w:szCs w:val="28"/>
          <w:lang w:eastAsia="ru-RU"/>
        </w:rPr>
        <w:t xml:space="preserve"> и других дисциплин учебного плана, а также необходима при выполнении выпускной квалификационной работы</w:t>
      </w:r>
      <w:r w:rsidRPr="008A3EC1">
        <w:rPr>
          <w:sz w:val="28"/>
          <w:szCs w:val="28"/>
          <w:lang w:eastAsia="ru-RU"/>
        </w:rPr>
        <w:t>.</w:t>
      </w:r>
    </w:p>
    <w:p w:rsidR="008A3EC1" w:rsidRPr="008A3EC1" w:rsidRDefault="00BC5558" w:rsidP="00F47AAD">
      <w:pPr>
        <w:ind w:firstLine="284"/>
        <w:jc w:val="both"/>
        <w:rPr>
          <w:sz w:val="28"/>
          <w:szCs w:val="28"/>
        </w:rPr>
      </w:pPr>
      <w:r w:rsidRPr="008A3EC1">
        <w:rPr>
          <w:sz w:val="28"/>
          <w:szCs w:val="28"/>
        </w:rPr>
        <w:t xml:space="preserve">Дисциплина </w:t>
      </w:r>
      <w:r w:rsidR="00F47AAD" w:rsidRPr="00523AB7">
        <w:rPr>
          <w:sz w:val="28"/>
          <w:szCs w:val="28"/>
        </w:rPr>
        <w:t>«Метрология, стандартизация и сертификация»</w:t>
      </w:r>
      <w:r w:rsidR="008A3EC1">
        <w:rPr>
          <w:sz w:val="28"/>
          <w:szCs w:val="28"/>
        </w:rPr>
        <w:t xml:space="preserve"> </w:t>
      </w:r>
      <w:r w:rsidRPr="008A3EC1">
        <w:rPr>
          <w:sz w:val="28"/>
          <w:szCs w:val="28"/>
        </w:rPr>
        <w:t xml:space="preserve">направлена на формирование у бакалавров целостного представления о </w:t>
      </w:r>
      <w:r w:rsidR="008A3EC1" w:rsidRPr="008A3EC1">
        <w:rPr>
          <w:sz w:val="28"/>
          <w:szCs w:val="28"/>
        </w:rPr>
        <w:t xml:space="preserve">практической деятельности в области стандартизации, метрологии, подтверждения соответствия, измерения и управления качеством в </w:t>
      </w:r>
      <w:r w:rsidRPr="008A3EC1">
        <w:rPr>
          <w:sz w:val="28"/>
          <w:szCs w:val="28"/>
        </w:rPr>
        <w:t>производствен</w:t>
      </w:r>
      <w:r w:rsidR="008A3EC1" w:rsidRPr="008A3EC1">
        <w:rPr>
          <w:sz w:val="28"/>
          <w:szCs w:val="28"/>
        </w:rPr>
        <w:t>ных и технологических процессах с/х производства, а также о взаимозаменяемости деталей и узлов с/х техники.</w:t>
      </w:r>
    </w:p>
    <w:p w:rsidR="00BC5558" w:rsidRDefault="00BC5558" w:rsidP="00F47AAD">
      <w:pPr>
        <w:ind w:firstLine="284"/>
        <w:jc w:val="both"/>
        <w:rPr>
          <w:sz w:val="28"/>
          <w:szCs w:val="28"/>
        </w:rPr>
      </w:pPr>
    </w:p>
    <w:p w:rsidR="00523AB7" w:rsidRPr="00523AB7" w:rsidRDefault="00523AB7" w:rsidP="00F47AAD">
      <w:pPr>
        <w:ind w:firstLine="284"/>
        <w:jc w:val="both"/>
        <w:rPr>
          <w:sz w:val="28"/>
          <w:szCs w:val="28"/>
        </w:rPr>
      </w:pPr>
    </w:p>
    <w:p w:rsidR="0083677B" w:rsidRPr="00523AB7" w:rsidRDefault="0083677B" w:rsidP="00523AB7">
      <w:pPr>
        <w:jc w:val="center"/>
        <w:rPr>
          <w:b/>
          <w:bCs/>
          <w:iCs/>
          <w:sz w:val="28"/>
          <w:szCs w:val="28"/>
        </w:rPr>
      </w:pPr>
      <w:r w:rsidRPr="00523AB7">
        <w:rPr>
          <w:b/>
          <w:bCs/>
          <w:iCs/>
          <w:sz w:val="28"/>
          <w:szCs w:val="28"/>
        </w:rPr>
        <w:t>3 Требования к результатам освоения содержания дисциплины</w:t>
      </w:r>
    </w:p>
    <w:p w:rsidR="00F47AAD" w:rsidRDefault="00F47AAD" w:rsidP="00523AB7">
      <w:pPr>
        <w:ind w:firstLine="426"/>
        <w:jc w:val="both"/>
        <w:rPr>
          <w:sz w:val="28"/>
          <w:szCs w:val="28"/>
        </w:rPr>
      </w:pPr>
    </w:p>
    <w:p w:rsidR="0083677B" w:rsidRPr="00523AB7" w:rsidRDefault="0083677B" w:rsidP="00523AB7">
      <w:pPr>
        <w:ind w:firstLine="426"/>
        <w:jc w:val="both"/>
        <w:rPr>
          <w:sz w:val="28"/>
          <w:szCs w:val="28"/>
        </w:rPr>
      </w:pPr>
      <w:r w:rsidRPr="00523AB7">
        <w:rPr>
          <w:sz w:val="28"/>
          <w:szCs w:val="28"/>
        </w:rPr>
        <w:t xml:space="preserve">В результате изучения дисциплины </w:t>
      </w:r>
      <w:r w:rsidR="00523AB7" w:rsidRPr="00523AB7">
        <w:rPr>
          <w:sz w:val="28"/>
          <w:szCs w:val="28"/>
        </w:rPr>
        <w:t xml:space="preserve">«Метрология, стандартизация и сертификация» </w:t>
      </w:r>
      <w:r w:rsidRPr="00523AB7">
        <w:rPr>
          <w:sz w:val="28"/>
          <w:szCs w:val="28"/>
        </w:rPr>
        <w:t xml:space="preserve">студент должен приобрести знания, умения и навыки по </w:t>
      </w:r>
      <w:r w:rsidR="00523AB7" w:rsidRPr="00523AB7">
        <w:rPr>
          <w:sz w:val="28"/>
          <w:szCs w:val="28"/>
        </w:rPr>
        <w:t>проведению и оценке результатов измерений использованию технических средства для определения параметров технологических процессов и качества продукции</w:t>
      </w:r>
      <w:r w:rsidRPr="00523AB7">
        <w:rPr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523AB7">
        <w:rPr>
          <w:b/>
          <w:i/>
          <w:sz w:val="28"/>
          <w:szCs w:val="28"/>
        </w:rPr>
        <w:t>компетенции</w:t>
      </w:r>
      <w:r w:rsidRPr="00523AB7">
        <w:rPr>
          <w:sz w:val="28"/>
          <w:szCs w:val="28"/>
        </w:rPr>
        <w:t xml:space="preserve"> (таблица 3.1).</w:t>
      </w:r>
    </w:p>
    <w:p w:rsidR="00523AB7" w:rsidRDefault="00523AB7" w:rsidP="00523AB7">
      <w:pPr>
        <w:ind w:firstLine="426"/>
        <w:jc w:val="both"/>
        <w:rPr>
          <w:szCs w:val="28"/>
        </w:rPr>
      </w:pPr>
    </w:p>
    <w:p w:rsidR="00523AB7" w:rsidRDefault="00523AB7" w:rsidP="00523AB7">
      <w:pPr>
        <w:ind w:firstLine="426"/>
        <w:jc w:val="both"/>
        <w:rPr>
          <w:szCs w:val="28"/>
        </w:rPr>
      </w:pPr>
    </w:p>
    <w:p w:rsidR="0083677B" w:rsidRDefault="0083677B">
      <w:pPr>
        <w:jc w:val="center"/>
        <w:rPr>
          <w:b/>
          <w:sz w:val="28"/>
          <w:szCs w:val="28"/>
        </w:rPr>
      </w:pPr>
    </w:p>
    <w:p w:rsidR="00523AB7" w:rsidRDefault="00523AB7">
      <w:pPr>
        <w:jc w:val="center"/>
        <w:rPr>
          <w:b/>
          <w:sz w:val="28"/>
          <w:szCs w:val="28"/>
        </w:rPr>
        <w:sectPr w:rsidR="00523AB7" w:rsidSect="00237C20">
          <w:pgSz w:w="11906" w:h="16838"/>
          <w:pgMar w:top="1410" w:right="850" w:bottom="1410" w:left="1701" w:header="1134" w:footer="1134" w:gutter="0"/>
          <w:cols w:space="720"/>
          <w:docGrid w:linePitch="360"/>
        </w:sectPr>
      </w:pPr>
    </w:p>
    <w:p w:rsidR="00523AB7" w:rsidRPr="009F7D29" w:rsidRDefault="00523AB7" w:rsidP="00523AB7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F7D29">
        <w:rPr>
          <w:bCs/>
          <w:iCs/>
          <w:sz w:val="28"/>
          <w:szCs w:val="28"/>
        </w:rPr>
        <w:lastRenderedPageBreak/>
        <w:t xml:space="preserve">Таблица 3.1 – Сведения о компетенциях и результатах обучения, формируемых дисциплиной </w:t>
      </w:r>
      <w:r w:rsidR="009F7D29" w:rsidRPr="009F7D29">
        <w:rPr>
          <w:sz w:val="28"/>
          <w:szCs w:val="28"/>
        </w:rPr>
        <w:t>«</w:t>
      </w:r>
      <w:r w:rsidR="009F7D29" w:rsidRPr="009F7D29">
        <w:rPr>
          <w:bCs/>
          <w:iCs/>
          <w:sz w:val="28"/>
          <w:szCs w:val="28"/>
        </w:rPr>
        <w:t>Метрология, стандартизация и сертификация»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1701"/>
        <w:gridCol w:w="3544"/>
        <w:gridCol w:w="2693"/>
        <w:gridCol w:w="2693"/>
      </w:tblGrid>
      <w:tr w:rsidR="00523AB7" w:rsidRPr="00BD52A3" w:rsidTr="00523AB7">
        <w:trPr>
          <w:trHeight w:val="278"/>
        </w:trPr>
        <w:tc>
          <w:tcPr>
            <w:tcW w:w="4219" w:type="dxa"/>
            <w:vMerge w:val="restart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Cs w:val="28"/>
              </w:rPr>
            </w:pPr>
            <w:r w:rsidRPr="00BD52A3">
              <w:rPr>
                <w:bCs/>
                <w:iCs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701" w:type="dxa"/>
            <w:vMerge w:val="restart"/>
          </w:tcPr>
          <w:p w:rsidR="00523AB7" w:rsidRPr="00BD52A3" w:rsidRDefault="00523AB7" w:rsidP="002B6511">
            <w:pPr>
              <w:autoSpaceDE w:val="0"/>
              <w:autoSpaceDN w:val="0"/>
              <w:adjustRightInd w:val="0"/>
              <w:ind w:left="-39" w:right="-78"/>
              <w:jc w:val="center"/>
              <w:rPr>
                <w:bCs/>
                <w:iCs/>
                <w:szCs w:val="28"/>
              </w:rPr>
            </w:pPr>
            <w:r w:rsidRPr="00BD52A3">
              <w:rPr>
                <w:bCs/>
                <w:iCs/>
                <w:szCs w:val="28"/>
              </w:rPr>
              <w:t xml:space="preserve">Коды компетенций в соответствии с ФГОС </w:t>
            </w:r>
            <w:proofErr w:type="gramStart"/>
            <w:r w:rsidRPr="00BD52A3">
              <w:rPr>
                <w:bCs/>
                <w:iCs/>
                <w:szCs w:val="28"/>
              </w:rPr>
              <w:t>ВО</w:t>
            </w:r>
            <w:proofErr w:type="gramEnd"/>
          </w:p>
        </w:tc>
        <w:tc>
          <w:tcPr>
            <w:tcW w:w="8930" w:type="dxa"/>
            <w:gridSpan w:val="3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Cs w:val="28"/>
              </w:rPr>
            </w:pPr>
            <w:r w:rsidRPr="00BD52A3">
              <w:rPr>
                <w:bCs/>
                <w:iCs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523AB7" w:rsidRPr="00BD52A3" w:rsidTr="00523AB7">
        <w:trPr>
          <w:trHeight w:val="277"/>
        </w:trPr>
        <w:tc>
          <w:tcPr>
            <w:tcW w:w="4219" w:type="dxa"/>
            <w:vMerge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1701" w:type="dxa"/>
            <w:vMerge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8930" w:type="dxa"/>
            <w:gridSpan w:val="3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Cs w:val="28"/>
              </w:rPr>
            </w:pPr>
            <w:r w:rsidRPr="00BD52A3">
              <w:rPr>
                <w:bCs/>
                <w:iCs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523AB7" w:rsidRPr="00BD52A3" w:rsidTr="00523AB7">
        <w:tc>
          <w:tcPr>
            <w:tcW w:w="4219" w:type="dxa"/>
            <w:vMerge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1701" w:type="dxa"/>
            <w:vMerge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3544" w:type="dxa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Cs w:val="28"/>
              </w:rPr>
            </w:pPr>
            <w:r w:rsidRPr="00BD52A3">
              <w:rPr>
                <w:bCs/>
                <w:iCs/>
                <w:szCs w:val="28"/>
              </w:rPr>
              <w:t>знать</w:t>
            </w:r>
          </w:p>
        </w:tc>
        <w:tc>
          <w:tcPr>
            <w:tcW w:w="2693" w:type="dxa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Cs w:val="28"/>
              </w:rPr>
            </w:pPr>
            <w:r w:rsidRPr="00BD52A3">
              <w:rPr>
                <w:bCs/>
                <w:iCs/>
                <w:szCs w:val="28"/>
              </w:rPr>
              <w:t>уметь</w:t>
            </w:r>
          </w:p>
        </w:tc>
        <w:tc>
          <w:tcPr>
            <w:tcW w:w="2693" w:type="dxa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ind w:firstLine="112"/>
              <w:jc w:val="center"/>
              <w:rPr>
                <w:bCs/>
                <w:iCs/>
                <w:szCs w:val="28"/>
              </w:rPr>
            </w:pPr>
            <w:r w:rsidRPr="00BD52A3">
              <w:rPr>
                <w:bCs/>
                <w:iCs/>
                <w:szCs w:val="28"/>
              </w:rPr>
              <w:t>владеть</w:t>
            </w:r>
          </w:p>
        </w:tc>
      </w:tr>
      <w:tr w:rsidR="00523AB7" w:rsidRPr="00BD52A3" w:rsidTr="00523AB7">
        <w:tc>
          <w:tcPr>
            <w:tcW w:w="4219" w:type="dxa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jc w:val="center"/>
              <w:rPr>
                <w:bCs/>
                <w:iCs/>
                <w:highlight w:val="yellow"/>
              </w:rPr>
            </w:pPr>
            <w:r w:rsidRPr="00BD52A3">
              <w:rPr>
                <w:bCs/>
                <w:i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ind w:firstLine="34"/>
              <w:jc w:val="center"/>
              <w:rPr>
                <w:bCs/>
                <w:iCs/>
                <w:highlight w:val="yellow"/>
              </w:rPr>
            </w:pPr>
            <w:r w:rsidRPr="00BD52A3">
              <w:rPr>
                <w:bCs/>
                <w:iCs/>
              </w:rPr>
              <w:t>2</w:t>
            </w:r>
          </w:p>
        </w:tc>
        <w:tc>
          <w:tcPr>
            <w:tcW w:w="3544" w:type="dxa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3</w:t>
            </w:r>
          </w:p>
        </w:tc>
        <w:tc>
          <w:tcPr>
            <w:tcW w:w="2693" w:type="dxa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4</w:t>
            </w:r>
          </w:p>
        </w:tc>
        <w:tc>
          <w:tcPr>
            <w:tcW w:w="2693" w:type="dxa"/>
          </w:tcPr>
          <w:p w:rsidR="00523AB7" w:rsidRPr="00BD52A3" w:rsidRDefault="00523AB7" w:rsidP="008F047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5</w:t>
            </w:r>
          </w:p>
        </w:tc>
      </w:tr>
      <w:tr w:rsidR="00523AB7" w:rsidRPr="00BD52A3" w:rsidTr="00523AB7">
        <w:tc>
          <w:tcPr>
            <w:tcW w:w="4219" w:type="dxa"/>
          </w:tcPr>
          <w:p w:rsidR="000366A9" w:rsidRPr="00BD52A3" w:rsidRDefault="00523AB7" w:rsidP="000366A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23AB7">
              <w:rPr>
                <w:sz w:val="26"/>
                <w:szCs w:val="26"/>
              </w:rPr>
              <w:t>способностью проводить и оценивать результаты измерений</w:t>
            </w:r>
          </w:p>
        </w:tc>
        <w:tc>
          <w:tcPr>
            <w:tcW w:w="1701" w:type="dxa"/>
          </w:tcPr>
          <w:p w:rsidR="00523AB7" w:rsidRPr="0028685B" w:rsidRDefault="00B86CEC" w:rsidP="00523AB7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sz w:val="26"/>
                <w:szCs w:val="26"/>
              </w:rPr>
            </w:pPr>
            <w:r w:rsidRPr="0028685B">
              <w:rPr>
                <w:b/>
                <w:sz w:val="26"/>
                <w:szCs w:val="26"/>
              </w:rPr>
              <w:t>О</w:t>
            </w:r>
            <w:r w:rsidR="00523AB7" w:rsidRPr="0028685B">
              <w:rPr>
                <w:b/>
                <w:sz w:val="26"/>
                <w:szCs w:val="26"/>
              </w:rPr>
              <w:t>ПК-6</w:t>
            </w:r>
          </w:p>
        </w:tc>
        <w:tc>
          <w:tcPr>
            <w:tcW w:w="3544" w:type="dxa"/>
          </w:tcPr>
          <w:p w:rsidR="009F7D29" w:rsidRPr="00EF3073" w:rsidRDefault="000366A9" w:rsidP="00EF3073">
            <w:pPr>
              <w:jc w:val="both"/>
            </w:pPr>
            <w:r w:rsidRPr="00EF3073">
              <w:t>методы и средства проведения измерений</w:t>
            </w:r>
          </w:p>
        </w:tc>
        <w:tc>
          <w:tcPr>
            <w:tcW w:w="2693" w:type="dxa"/>
          </w:tcPr>
          <w:p w:rsidR="00523AB7" w:rsidRPr="00BD52A3" w:rsidRDefault="009F7D29" w:rsidP="009F7D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t xml:space="preserve">оценивать погрешности измерений и принимать меры по их уменьшению, исключению </w:t>
            </w:r>
            <w:proofErr w:type="gramStart"/>
            <w:r>
              <w:t>и(</w:t>
            </w:r>
            <w:proofErr w:type="gramEnd"/>
            <w:r>
              <w:t>или) учету систематической составляющей</w:t>
            </w:r>
          </w:p>
        </w:tc>
        <w:tc>
          <w:tcPr>
            <w:tcW w:w="2693" w:type="dxa"/>
          </w:tcPr>
          <w:p w:rsidR="00523AB7" w:rsidRPr="00BD52A3" w:rsidRDefault="009F7D29" w:rsidP="009F7D29">
            <w:pPr>
              <w:jc w:val="both"/>
              <w:rPr>
                <w:sz w:val="26"/>
                <w:szCs w:val="26"/>
              </w:rPr>
            </w:pPr>
            <w:r>
              <w:t>основными методами и методиками выполнения технических измерений</w:t>
            </w:r>
          </w:p>
        </w:tc>
      </w:tr>
      <w:tr w:rsidR="00B86CEC" w:rsidRPr="00BD52A3" w:rsidTr="00523AB7">
        <w:tc>
          <w:tcPr>
            <w:tcW w:w="4219" w:type="dxa"/>
          </w:tcPr>
          <w:p w:rsidR="000366A9" w:rsidRPr="00BD52A3" w:rsidRDefault="000366A9" w:rsidP="008F047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t>способностью организовывать контроль качества и управление технологическими процессами</w:t>
            </w:r>
          </w:p>
        </w:tc>
        <w:tc>
          <w:tcPr>
            <w:tcW w:w="1701" w:type="dxa"/>
          </w:tcPr>
          <w:p w:rsidR="00B86CEC" w:rsidRPr="0028685B" w:rsidRDefault="00B86CEC" w:rsidP="004B2A05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sz w:val="26"/>
                <w:szCs w:val="26"/>
              </w:rPr>
            </w:pPr>
            <w:r w:rsidRPr="0028685B">
              <w:rPr>
                <w:b/>
                <w:sz w:val="26"/>
                <w:szCs w:val="26"/>
              </w:rPr>
              <w:t>ОПК-7</w:t>
            </w:r>
          </w:p>
        </w:tc>
        <w:tc>
          <w:tcPr>
            <w:tcW w:w="3544" w:type="dxa"/>
          </w:tcPr>
          <w:p w:rsidR="00B86CEC" w:rsidRPr="00BD52A3" w:rsidRDefault="000366A9" w:rsidP="009F7D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t>методы и средства контроля качества с/х продукции</w:t>
            </w:r>
          </w:p>
        </w:tc>
        <w:tc>
          <w:tcPr>
            <w:tcW w:w="2693" w:type="dxa"/>
          </w:tcPr>
          <w:p w:rsidR="00B86CEC" w:rsidRPr="00EF3073" w:rsidRDefault="00EF3073" w:rsidP="00717AC3">
            <w:pPr>
              <w:autoSpaceDE w:val="0"/>
              <w:autoSpaceDN w:val="0"/>
              <w:adjustRightInd w:val="0"/>
              <w:jc w:val="both"/>
            </w:pPr>
            <w:r>
              <w:t>организовывать контроль качества и управление технологическими процессами</w:t>
            </w:r>
          </w:p>
        </w:tc>
        <w:tc>
          <w:tcPr>
            <w:tcW w:w="2693" w:type="dxa"/>
          </w:tcPr>
          <w:p w:rsidR="00B86CEC" w:rsidRPr="00EF3073" w:rsidRDefault="00EF3073" w:rsidP="00EF3073">
            <w:pPr>
              <w:autoSpaceDE w:val="0"/>
              <w:autoSpaceDN w:val="0"/>
              <w:adjustRightInd w:val="0"/>
            </w:pPr>
            <w:r w:rsidRPr="00EF3073">
              <w:t>основными</w:t>
            </w:r>
            <w:r>
              <w:t xml:space="preserve"> методами и методиками контроля качества</w:t>
            </w:r>
          </w:p>
        </w:tc>
      </w:tr>
      <w:tr w:rsidR="000366A9" w:rsidRPr="00BD52A3" w:rsidTr="00523AB7">
        <w:tc>
          <w:tcPr>
            <w:tcW w:w="4219" w:type="dxa"/>
          </w:tcPr>
          <w:p w:rsidR="000366A9" w:rsidRPr="00523AB7" w:rsidRDefault="000366A9" w:rsidP="008F047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t>способностью использовать технические средства для определения параметров технологических процессов и качества продукции</w:t>
            </w:r>
          </w:p>
        </w:tc>
        <w:tc>
          <w:tcPr>
            <w:tcW w:w="1701" w:type="dxa"/>
          </w:tcPr>
          <w:p w:rsidR="000366A9" w:rsidRPr="0028685B" w:rsidRDefault="000366A9" w:rsidP="000366A9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sz w:val="26"/>
                <w:szCs w:val="26"/>
              </w:rPr>
            </w:pPr>
            <w:r w:rsidRPr="0028685B">
              <w:rPr>
                <w:b/>
                <w:sz w:val="26"/>
                <w:szCs w:val="26"/>
              </w:rPr>
              <w:t>ПК-11</w:t>
            </w:r>
          </w:p>
        </w:tc>
        <w:tc>
          <w:tcPr>
            <w:tcW w:w="3544" w:type="dxa"/>
          </w:tcPr>
          <w:p w:rsidR="000366A9" w:rsidRDefault="000366A9" w:rsidP="004B2A05">
            <w:pPr>
              <w:autoSpaceDE w:val="0"/>
              <w:autoSpaceDN w:val="0"/>
              <w:adjustRightInd w:val="0"/>
              <w:jc w:val="both"/>
            </w:pPr>
            <w:r>
              <w:t>законодательные и нормативные акты, действующие методические материалы в области стандартизации, метрологии и управления качеством;</w:t>
            </w:r>
          </w:p>
          <w:p w:rsidR="000366A9" w:rsidRPr="00BD52A3" w:rsidRDefault="000366A9" w:rsidP="004B2A0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t>- организацию и технологию стандартизации и сертификации машиностроительной и с/х продукции</w:t>
            </w:r>
          </w:p>
        </w:tc>
        <w:tc>
          <w:tcPr>
            <w:tcW w:w="2693" w:type="dxa"/>
          </w:tcPr>
          <w:p w:rsidR="000366A9" w:rsidRPr="00BD52A3" w:rsidRDefault="000366A9" w:rsidP="004B2A0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t>применять средства измерений для контроля качества продукции и технологических процессов в агроинженерном секторе с/х</w:t>
            </w:r>
          </w:p>
        </w:tc>
        <w:tc>
          <w:tcPr>
            <w:tcW w:w="2693" w:type="dxa"/>
          </w:tcPr>
          <w:p w:rsidR="000366A9" w:rsidRPr="00BD52A3" w:rsidRDefault="000366A9" w:rsidP="004B2A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t>методами контроля качества с/х продукции и технологических процессов в агроинженерном секторе с/х</w:t>
            </w:r>
          </w:p>
        </w:tc>
      </w:tr>
    </w:tbl>
    <w:p w:rsidR="00523AB7" w:rsidRDefault="00523AB7">
      <w:pPr>
        <w:jc w:val="center"/>
        <w:rPr>
          <w:b/>
          <w:sz w:val="28"/>
          <w:szCs w:val="28"/>
        </w:rPr>
        <w:sectPr w:rsidR="00523AB7" w:rsidSect="00523AB7">
          <w:pgSz w:w="16838" w:h="11906" w:orient="landscape"/>
          <w:pgMar w:top="850" w:right="1410" w:bottom="1560" w:left="1410" w:header="1134" w:footer="1134" w:gutter="0"/>
          <w:cols w:space="720"/>
          <w:docGrid w:linePitch="360"/>
        </w:sectPr>
      </w:pPr>
    </w:p>
    <w:p w:rsidR="008F0478" w:rsidRPr="009F7D29" w:rsidRDefault="009F7D29" w:rsidP="009F7D29">
      <w:pPr>
        <w:jc w:val="center"/>
        <w:rPr>
          <w:b/>
          <w:bCs/>
          <w:iCs/>
          <w:sz w:val="28"/>
          <w:szCs w:val="28"/>
        </w:rPr>
      </w:pPr>
      <w:r w:rsidRPr="009F7D29">
        <w:rPr>
          <w:b/>
          <w:bCs/>
          <w:iCs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F47AAD" w:rsidRDefault="00F47AAD" w:rsidP="00202AC6">
      <w:pPr>
        <w:jc w:val="both"/>
        <w:rPr>
          <w:sz w:val="28"/>
          <w:szCs w:val="28"/>
        </w:rPr>
      </w:pPr>
    </w:p>
    <w:p w:rsidR="009F7D29" w:rsidRPr="00FF6187" w:rsidRDefault="009F7D29" w:rsidP="00202AC6">
      <w:pPr>
        <w:jc w:val="both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4.1</w:t>
      </w:r>
      <w:r w:rsidRPr="003F1CF8">
        <w:rPr>
          <w:sz w:val="28"/>
          <w:szCs w:val="28"/>
        </w:rPr>
        <w:t xml:space="preserve"> – </w:t>
      </w:r>
      <w:r w:rsidR="006848EA">
        <w:rPr>
          <w:sz w:val="28"/>
          <w:szCs w:val="28"/>
        </w:rPr>
        <w:t>Распределение трудоемко</w:t>
      </w:r>
      <w:r w:rsidR="00A73182">
        <w:rPr>
          <w:sz w:val="28"/>
          <w:szCs w:val="28"/>
        </w:rPr>
        <w:t>сти дисциплины по видам занятий</w:t>
      </w:r>
      <w:r w:rsidR="006848EA">
        <w:rPr>
          <w:sz w:val="28"/>
          <w:szCs w:val="28"/>
        </w:rPr>
        <w:t>.</w:t>
      </w:r>
    </w:p>
    <w:p w:rsidR="009F7D29" w:rsidRPr="004D13BE" w:rsidRDefault="009F7D29" w:rsidP="009F7D29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8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1600"/>
        <w:gridCol w:w="1480"/>
        <w:gridCol w:w="2120"/>
      </w:tblGrid>
      <w:tr w:rsidR="009F7D29" w:rsidRPr="003F1CF8" w:rsidTr="00202AC6">
        <w:trPr>
          <w:cantSplit/>
          <w:trHeight w:val="269"/>
          <w:jc w:val="center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8F0478">
            <w:pPr>
              <w:jc w:val="center"/>
            </w:pPr>
            <w: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8F0478">
            <w:pPr>
              <w:jc w:val="center"/>
            </w:pPr>
            <w:r w:rsidRPr="003F1CF8">
              <w:t>Всего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8F0478">
            <w:pPr>
              <w:jc w:val="center"/>
            </w:pPr>
            <w:r>
              <w:t>в т.ч. п</w:t>
            </w:r>
            <w:r w:rsidRPr="003F1CF8">
              <w:t>о семестрам</w:t>
            </w:r>
          </w:p>
        </w:tc>
      </w:tr>
      <w:tr w:rsidR="009F7D29" w:rsidRPr="003F1CF8" w:rsidTr="00202AC6">
        <w:trPr>
          <w:cantSplit/>
          <w:trHeight w:val="208"/>
          <w:jc w:val="center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8F0478">
            <w:pPr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8F0478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D29" w:rsidRPr="00490031" w:rsidRDefault="004B2A05" w:rsidP="008F0478">
            <w:pPr>
              <w:jc w:val="center"/>
            </w:pPr>
            <w:r w:rsidRPr="00490031">
              <w:t>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D29" w:rsidRPr="00490031" w:rsidRDefault="004B2A05" w:rsidP="008F0478">
            <w:pPr>
              <w:jc w:val="center"/>
            </w:pPr>
            <w:r w:rsidRPr="00490031">
              <w:t>6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DA6A95">
            <w:r w:rsidRPr="003F1CF8">
              <w:t xml:space="preserve">1. </w:t>
            </w:r>
            <w:r w:rsidR="00DA6A95">
              <w:t>Контактная работа</w:t>
            </w:r>
            <w:r w:rsidRPr="003F1CF8">
              <w:t xml:space="preserve">, </w:t>
            </w:r>
            <w:r>
              <w:t xml:space="preserve">часов, </w:t>
            </w:r>
            <w:r w:rsidRPr="003F1CF8">
              <w:t>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FF6187" w:rsidP="008F0478">
            <w:pPr>
              <w:jc w:val="center"/>
            </w:pPr>
            <w:r w:rsidRPr="00A73182">
              <w:t>86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774CCE" w:rsidP="008F0478">
            <w:pPr>
              <w:jc w:val="center"/>
            </w:pPr>
            <w:r w:rsidRPr="00A73182">
              <w:t>34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774CCE" w:rsidP="008F0478">
            <w:pPr>
              <w:jc w:val="center"/>
            </w:pPr>
            <w:r w:rsidRPr="00A73182">
              <w:t>52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DA6A95">
            <w:r w:rsidRPr="003F1CF8">
              <w:t>в том числе:</w:t>
            </w:r>
          </w:p>
          <w:p w:rsidR="009F7D29" w:rsidRPr="003F1CF8" w:rsidRDefault="009F7D29" w:rsidP="008F0478">
            <w:pPr>
              <w:ind w:firstLine="142"/>
            </w:pPr>
            <w:r w:rsidRPr="003F1CF8"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FF6187" w:rsidP="008F0478">
            <w:pPr>
              <w:jc w:val="center"/>
            </w:pPr>
            <w:r>
              <w:t>38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9F7D29" w:rsidP="008F0478">
            <w:pPr>
              <w:jc w:val="center"/>
            </w:pPr>
            <w:r>
              <w:t>18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FF6187" w:rsidP="008F0478">
            <w:pPr>
              <w:jc w:val="center"/>
            </w:pPr>
            <w:r>
              <w:t>20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8F0478">
            <w:pPr>
              <w:ind w:firstLine="142"/>
            </w:pPr>
            <w:r w:rsidRPr="003F1CF8"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774CCE" w:rsidP="008F0478">
            <w:pPr>
              <w:jc w:val="center"/>
            </w:pPr>
            <w:r>
              <w:t>4</w:t>
            </w:r>
            <w:r w:rsidR="00FF6187">
              <w:t>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FF6187" w:rsidP="008F0478">
            <w:pPr>
              <w:jc w:val="center"/>
            </w:pPr>
            <w:r>
              <w:t>16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774CCE" w:rsidP="008F0478">
            <w:pPr>
              <w:jc w:val="center"/>
            </w:pPr>
            <w:r>
              <w:t>3</w:t>
            </w:r>
            <w:r w:rsidR="00FF6187">
              <w:t>2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8F0478">
            <w:pPr>
              <w:ind w:firstLine="142"/>
            </w:pPr>
            <w:r w:rsidRPr="003F1CF8"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FF6187" w:rsidP="008F0478">
            <w:pPr>
              <w:jc w:val="center"/>
            </w:pPr>
            <w:r>
              <w:t>-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9F7D29" w:rsidP="008F0478">
            <w:pPr>
              <w:jc w:val="center"/>
            </w:pPr>
            <w:r>
              <w:t>-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963E63" w:rsidP="008F0478">
            <w:pPr>
              <w:jc w:val="center"/>
            </w:pPr>
            <w:r>
              <w:t>-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Default="009F7D29" w:rsidP="008F0478">
            <w:r w:rsidRPr="003F1CF8">
              <w:t>2. Самостоятельная работа</w:t>
            </w:r>
            <w:r w:rsidRPr="003F1CF8">
              <w:rPr>
                <w:rStyle w:val="af2"/>
              </w:rPr>
              <w:footnoteReference w:id="1"/>
            </w:r>
            <w:r>
              <w:t>, часов,</w:t>
            </w:r>
            <w:r w:rsidRPr="003F1CF8">
              <w:t xml:space="preserve"> всего</w:t>
            </w:r>
          </w:p>
          <w:p w:rsidR="00A73182" w:rsidRPr="003F1CF8" w:rsidRDefault="00A73182" w:rsidP="008F0478">
            <w:r w:rsidRPr="003F1CF8">
              <w:t>в том числе: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490031" w:rsidP="008F0478">
            <w:pPr>
              <w:jc w:val="center"/>
            </w:pPr>
            <w:r>
              <w:t>94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FF6187" w:rsidP="008F0478">
            <w:pPr>
              <w:jc w:val="center"/>
            </w:pPr>
            <w:r w:rsidRPr="00A73182">
              <w:t>38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A73182" w:rsidP="008F0478">
            <w:pPr>
              <w:jc w:val="center"/>
            </w:pPr>
            <w:r>
              <w:t>56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DA6A95" w:rsidP="00A73182">
            <w:r>
              <w:t>2.1</w:t>
            </w:r>
            <w:r w:rsidRPr="003F1CF8">
              <w:t>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490031" w:rsidP="008F0478">
            <w:pPr>
              <w:jc w:val="center"/>
            </w:pPr>
            <w:r>
              <w:t>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490031" w:rsidP="008F0478">
            <w:pPr>
              <w:jc w:val="center"/>
            </w:pPr>
            <w:r>
              <w:t>2</w:t>
            </w:r>
            <w:r w:rsidR="00DA6A95">
              <w:t>8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3F1CF8" w:rsidRDefault="00490031" w:rsidP="008F0478">
            <w:pPr>
              <w:jc w:val="center"/>
            </w:pPr>
            <w:r>
              <w:t>14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A73182" w:rsidP="00A73182">
            <w:r>
              <w:t>2</w:t>
            </w:r>
            <w:r w:rsidR="0028685B">
              <w:t>.</w:t>
            </w:r>
            <w:r>
              <w:t>2</w:t>
            </w:r>
            <w:r w:rsidR="0028685B">
              <w:t xml:space="preserve">. </w:t>
            </w:r>
            <w:r w:rsidR="00DA6A95">
              <w:t>Выполнение</w:t>
            </w:r>
            <w:r w:rsidR="0028685B">
              <w:t xml:space="preserve"> и защита</w:t>
            </w:r>
            <w:r w:rsidR="00DA6A95">
              <w:t xml:space="preserve"> КР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28685B" w:rsidRDefault="0028685B" w:rsidP="008F0478">
            <w:pPr>
              <w:jc w:val="center"/>
            </w:pPr>
            <w:r w:rsidRPr="0028685B">
              <w:t>15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28685B" w:rsidRDefault="00DA6A95" w:rsidP="008F0478">
            <w:pPr>
              <w:jc w:val="center"/>
              <w:rPr>
                <w:b/>
              </w:rPr>
            </w:pPr>
            <w:r w:rsidRPr="0028685B">
              <w:rPr>
                <w:b/>
              </w:rPr>
              <w:t>-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28685B" w:rsidRDefault="0028685B" w:rsidP="008F0478">
            <w:pPr>
              <w:jc w:val="center"/>
            </w:pPr>
            <w:r w:rsidRPr="0028685B">
              <w:t>15</w:t>
            </w:r>
          </w:p>
        </w:tc>
      </w:tr>
      <w:tr w:rsidR="0028685B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5B" w:rsidRDefault="00A73182" w:rsidP="00A73182">
            <w:r>
              <w:t>2.</w:t>
            </w:r>
            <w:r w:rsidR="0028685B">
              <w:t>3. Подготовка и сдача экзамена</w:t>
            </w:r>
            <w:r>
              <w:t xml:space="preserve"> (зачета)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685B" w:rsidRPr="0028685B" w:rsidRDefault="00490031" w:rsidP="008F0478">
            <w:pPr>
              <w:jc w:val="center"/>
            </w:pPr>
            <w:r>
              <w:t>3</w:t>
            </w:r>
            <w:r w:rsidR="00A73182">
              <w:t>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685B" w:rsidRPr="00A73182" w:rsidRDefault="00A73182" w:rsidP="008F0478">
            <w:pPr>
              <w:jc w:val="center"/>
            </w:pPr>
            <w:r w:rsidRPr="00A73182">
              <w:t>10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685B" w:rsidRPr="0028685B" w:rsidRDefault="00A73182" w:rsidP="008F0478">
            <w:pPr>
              <w:jc w:val="center"/>
            </w:pPr>
            <w:r>
              <w:t>27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Default="009F7D29" w:rsidP="008F0478">
            <w:r w:rsidRPr="003F1CF8">
              <w:t>Итого</w:t>
            </w:r>
            <w:r>
              <w:t xml:space="preserve"> часов </w:t>
            </w:r>
          </w:p>
          <w:p w:rsidR="009F7D29" w:rsidRPr="003F1CF8" w:rsidRDefault="009F7D29" w:rsidP="008F0478">
            <w:r w:rsidRPr="003F1CF8"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9F7D29" w:rsidP="008F0478">
            <w:pPr>
              <w:jc w:val="center"/>
            </w:pPr>
            <w:r w:rsidRPr="00A73182">
              <w:t>180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9F7D29" w:rsidP="008F0478">
            <w:pPr>
              <w:jc w:val="center"/>
            </w:pPr>
            <w:r w:rsidRPr="00A73182">
              <w:t>72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A73182" w:rsidP="008F0478">
            <w:pPr>
              <w:jc w:val="center"/>
            </w:pPr>
            <w:r>
              <w:t>108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28685B">
            <w:r w:rsidRPr="003F1CF8">
              <w:t>Форма промежуточной</w:t>
            </w:r>
            <w:r w:rsidR="0028685B">
              <w:t xml:space="preserve"> (итоговой)</w:t>
            </w:r>
            <w:r w:rsidRPr="003F1CF8">
              <w:t xml:space="preserve">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867DBA" w:rsidRDefault="009F7D29" w:rsidP="008F0478">
            <w:pPr>
              <w:jc w:val="center"/>
            </w:pPr>
            <w:proofErr w:type="gramStart"/>
            <w:r>
              <w:t>З</w:t>
            </w:r>
            <w:proofErr w:type="gramEnd"/>
            <w:r>
              <w:t>, Э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867DBA" w:rsidRDefault="009F7D29" w:rsidP="008F0478">
            <w:pPr>
              <w:jc w:val="center"/>
            </w:pPr>
            <w:proofErr w:type="gramStart"/>
            <w:r>
              <w:t>З</w:t>
            </w:r>
            <w:proofErr w:type="gramEnd"/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867DBA" w:rsidRDefault="009F7D29" w:rsidP="008F0478">
            <w:pPr>
              <w:jc w:val="center"/>
            </w:pPr>
            <w:r>
              <w:t>Э</w:t>
            </w:r>
          </w:p>
        </w:tc>
      </w:tr>
      <w:tr w:rsidR="009F7D29" w:rsidRPr="003F1CF8" w:rsidTr="00202AC6">
        <w:trPr>
          <w:trHeight w:val="225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29" w:rsidRPr="003F1CF8" w:rsidRDefault="009F7D29" w:rsidP="008F0478">
            <w: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9F7D29" w:rsidP="008F0478">
            <w:pPr>
              <w:jc w:val="center"/>
            </w:pPr>
            <w:r w:rsidRPr="00A73182"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9F7D29" w:rsidP="008F0478">
            <w:pPr>
              <w:jc w:val="center"/>
            </w:pPr>
            <w:r w:rsidRPr="00A73182"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7D29" w:rsidRPr="00A73182" w:rsidRDefault="009F7D29" w:rsidP="008F0478">
            <w:pPr>
              <w:jc w:val="center"/>
            </w:pPr>
            <w:r w:rsidRPr="00A73182">
              <w:t>3</w:t>
            </w:r>
          </w:p>
        </w:tc>
      </w:tr>
    </w:tbl>
    <w:p w:rsidR="009F7D29" w:rsidRDefault="009F7D29" w:rsidP="009F7D29">
      <w:pPr>
        <w:rPr>
          <w:szCs w:val="28"/>
        </w:rPr>
      </w:pPr>
    </w:p>
    <w:p w:rsidR="009F7D29" w:rsidRDefault="009F7D29" w:rsidP="009F7D29">
      <w:pPr>
        <w:rPr>
          <w:szCs w:val="28"/>
        </w:rPr>
      </w:pPr>
    </w:p>
    <w:p w:rsidR="009F7D29" w:rsidRDefault="009F7D29" w:rsidP="009F7D29">
      <w:pPr>
        <w:rPr>
          <w:szCs w:val="28"/>
        </w:rPr>
      </w:pPr>
    </w:p>
    <w:p w:rsidR="009F7D29" w:rsidRDefault="009F7D29" w:rsidP="009F7D29">
      <w:pPr>
        <w:rPr>
          <w:szCs w:val="28"/>
        </w:rPr>
      </w:pPr>
    </w:p>
    <w:p w:rsidR="009F7D29" w:rsidRDefault="009F7D29" w:rsidP="009F7D29">
      <w:pPr>
        <w:rPr>
          <w:szCs w:val="28"/>
        </w:rPr>
      </w:pPr>
    </w:p>
    <w:p w:rsidR="009F7D29" w:rsidRDefault="009F7D29">
      <w:pPr>
        <w:jc w:val="both"/>
      </w:pPr>
    </w:p>
    <w:p w:rsidR="009F7D29" w:rsidRDefault="009F7D29">
      <w:pPr>
        <w:jc w:val="both"/>
      </w:pPr>
    </w:p>
    <w:p w:rsidR="009F7D29" w:rsidRDefault="009F7D29">
      <w:pPr>
        <w:jc w:val="both"/>
      </w:pPr>
    </w:p>
    <w:p w:rsidR="009F7D29" w:rsidRDefault="009F7D29">
      <w:pPr>
        <w:jc w:val="both"/>
      </w:pPr>
    </w:p>
    <w:p w:rsidR="009C1F3F" w:rsidRDefault="009C1F3F">
      <w:pPr>
        <w:jc w:val="both"/>
        <w:sectPr w:rsidR="009C1F3F" w:rsidSect="00BC5558">
          <w:pgSz w:w="11906" w:h="16838"/>
          <w:pgMar w:top="1410" w:right="850" w:bottom="1410" w:left="1560" w:header="1134" w:footer="1134" w:gutter="0"/>
          <w:cols w:space="720"/>
          <w:docGrid w:linePitch="360"/>
        </w:sectPr>
      </w:pPr>
    </w:p>
    <w:p w:rsidR="009C1F3F" w:rsidRPr="009C1F3F" w:rsidRDefault="009C1F3F" w:rsidP="009C1F3F">
      <w:pPr>
        <w:jc w:val="center"/>
        <w:rPr>
          <w:b/>
          <w:bCs/>
          <w:iCs/>
          <w:sz w:val="28"/>
          <w:szCs w:val="28"/>
        </w:rPr>
      </w:pPr>
      <w:r w:rsidRPr="009C1F3F">
        <w:rPr>
          <w:b/>
          <w:bCs/>
          <w:iCs/>
          <w:sz w:val="28"/>
          <w:szCs w:val="28"/>
        </w:rPr>
        <w:lastRenderedPageBreak/>
        <w:t>5 Тематический план освоения дисциплины</w:t>
      </w:r>
    </w:p>
    <w:p w:rsidR="009C1F3F" w:rsidRPr="00EC524A" w:rsidRDefault="009C1F3F" w:rsidP="009C1F3F">
      <w:pPr>
        <w:jc w:val="both"/>
        <w:rPr>
          <w:sz w:val="16"/>
          <w:szCs w:val="16"/>
        </w:rPr>
      </w:pPr>
    </w:p>
    <w:p w:rsidR="009C1F3F" w:rsidRDefault="009C1F3F" w:rsidP="00202AC6">
      <w:pPr>
        <w:jc w:val="both"/>
      </w:pPr>
      <w:r w:rsidRPr="006848EA">
        <w:rPr>
          <w:sz w:val="28"/>
          <w:szCs w:val="28"/>
        </w:rPr>
        <w:t>Таблица 5.1 –</w:t>
      </w:r>
      <w:r w:rsidRPr="009C1F3F">
        <w:t xml:space="preserve"> </w:t>
      </w:r>
      <w:r w:rsidR="006848EA">
        <w:rPr>
          <w:sz w:val="28"/>
          <w:szCs w:val="28"/>
        </w:rPr>
        <w:t>Тематический план изучения дисциплины, реализуемой по учебным планам, указанным на обороте титульного листа настоящего документа.</w:t>
      </w:r>
    </w:p>
    <w:p w:rsidR="00202AC6" w:rsidRPr="009C1F3F" w:rsidRDefault="00202AC6" w:rsidP="00202AC6">
      <w:pPr>
        <w:jc w:val="both"/>
      </w:pP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8458"/>
        <w:gridCol w:w="709"/>
        <w:gridCol w:w="850"/>
        <w:gridCol w:w="1040"/>
        <w:gridCol w:w="850"/>
        <w:gridCol w:w="1276"/>
      </w:tblGrid>
      <w:tr w:rsidR="009C1F3F" w:rsidRPr="00DC17EC" w:rsidTr="00202AC6">
        <w:tc>
          <w:tcPr>
            <w:tcW w:w="2127" w:type="dxa"/>
            <w:vMerge w:val="restart"/>
          </w:tcPr>
          <w:p w:rsidR="009C1F3F" w:rsidRPr="00DC17EC" w:rsidRDefault="009C1F3F" w:rsidP="008F0478">
            <w:pPr>
              <w:jc w:val="center"/>
              <w:rPr>
                <w:szCs w:val="28"/>
              </w:rPr>
            </w:pPr>
          </w:p>
          <w:p w:rsidR="009C1F3F" w:rsidRPr="00DC17EC" w:rsidRDefault="009C1F3F" w:rsidP="008F0478">
            <w:pPr>
              <w:jc w:val="center"/>
              <w:rPr>
                <w:szCs w:val="28"/>
              </w:rPr>
            </w:pPr>
            <w:r w:rsidRPr="00DC17EC">
              <w:rPr>
                <w:szCs w:val="28"/>
              </w:rPr>
              <w:t>Наименование темы</w:t>
            </w:r>
          </w:p>
        </w:tc>
        <w:tc>
          <w:tcPr>
            <w:tcW w:w="8458" w:type="dxa"/>
            <w:vMerge w:val="restart"/>
          </w:tcPr>
          <w:p w:rsidR="009C1F3F" w:rsidRPr="00DC17EC" w:rsidRDefault="009C1F3F" w:rsidP="008F0478">
            <w:pPr>
              <w:jc w:val="center"/>
              <w:rPr>
                <w:szCs w:val="28"/>
              </w:rPr>
            </w:pPr>
          </w:p>
          <w:p w:rsidR="009C1F3F" w:rsidRPr="00DC17EC" w:rsidRDefault="009C1F3F" w:rsidP="008F0478">
            <w:pPr>
              <w:jc w:val="center"/>
              <w:rPr>
                <w:szCs w:val="28"/>
              </w:rPr>
            </w:pPr>
          </w:p>
          <w:p w:rsidR="009C1F3F" w:rsidRPr="00DC17EC" w:rsidRDefault="0028685B" w:rsidP="008F04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.</w:t>
            </w:r>
            <w:r w:rsidR="009C1F3F" w:rsidRPr="00DC17EC">
              <w:rPr>
                <w:szCs w:val="28"/>
              </w:rPr>
              <w:t>Изучаемые вопросы</w:t>
            </w:r>
          </w:p>
        </w:tc>
        <w:tc>
          <w:tcPr>
            <w:tcW w:w="3449" w:type="dxa"/>
            <w:gridSpan w:val="4"/>
          </w:tcPr>
          <w:p w:rsidR="009C1F3F" w:rsidRPr="00DC17EC" w:rsidRDefault="009C1F3F" w:rsidP="008F0478">
            <w:pPr>
              <w:jc w:val="center"/>
              <w:rPr>
                <w:szCs w:val="28"/>
              </w:rPr>
            </w:pPr>
            <w:r w:rsidRPr="00DC17EC">
              <w:rPr>
                <w:szCs w:val="28"/>
              </w:rPr>
              <w:t>Объем часов</w:t>
            </w:r>
          </w:p>
        </w:tc>
        <w:tc>
          <w:tcPr>
            <w:tcW w:w="1276" w:type="dxa"/>
            <w:vMerge w:val="restart"/>
          </w:tcPr>
          <w:p w:rsidR="009C1F3F" w:rsidRPr="00DC17EC" w:rsidRDefault="009C1F3F" w:rsidP="008F0478">
            <w:pPr>
              <w:jc w:val="center"/>
              <w:rPr>
                <w:szCs w:val="28"/>
              </w:rPr>
            </w:pPr>
          </w:p>
          <w:p w:rsidR="009C1F3F" w:rsidRPr="00DC17EC" w:rsidRDefault="009C1F3F" w:rsidP="008F0478">
            <w:pPr>
              <w:jc w:val="center"/>
              <w:rPr>
                <w:szCs w:val="28"/>
              </w:rPr>
            </w:pPr>
          </w:p>
          <w:p w:rsidR="009C1F3F" w:rsidRPr="00DC17EC" w:rsidRDefault="009C1F3F" w:rsidP="008F0478">
            <w:pPr>
              <w:jc w:val="center"/>
              <w:rPr>
                <w:szCs w:val="28"/>
              </w:rPr>
            </w:pPr>
            <w:r w:rsidRPr="00DC17EC">
              <w:rPr>
                <w:szCs w:val="28"/>
              </w:rPr>
              <w:t>Форма текущего контроля</w:t>
            </w:r>
          </w:p>
        </w:tc>
      </w:tr>
      <w:tr w:rsidR="009C1F3F" w:rsidRPr="00DC17EC" w:rsidTr="00202AC6">
        <w:trPr>
          <w:cantSplit/>
          <w:trHeight w:val="1807"/>
        </w:trPr>
        <w:tc>
          <w:tcPr>
            <w:tcW w:w="2127" w:type="dxa"/>
            <w:vMerge/>
          </w:tcPr>
          <w:p w:rsidR="009C1F3F" w:rsidRPr="00DC17EC" w:rsidRDefault="009C1F3F" w:rsidP="008F0478">
            <w:pPr>
              <w:jc w:val="both"/>
            </w:pPr>
          </w:p>
        </w:tc>
        <w:tc>
          <w:tcPr>
            <w:tcW w:w="8458" w:type="dxa"/>
            <w:vMerge/>
          </w:tcPr>
          <w:p w:rsidR="009C1F3F" w:rsidRPr="00DC17EC" w:rsidRDefault="009C1F3F" w:rsidP="008F0478">
            <w:pPr>
              <w:jc w:val="both"/>
            </w:pPr>
          </w:p>
        </w:tc>
        <w:tc>
          <w:tcPr>
            <w:tcW w:w="709" w:type="dxa"/>
            <w:textDirection w:val="btLr"/>
          </w:tcPr>
          <w:p w:rsidR="009C1F3F" w:rsidRPr="00DC17EC" w:rsidRDefault="009C1F3F" w:rsidP="008F0478">
            <w:pPr>
              <w:ind w:left="113" w:right="113"/>
              <w:jc w:val="both"/>
            </w:pPr>
            <w:r w:rsidRPr="00DC17EC">
              <w:t>Лекции</w:t>
            </w:r>
          </w:p>
        </w:tc>
        <w:tc>
          <w:tcPr>
            <w:tcW w:w="850" w:type="dxa"/>
            <w:textDirection w:val="btLr"/>
          </w:tcPr>
          <w:p w:rsidR="009C1F3F" w:rsidRPr="00DC17EC" w:rsidRDefault="009C1F3F" w:rsidP="008F0478">
            <w:pPr>
              <w:ind w:left="113" w:right="113"/>
              <w:jc w:val="both"/>
            </w:pPr>
            <w:r w:rsidRPr="00DC17EC">
              <w:t>Лабораторные работы</w:t>
            </w:r>
          </w:p>
        </w:tc>
        <w:tc>
          <w:tcPr>
            <w:tcW w:w="1040" w:type="dxa"/>
            <w:textDirection w:val="btLr"/>
          </w:tcPr>
          <w:p w:rsidR="009C1F3F" w:rsidRPr="00DC17EC" w:rsidRDefault="009C1F3F" w:rsidP="008F0478">
            <w:pPr>
              <w:ind w:left="113" w:right="113"/>
              <w:jc w:val="both"/>
            </w:pPr>
            <w:r w:rsidRPr="00DC17EC">
              <w:t>Практические (семинарские) занятия</w:t>
            </w:r>
          </w:p>
        </w:tc>
        <w:tc>
          <w:tcPr>
            <w:tcW w:w="850" w:type="dxa"/>
            <w:textDirection w:val="btLr"/>
          </w:tcPr>
          <w:p w:rsidR="009C1F3F" w:rsidRPr="00DC17EC" w:rsidRDefault="009C1F3F" w:rsidP="008F0478">
            <w:pPr>
              <w:ind w:left="113" w:right="113"/>
              <w:jc w:val="both"/>
            </w:pPr>
            <w:r w:rsidRPr="00DC17EC">
              <w:t>Самостоятельная работа</w:t>
            </w:r>
          </w:p>
        </w:tc>
        <w:tc>
          <w:tcPr>
            <w:tcW w:w="1276" w:type="dxa"/>
            <w:vMerge/>
          </w:tcPr>
          <w:p w:rsidR="009C1F3F" w:rsidRPr="00DC17EC" w:rsidRDefault="009C1F3F" w:rsidP="008F0478">
            <w:pPr>
              <w:jc w:val="both"/>
            </w:pPr>
          </w:p>
        </w:tc>
      </w:tr>
      <w:tr w:rsidR="009C1F3F" w:rsidRPr="00DC17EC" w:rsidTr="00202AC6">
        <w:trPr>
          <w:cantSplit/>
          <w:trHeight w:val="274"/>
        </w:trPr>
        <w:tc>
          <w:tcPr>
            <w:tcW w:w="2127" w:type="dxa"/>
          </w:tcPr>
          <w:p w:rsidR="009C1F3F" w:rsidRPr="00DC17EC" w:rsidRDefault="009C1F3F" w:rsidP="008F0478">
            <w:pPr>
              <w:jc w:val="center"/>
            </w:pPr>
            <w:r w:rsidRPr="00DC17EC">
              <w:t>1</w:t>
            </w:r>
          </w:p>
        </w:tc>
        <w:tc>
          <w:tcPr>
            <w:tcW w:w="8458" w:type="dxa"/>
          </w:tcPr>
          <w:p w:rsidR="009C1F3F" w:rsidRPr="00DC17EC" w:rsidRDefault="009C1F3F" w:rsidP="008F0478">
            <w:pPr>
              <w:jc w:val="center"/>
            </w:pPr>
            <w:r w:rsidRPr="00DC17EC">
              <w:t>2</w:t>
            </w:r>
          </w:p>
        </w:tc>
        <w:tc>
          <w:tcPr>
            <w:tcW w:w="709" w:type="dxa"/>
          </w:tcPr>
          <w:p w:rsidR="009C1F3F" w:rsidRPr="00DC17EC" w:rsidRDefault="009C1F3F" w:rsidP="008F0478">
            <w:pPr>
              <w:jc w:val="center"/>
            </w:pPr>
            <w:r w:rsidRPr="00DC17EC">
              <w:t>3</w:t>
            </w:r>
          </w:p>
        </w:tc>
        <w:tc>
          <w:tcPr>
            <w:tcW w:w="850" w:type="dxa"/>
          </w:tcPr>
          <w:p w:rsidR="009C1F3F" w:rsidRPr="00DC17EC" w:rsidRDefault="009C1F3F" w:rsidP="008F0478">
            <w:pPr>
              <w:jc w:val="center"/>
            </w:pPr>
            <w:r w:rsidRPr="00DC17EC">
              <w:t>4</w:t>
            </w:r>
          </w:p>
        </w:tc>
        <w:tc>
          <w:tcPr>
            <w:tcW w:w="1040" w:type="dxa"/>
          </w:tcPr>
          <w:p w:rsidR="009C1F3F" w:rsidRPr="00DC17EC" w:rsidRDefault="009C1F3F" w:rsidP="008F0478">
            <w:pPr>
              <w:jc w:val="center"/>
            </w:pPr>
            <w:r w:rsidRPr="00DC17EC">
              <w:t>5</w:t>
            </w:r>
          </w:p>
        </w:tc>
        <w:tc>
          <w:tcPr>
            <w:tcW w:w="850" w:type="dxa"/>
          </w:tcPr>
          <w:p w:rsidR="009C1F3F" w:rsidRPr="00DC17EC" w:rsidRDefault="009C1F3F" w:rsidP="008F0478">
            <w:pPr>
              <w:jc w:val="center"/>
            </w:pPr>
            <w:r w:rsidRPr="00DC17EC">
              <w:t>6</w:t>
            </w:r>
          </w:p>
        </w:tc>
        <w:tc>
          <w:tcPr>
            <w:tcW w:w="1276" w:type="dxa"/>
          </w:tcPr>
          <w:p w:rsidR="009C1F3F" w:rsidRPr="00DC17EC" w:rsidRDefault="009C1F3F" w:rsidP="008F0478">
            <w:pPr>
              <w:jc w:val="center"/>
            </w:pPr>
            <w:r w:rsidRPr="00DC17EC">
              <w:t>7</w:t>
            </w:r>
          </w:p>
        </w:tc>
      </w:tr>
      <w:tr w:rsidR="009C1F3F" w:rsidRPr="00DC17EC" w:rsidTr="00202AC6">
        <w:tc>
          <w:tcPr>
            <w:tcW w:w="15310" w:type="dxa"/>
            <w:gridSpan w:val="7"/>
          </w:tcPr>
          <w:p w:rsidR="009C1F3F" w:rsidRPr="00DC17EC" w:rsidRDefault="00DA6A95" w:rsidP="008F0478">
            <w:pPr>
              <w:ind w:left="-75" w:firstLine="75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="009C1F3F" w:rsidRPr="00DC17EC">
              <w:rPr>
                <w:b/>
                <w:szCs w:val="28"/>
              </w:rPr>
              <w:t xml:space="preserve"> семестр</w:t>
            </w:r>
          </w:p>
        </w:tc>
      </w:tr>
      <w:tr w:rsidR="009C1F3F" w:rsidRPr="009C1F3F" w:rsidTr="00202AC6">
        <w:tc>
          <w:tcPr>
            <w:tcW w:w="2127" w:type="dxa"/>
          </w:tcPr>
          <w:p w:rsidR="009C1F3F" w:rsidRPr="009C1F3F" w:rsidRDefault="00321DC2" w:rsidP="009C1F3F">
            <w:r>
              <w:t>1.</w:t>
            </w:r>
            <w:r w:rsidR="009C1F3F" w:rsidRPr="009C1F3F">
              <w:t>Введение.</w:t>
            </w:r>
          </w:p>
          <w:p w:rsidR="009C1F3F" w:rsidRPr="009C1F3F" w:rsidRDefault="009C1F3F" w:rsidP="009C1F3F">
            <w:r w:rsidRPr="009C1F3F">
              <w:t xml:space="preserve">Дисциплина МСиС, ее роль и место в общетехнической подготовке бакалавра. </w:t>
            </w:r>
          </w:p>
          <w:p w:rsidR="009C1F3F" w:rsidRPr="009C1F3F" w:rsidRDefault="009C1F3F" w:rsidP="009C1F3F">
            <w:r w:rsidRPr="009C1F3F">
              <w:t>Качество -  основа практической деятельности в области стандартизации и смежных видов деятельности</w:t>
            </w:r>
          </w:p>
        </w:tc>
        <w:tc>
          <w:tcPr>
            <w:tcW w:w="8458" w:type="dxa"/>
          </w:tcPr>
          <w:p w:rsidR="009C1F3F" w:rsidRPr="009C1F3F" w:rsidRDefault="009C1F3F" w:rsidP="00380063">
            <w:pPr>
              <w:snapToGrid w:val="0"/>
            </w:pPr>
            <w:r w:rsidRPr="009C1F3F">
              <w:t>Роль и место дисциплины МСС в подготовке будущего инженера.  Основные термины и определения курса, виды практической деятельности по сопровождению жизненного цикла продукции. Жизненный цикл продукции, общие сведения об управлени</w:t>
            </w:r>
            <w:r>
              <w:t>и</w:t>
            </w:r>
            <w:r w:rsidRPr="009C1F3F">
              <w:t xml:space="preserve"> (менеджменте) качества и связь качества со стандартизацией, сертификац</w:t>
            </w:r>
            <w:r>
              <w:t>и</w:t>
            </w:r>
            <w:r w:rsidRPr="009C1F3F">
              <w:t>ей, метрологией.</w:t>
            </w:r>
          </w:p>
        </w:tc>
        <w:tc>
          <w:tcPr>
            <w:tcW w:w="709" w:type="dxa"/>
          </w:tcPr>
          <w:p w:rsidR="009C1F3F" w:rsidRPr="009C1F3F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9C1F3F" w:rsidRPr="009C1F3F" w:rsidRDefault="0068684A" w:rsidP="008F0478">
            <w:pPr>
              <w:jc w:val="both"/>
            </w:pPr>
            <w:r>
              <w:t>-</w:t>
            </w:r>
          </w:p>
        </w:tc>
        <w:tc>
          <w:tcPr>
            <w:tcW w:w="1040" w:type="dxa"/>
          </w:tcPr>
          <w:p w:rsidR="009C1F3F" w:rsidRPr="009C1F3F" w:rsidRDefault="0068684A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9C1F3F" w:rsidRPr="009C1F3F" w:rsidRDefault="00490031" w:rsidP="008F0478">
            <w:pPr>
              <w:jc w:val="both"/>
            </w:pPr>
            <w:r>
              <w:t>2</w:t>
            </w:r>
          </w:p>
        </w:tc>
        <w:tc>
          <w:tcPr>
            <w:tcW w:w="1276" w:type="dxa"/>
          </w:tcPr>
          <w:p w:rsidR="009C1F3F" w:rsidRPr="009C1F3F" w:rsidRDefault="00C1105E" w:rsidP="008F0478">
            <w:pPr>
              <w:jc w:val="both"/>
            </w:pPr>
            <w:r>
              <w:t>т</w:t>
            </w:r>
            <w:r w:rsidR="00A01ED7">
              <w:t>ест</w:t>
            </w:r>
            <w:r>
              <w:t xml:space="preserve">, </w:t>
            </w:r>
            <w:proofErr w:type="gramStart"/>
            <w:r>
              <w:t>З</w:t>
            </w:r>
            <w:proofErr w:type="gramEnd"/>
          </w:p>
        </w:tc>
      </w:tr>
    </w:tbl>
    <w:p w:rsidR="00737F71" w:rsidRDefault="00737F71" w:rsidP="00737F71">
      <w:pPr>
        <w:jc w:val="right"/>
      </w:pPr>
      <w:r>
        <w:br w:type="page"/>
      </w:r>
      <w:r>
        <w:lastRenderedPageBreak/>
        <w:t>Продолжение таблицы 5.1</w:t>
      </w: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8458"/>
        <w:gridCol w:w="709"/>
        <w:gridCol w:w="850"/>
        <w:gridCol w:w="1040"/>
        <w:gridCol w:w="850"/>
        <w:gridCol w:w="1276"/>
      </w:tblGrid>
      <w:tr w:rsidR="009C1F3F" w:rsidRPr="00DC17EC" w:rsidTr="008F0478">
        <w:trPr>
          <w:cantSplit/>
          <w:trHeight w:val="274"/>
        </w:trPr>
        <w:tc>
          <w:tcPr>
            <w:tcW w:w="2127" w:type="dxa"/>
          </w:tcPr>
          <w:p w:rsidR="009C1F3F" w:rsidRPr="00DC17EC" w:rsidRDefault="009C1F3F" w:rsidP="008F0478">
            <w:pPr>
              <w:jc w:val="center"/>
            </w:pPr>
            <w:r w:rsidRPr="00DC17EC">
              <w:t>1</w:t>
            </w:r>
          </w:p>
        </w:tc>
        <w:tc>
          <w:tcPr>
            <w:tcW w:w="8458" w:type="dxa"/>
          </w:tcPr>
          <w:p w:rsidR="009C1F3F" w:rsidRPr="00DC17EC" w:rsidRDefault="009C1F3F" w:rsidP="008F0478">
            <w:pPr>
              <w:jc w:val="center"/>
            </w:pPr>
            <w:r w:rsidRPr="00DC17EC">
              <w:t>2</w:t>
            </w:r>
          </w:p>
        </w:tc>
        <w:tc>
          <w:tcPr>
            <w:tcW w:w="709" w:type="dxa"/>
          </w:tcPr>
          <w:p w:rsidR="009C1F3F" w:rsidRPr="00DC17EC" w:rsidRDefault="009C1F3F" w:rsidP="008F0478">
            <w:pPr>
              <w:jc w:val="center"/>
            </w:pPr>
            <w:r w:rsidRPr="00DC17EC">
              <w:t>3</w:t>
            </w:r>
          </w:p>
        </w:tc>
        <w:tc>
          <w:tcPr>
            <w:tcW w:w="850" w:type="dxa"/>
          </w:tcPr>
          <w:p w:rsidR="009C1F3F" w:rsidRPr="00DC17EC" w:rsidRDefault="009C1F3F" w:rsidP="008F0478">
            <w:pPr>
              <w:jc w:val="center"/>
            </w:pPr>
            <w:r w:rsidRPr="00DC17EC">
              <w:t>4</w:t>
            </w:r>
          </w:p>
        </w:tc>
        <w:tc>
          <w:tcPr>
            <w:tcW w:w="1040" w:type="dxa"/>
          </w:tcPr>
          <w:p w:rsidR="009C1F3F" w:rsidRPr="00DC17EC" w:rsidRDefault="009C1F3F" w:rsidP="008F0478">
            <w:pPr>
              <w:jc w:val="center"/>
            </w:pPr>
            <w:r w:rsidRPr="00DC17EC">
              <w:t>5</w:t>
            </w:r>
          </w:p>
        </w:tc>
        <w:tc>
          <w:tcPr>
            <w:tcW w:w="850" w:type="dxa"/>
          </w:tcPr>
          <w:p w:rsidR="009C1F3F" w:rsidRPr="00DC17EC" w:rsidRDefault="009C1F3F" w:rsidP="008F0478">
            <w:pPr>
              <w:jc w:val="center"/>
            </w:pPr>
            <w:r w:rsidRPr="00DC17EC">
              <w:t>6</w:t>
            </w:r>
          </w:p>
        </w:tc>
        <w:tc>
          <w:tcPr>
            <w:tcW w:w="1276" w:type="dxa"/>
          </w:tcPr>
          <w:p w:rsidR="009C1F3F" w:rsidRPr="00DC17EC" w:rsidRDefault="009C1F3F" w:rsidP="008F0478">
            <w:pPr>
              <w:jc w:val="center"/>
            </w:pPr>
            <w:r w:rsidRPr="00DC17EC">
              <w:t>7</w:t>
            </w:r>
          </w:p>
        </w:tc>
      </w:tr>
      <w:tr w:rsidR="009C1F3F" w:rsidRPr="00737F71" w:rsidTr="009C1F3F">
        <w:tc>
          <w:tcPr>
            <w:tcW w:w="2127" w:type="dxa"/>
          </w:tcPr>
          <w:p w:rsidR="009C1F3F" w:rsidRPr="00737F71" w:rsidRDefault="00321DC2" w:rsidP="008F0478">
            <w:pPr>
              <w:jc w:val="both"/>
            </w:pPr>
            <w:r>
              <w:t>2.</w:t>
            </w:r>
            <w:r w:rsidR="00737F71" w:rsidRPr="00737F71">
              <w:t>Основы стандартизации. Государственная система стандартизации (ГСС) России</w:t>
            </w:r>
          </w:p>
        </w:tc>
        <w:tc>
          <w:tcPr>
            <w:tcW w:w="8458" w:type="dxa"/>
          </w:tcPr>
          <w:p w:rsidR="009C1F3F" w:rsidRPr="00737F71" w:rsidRDefault="00737F71" w:rsidP="00737F71">
            <w:pPr>
              <w:snapToGrid w:val="0"/>
            </w:pPr>
            <w:r w:rsidRPr="00737F71">
              <w:t xml:space="preserve">Роль стандартизации в </w:t>
            </w:r>
            <w:proofErr w:type="gramStart"/>
            <w:r w:rsidRPr="00737F71">
              <w:t>народном</w:t>
            </w:r>
            <w:proofErr w:type="gramEnd"/>
            <w:r w:rsidRPr="00737F71">
              <w:t xml:space="preserve"> хозяйства.</w:t>
            </w:r>
            <w:r>
              <w:t xml:space="preserve"> </w:t>
            </w:r>
            <w:r w:rsidRPr="00737F71">
              <w:t>Основные термины и определения в области стандартизации.</w:t>
            </w:r>
            <w:r>
              <w:t xml:space="preserve"> </w:t>
            </w:r>
            <w:r w:rsidRPr="00737F71">
              <w:t xml:space="preserve"> Стандартизация как практическая деятельность, система управления, наука.</w:t>
            </w:r>
            <w:r>
              <w:t xml:space="preserve"> </w:t>
            </w:r>
            <w:r w:rsidRPr="00737F71">
              <w:t>ГСС РФ и ее нормативная база.</w:t>
            </w:r>
          </w:p>
        </w:tc>
        <w:tc>
          <w:tcPr>
            <w:tcW w:w="709" w:type="dxa"/>
          </w:tcPr>
          <w:p w:rsidR="009C1F3F" w:rsidRPr="00737F71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9C1F3F" w:rsidRPr="00737F71" w:rsidRDefault="0068684A" w:rsidP="008F0478">
            <w:pPr>
              <w:jc w:val="both"/>
            </w:pPr>
            <w:r>
              <w:t>-</w:t>
            </w:r>
          </w:p>
        </w:tc>
        <w:tc>
          <w:tcPr>
            <w:tcW w:w="1040" w:type="dxa"/>
          </w:tcPr>
          <w:p w:rsidR="009C1F3F" w:rsidRPr="00737F71" w:rsidRDefault="0068684A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9C1F3F" w:rsidRPr="00737F71" w:rsidRDefault="00785E68" w:rsidP="008F0478">
            <w:pPr>
              <w:jc w:val="both"/>
            </w:pPr>
            <w:r>
              <w:t>4</w:t>
            </w:r>
          </w:p>
        </w:tc>
        <w:tc>
          <w:tcPr>
            <w:tcW w:w="1276" w:type="dxa"/>
          </w:tcPr>
          <w:p w:rsidR="009C1F3F" w:rsidRPr="00737F71" w:rsidRDefault="00C1105E" w:rsidP="008F0478">
            <w:pPr>
              <w:jc w:val="both"/>
            </w:pPr>
            <w:r>
              <w:t>т</w:t>
            </w:r>
            <w:r w:rsidR="00A01ED7">
              <w:t>ест</w:t>
            </w:r>
            <w:r>
              <w:t xml:space="preserve">, </w:t>
            </w:r>
            <w:proofErr w:type="gramStart"/>
            <w:r>
              <w:t>З</w:t>
            </w:r>
            <w:proofErr w:type="gramEnd"/>
          </w:p>
        </w:tc>
      </w:tr>
      <w:tr w:rsidR="00737F71" w:rsidRPr="00737F71" w:rsidTr="009C1F3F">
        <w:tc>
          <w:tcPr>
            <w:tcW w:w="2127" w:type="dxa"/>
          </w:tcPr>
          <w:p w:rsidR="00737F71" w:rsidRPr="00737F71" w:rsidRDefault="00321DC2" w:rsidP="00DA6A95">
            <w:pPr>
              <w:jc w:val="both"/>
            </w:pPr>
            <w:r>
              <w:t>3.</w:t>
            </w:r>
            <w:r w:rsidR="00DA6A95">
              <w:t>Технический регламент и государственный с</w:t>
            </w:r>
            <w:r w:rsidR="00737F71" w:rsidRPr="00737F71">
              <w:t>тандарт - основн</w:t>
            </w:r>
            <w:r w:rsidR="00DA6A95">
              <w:t>ые</w:t>
            </w:r>
            <w:r w:rsidR="00737F71" w:rsidRPr="00737F71">
              <w:t xml:space="preserve"> документ</w:t>
            </w:r>
            <w:r w:rsidR="00DA6A95">
              <w:t>ы</w:t>
            </w:r>
            <w:r w:rsidR="00737F71" w:rsidRPr="00737F71">
              <w:t xml:space="preserve"> в области технического регулирования</w:t>
            </w:r>
          </w:p>
        </w:tc>
        <w:tc>
          <w:tcPr>
            <w:tcW w:w="8458" w:type="dxa"/>
          </w:tcPr>
          <w:p w:rsidR="00737F71" w:rsidRPr="00737F71" w:rsidRDefault="00737F71" w:rsidP="00380063">
            <w:pPr>
              <w:snapToGrid w:val="0"/>
            </w:pPr>
            <w:r w:rsidRPr="00737F71">
              <w:t>Основные типы нормативных документов по стандартизации.  Обозначения стандартов, их содержание и виды. Порядок разработки и внедрения стандартов. Задачи, органы и службы стандартизации.</w:t>
            </w:r>
          </w:p>
        </w:tc>
        <w:tc>
          <w:tcPr>
            <w:tcW w:w="709" w:type="dxa"/>
          </w:tcPr>
          <w:p w:rsidR="00737F71" w:rsidRPr="00737F71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737F71" w:rsidRDefault="0068684A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37F71" w:rsidRPr="00737F71" w:rsidRDefault="00737F71" w:rsidP="008F0478">
            <w:pPr>
              <w:jc w:val="both"/>
            </w:pPr>
          </w:p>
        </w:tc>
        <w:tc>
          <w:tcPr>
            <w:tcW w:w="850" w:type="dxa"/>
          </w:tcPr>
          <w:p w:rsidR="00737F71" w:rsidRPr="00737F71" w:rsidRDefault="00562B0B" w:rsidP="008F0478">
            <w:pPr>
              <w:jc w:val="both"/>
            </w:pPr>
            <w:r>
              <w:t>4</w:t>
            </w:r>
          </w:p>
        </w:tc>
        <w:tc>
          <w:tcPr>
            <w:tcW w:w="1276" w:type="dxa"/>
          </w:tcPr>
          <w:p w:rsidR="00737F71" w:rsidRPr="00737F71" w:rsidRDefault="00A01ED7" w:rsidP="008F0478">
            <w:pPr>
              <w:jc w:val="both"/>
            </w:pPr>
            <w:r>
              <w:t>ЛР</w:t>
            </w:r>
            <w:r w:rsidR="00C1105E">
              <w:t>, КР</w:t>
            </w:r>
          </w:p>
        </w:tc>
      </w:tr>
      <w:tr w:rsidR="00737F71" w:rsidRPr="00737F71" w:rsidTr="009C1F3F">
        <w:tc>
          <w:tcPr>
            <w:tcW w:w="2127" w:type="dxa"/>
          </w:tcPr>
          <w:p w:rsidR="00737F71" w:rsidRPr="00737F71" w:rsidRDefault="00321DC2" w:rsidP="00737F71">
            <w:pPr>
              <w:jc w:val="both"/>
            </w:pPr>
            <w:r>
              <w:t>4.</w:t>
            </w:r>
            <w:r w:rsidR="00737F71" w:rsidRPr="00737F71">
              <w:t>Методические основы, принципы, методы и виды стандартизации</w:t>
            </w:r>
          </w:p>
        </w:tc>
        <w:tc>
          <w:tcPr>
            <w:tcW w:w="8458" w:type="dxa"/>
          </w:tcPr>
          <w:p w:rsidR="00737F71" w:rsidRPr="00737F71" w:rsidRDefault="00737F71" w:rsidP="00737F71">
            <w:pPr>
              <w:snapToGrid w:val="0"/>
            </w:pPr>
            <w:r w:rsidRPr="00737F71">
              <w:t xml:space="preserve">Система предпочтительных чисел, ряды предпочтительных чисел </w:t>
            </w:r>
            <w:r w:rsidRPr="00737F71">
              <w:rPr>
                <w:i/>
                <w:lang w:val="en-US"/>
              </w:rPr>
              <w:t>R</w:t>
            </w:r>
            <w:r w:rsidRPr="00737F71">
              <w:rPr>
                <w:i/>
              </w:rPr>
              <w:t xml:space="preserve">, </w:t>
            </w:r>
            <w:r w:rsidRPr="00737F71">
              <w:rPr>
                <w:i/>
                <w:lang w:val="en-US"/>
              </w:rPr>
              <w:t>E</w:t>
            </w:r>
            <w:r w:rsidRPr="00737F71">
              <w:rPr>
                <w:i/>
              </w:rPr>
              <w:t xml:space="preserve">, </w:t>
            </w:r>
            <w:r w:rsidRPr="00737F71">
              <w:rPr>
                <w:i/>
                <w:lang w:val="en-US"/>
              </w:rPr>
              <w:t>Ra</w:t>
            </w:r>
            <w:r w:rsidRPr="00737F71">
              <w:t>.</w:t>
            </w:r>
            <w:r>
              <w:t xml:space="preserve"> </w:t>
            </w:r>
            <w:r w:rsidRPr="00737F71">
              <w:t>Девять принципов стандартизации.  Методы стандартизации: симплификация, упорядочение объектов, систематизация и классификация, параметризация, унификация и ее виды, агрегатирование и типизация.</w:t>
            </w:r>
            <w:r>
              <w:t xml:space="preserve"> </w:t>
            </w:r>
            <w:r w:rsidRPr="00737F71">
              <w:t>Комплексная и опережающая стандартизация.</w:t>
            </w:r>
          </w:p>
        </w:tc>
        <w:tc>
          <w:tcPr>
            <w:tcW w:w="709" w:type="dxa"/>
          </w:tcPr>
          <w:p w:rsidR="00737F71" w:rsidRPr="00737F71" w:rsidRDefault="00321DC2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737F71" w:rsidRDefault="00A01ED7" w:rsidP="008F0478">
            <w:pPr>
              <w:jc w:val="both"/>
            </w:pPr>
            <w:r>
              <w:t>-</w:t>
            </w:r>
          </w:p>
        </w:tc>
        <w:tc>
          <w:tcPr>
            <w:tcW w:w="1040" w:type="dxa"/>
          </w:tcPr>
          <w:p w:rsidR="00737F71" w:rsidRPr="00737F71" w:rsidRDefault="00A01ED7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737F71" w:rsidRDefault="0068684A" w:rsidP="008F0478">
            <w:pPr>
              <w:jc w:val="both"/>
            </w:pPr>
            <w:r>
              <w:t>4</w:t>
            </w:r>
          </w:p>
        </w:tc>
        <w:tc>
          <w:tcPr>
            <w:tcW w:w="1276" w:type="dxa"/>
          </w:tcPr>
          <w:p w:rsidR="00737F71" w:rsidRPr="00737F71" w:rsidRDefault="00C1105E" w:rsidP="008F0478">
            <w:pPr>
              <w:jc w:val="both"/>
            </w:pPr>
            <w:r>
              <w:t>т</w:t>
            </w:r>
            <w:r w:rsidR="00A01ED7">
              <w:t>ест</w:t>
            </w:r>
            <w:r>
              <w:t xml:space="preserve">, </w:t>
            </w:r>
            <w:proofErr w:type="gramStart"/>
            <w:r>
              <w:t>З</w:t>
            </w:r>
            <w:proofErr w:type="gramEnd"/>
          </w:p>
        </w:tc>
      </w:tr>
      <w:tr w:rsidR="00737F71" w:rsidRPr="00737F71" w:rsidTr="009C1F3F">
        <w:tc>
          <w:tcPr>
            <w:tcW w:w="2127" w:type="dxa"/>
          </w:tcPr>
          <w:p w:rsidR="00737F71" w:rsidRPr="00737F71" w:rsidRDefault="00321DC2" w:rsidP="008F0478">
            <w:pPr>
              <w:jc w:val="both"/>
            </w:pPr>
            <w:r>
              <w:t>5.</w:t>
            </w:r>
            <w:r w:rsidR="00737F71" w:rsidRPr="00737F71">
              <w:t>Комплексы и системы стандартизации</w:t>
            </w:r>
          </w:p>
        </w:tc>
        <w:tc>
          <w:tcPr>
            <w:tcW w:w="8458" w:type="dxa"/>
          </w:tcPr>
          <w:p w:rsidR="00737F71" w:rsidRPr="00737F71" w:rsidRDefault="00737F71" w:rsidP="00737F71">
            <w:pPr>
              <w:snapToGrid w:val="0"/>
            </w:pPr>
            <w:r w:rsidRPr="00737F71">
              <w:t xml:space="preserve">Межотраслевые системы и комплексы стандартов, их кодировка, сферы использования, принципы построения. Российская система </w:t>
            </w:r>
            <w:proofErr w:type="gramStart"/>
            <w:r w:rsidRPr="00737F71">
              <w:t>контроля за</w:t>
            </w:r>
            <w:proofErr w:type="gramEnd"/>
            <w:r w:rsidRPr="00737F71">
              <w:t xml:space="preserve"> исполнением требований стандартов и НТД</w:t>
            </w:r>
            <w:r>
              <w:t>.</w:t>
            </w:r>
            <w:r w:rsidRPr="00737F71">
              <w:t xml:space="preserve">  Межгосударственная система стандартизации стран-участниц СНГ, ее структура и особенности функционирования.</w:t>
            </w:r>
            <w:r>
              <w:t xml:space="preserve"> </w:t>
            </w:r>
            <w:r w:rsidRPr="00737F71">
              <w:t>Международные организации по стандартизации (ИСО, МЭК), их структура и принципы деятельности, гармонизация и развитие стандартизации в РФ</w:t>
            </w:r>
          </w:p>
        </w:tc>
        <w:tc>
          <w:tcPr>
            <w:tcW w:w="709" w:type="dxa"/>
          </w:tcPr>
          <w:p w:rsidR="00737F71" w:rsidRPr="00737F71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737F71" w:rsidRDefault="0068684A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37F71" w:rsidRPr="00737F71" w:rsidRDefault="00A01ED7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737F71" w:rsidRDefault="00785E68" w:rsidP="008F0478">
            <w:pPr>
              <w:jc w:val="both"/>
            </w:pPr>
            <w:r>
              <w:t>4</w:t>
            </w:r>
          </w:p>
        </w:tc>
        <w:tc>
          <w:tcPr>
            <w:tcW w:w="1276" w:type="dxa"/>
          </w:tcPr>
          <w:p w:rsidR="00737F71" w:rsidRPr="00737F71" w:rsidRDefault="00A01ED7" w:rsidP="008F0478">
            <w:pPr>
              <w:jc w:val="both"/>
            </w:pPr>
            <w:r>
              <w:t>ЛР</w:t>
            </w:r>
            <w:r w:rsidR="00C1105E">
              <w:t>, КР</w:t>
            </w:r>
          </w:p>
        </w:tc>
      </w:tr>
      <w:tr w:rsidR="00737F71" w:rsidRPr="00737F71" w:rsidTr="009C1F3F">
        <w:tc>
          <w:tcPr>
            <w:tcW w:w="2127" w:type="dxa"/>
          </w:tcPr>
          <w:p w:rsidR="00737F71" w:rsidRPr="00737F71" w:rsidRDefault="00321DC2" w:rsidP="00737F71">
            <w:pPr>
              <w:jc w:val="both"/>
            </w:pPr>
            <w:r>
              <w:t>6.</w:t>
            </w:r>
            <w:proofErr w:type="gramStart"/>
            <w:r w:rsidR="00737F71" w:rsidRPr="00737F71">
              <w:t>Взаимозаменяе</w:t>
            </w:r>
            <w:r w:rsidR="00737F71">
              <w:t>-</w:t>
            </w:r>
            <w:r w:rsidR="00737F71" w:rsidRPr="00737F71">
              <w:t>мость</w:t>
            </w:r>
            <w:proofErr w:type="gramEnd"/>
            <w:r w:rsidR="00737F71">
              <w:t xml:space="preserve"> –</w:t>
            </w:r>
            <w:r w:rsidR="00737F71" w:rsidRPr="00737F71">
              <w:t xml:space="preserve"> практиче</w:t>
            </w:r>
            <w:r w:rsidR="00737F71">
              <w:t>-</w:t>
            </w:r>
            <w:r w:rsidR="00737F71" w:rsidRPr="00737F71">
              <w:t xml:space="preserve">ская форма стандартизации в машиностроении </w:t>
            </w:r>
            <w:r w:rsidR="00737F71" w:rsidRPr="00737F71">
              <w:lastRenderedPageBreak/>
              <w:t>и агроинженерии</w:t>
            </w:r>
          </w:p>
        </w:tc>
        <w:tc>
          <w:tcPr>
            <w:tcW w:w="8458" w:type="dxa"/>
          </w:tcPr>
          <w:p w:rsidR="00737F71" w:rsidRPr="00737F71" w:rsidRDefault="00737F71" w:rsidP="00737F71">
            <w:pPr>
              <w:snapToGrid w:val="0"/>
            </w:pPr>
            <w:r w:rsidRPr="00737F71">
              <w:lastRenderedPageBreak/>
              <w:t xml:space="preserve">1. Понятие о взаимозаменяемости, средства и методы достижения взаимозаменяемости, виды взаимозаменяемости. Взаимозаменяемость на различных стадиях жизненного цикла, </w:t>
            </w:r>
            <w:r w:rsidRPr="00737F71">
              <w:rPr>
                <w:lang w:val="en-US"/>
              </w:rPr>
              <w:t>CALS</w:t>
            </w:r>
            <w:r w:rsidRPr="00737F71">
              <w:t xml:space="preserve"> - технологии. Понятие о посадках в разъемных соединениях деталей. Комплексы ЕСКД, ЕСТД, ЕСДП - основа взаимозаменяемости</w:t>
            </w:r>
          </w:p>
        </w:tc>
        <w:tc>
          <w:tcPr>
            <w:tcW w:w="709" w:type="dxa"/>
          </w:tcPr>
          <w:p w:rsidR="00737F71" w:rsidRPr="00737F71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737F71" w:rsidRDefault="00A01ED7" w:rsidP="008F0478">
            <w:pPr>
              <w:jc w:val="both"/>
            </w:pPr>
            <w:r>
              <w:t>-</w:t>
            </w:r>
          </w:p>
        </w:tc>
        <w:tc>
          <w:tcPr>
            <w:tcW w:w="1040" w:type="dxa"/>
          </w:tcPr>
          <w:p w:rsidR="00737F71" w:rsidRPr="00737F71" w:rsidRDefault="00A01ED7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737F71" w:rsidRDefault="00472D86" w:rsidP="008F0478">
            <w:pPr>
              <w:jc w:val="both"/>
            </w:pPr>
            <w:r>
              <w:t>2</w:t>
            </w:r>
          </w:p>
        </w:tc>
        <w:tc>
          <w:tcPr>
            <w:tcW w:w="1276" w:type="dxa"/>
          </w:tcPr>
          <w:p w:rsidR="00737F71" w:rsidRPr="00737F71" w:rsidRDefault="00C1105E" w:rsidP="008F0478">
            <w:pPr>
              <w:jc w:val="both"/>
            </w:pPr>
            <w:r>
              <w:t>т</w:t>
            </w:r>
            <w:r w:rsidR="00A01ED7">
              <w:t>ест</w:t>
            </w:r>
            <w:r>
              <w:t xml:space="preserve">, </w:t>
            </w:r>
            <w:proofErr w:type="gramStart"/>
            <w:r>
              <w:t>З</w:t>
            </w:r>
            <w:proofErr w:type="gramEnd"/>
          </w:p>
        </w:tc>
      </w:tr>
      <w:tr w:rsidR="00737F71" w:rsidRPr="00737F71" w:rsidTr="008F0478">
        <w:tc>
          <w:tcPr>
            <w:tcW w:w="2127" w:type="dxa"/>
          </w:tcPr>
          <w:p w:rsidR="00737F71" w:rsidRPr="00737F71" w:rsidRDefault="00321DC2" w:rsidP="00737F71">
            <w:r>
              <w:lastRenderedPageBreak/>
              <w:t>7.</w:t>
            </w:r>
            <w:r w:rsidR="00737F71" w:rsidRPr="00737F71">
              <w:t>Принципы взаимозаменяемости</w:t>
            </w:r>
            <w:r w:rsidR="00737F71" w:rsidRPr="00737F71">
              <w:rPr>
                <w:b/>
              </w:rPr>
              <w:t xml:space="preserve"> </w:t>
            </w:r>
            <w:r w:rsidR="00737F71" w:rsidRPr="00737F71">
              <w:t>для основных деталей, узлов и сборочных единиц с/х машин</w:t>
            </w:r>
          </w:p>
        </w:tc>
        <w:tc>
          <w:tcPr>
            <w:tcW w:w="8458" w:type="dxa"/>
          </w:tcPr>
          <w:p w:rsidR="00737F71" w:rsidRPr="00737F71" w:rsidRDefault="00737F71" w:rsidP="00737F71">
            <w:pPr>
              <w:snapToGrid w:val="0"/>
            </w:pPr>
            <w:r w:rsidRPr="00737F71">
              <w:t>Взаимозаменяемость ГЦС, резьбовых и шпоночных сопряжений. Допуски зубчатых передач. СДП подшипников качения. Расчет и выбор основных типов посадок</w:t>
            </w:r>
          </w:p>
        </w:tc>
        <w:tc>
          <w:tcPr>
            <w:tcW w:w="709" w:type="dxa"/>
          </w:tcPr>
          <w:p w:rsidR="00737F71" w:rsidRPr="00737F71" w:rsidRDefault="00321DC2" w:rsidP="008F0478">
            <w:pPr>
              <w:jc w:val="both"/>
            </w:pPr>
            <w:r>
              <w:t>4</w:t>
            </w:r>
          </w:p>
        </w:tc>
        <w:tc>
          <w:tcPr>
            <w:tcW w:w="850" w:type="dxa"/>
          </w:tcPr>
          <w:p w:rsidR="00737F71" w:rsidRPr="00737F71" w:rsidRDefault="0068684A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37F71" w:rsidRPr="00737F71" w:rsidRDefault="00A01ED7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737F71" w:rsidRDefault="00785E68" w:rsidP="008F0478">
            <w:pPr>
              <w:jc w:val="both"/>
            </w:pPr>
            <w:r>
              <w:t>4</w:t>
            </w:r>
          </w:p>
        </w:tc>
        <w:tc>
          <w:tcPr>
            <w:tcW w:w="1276" w:type="dxa"/>
          </w:tcPr>
          <w:p w:rsidR="00737F71" w:rsidRPr="00737F71" w:rsidRDefault="00A01ED7" w:rsidP="008F0478">
            <w:pPr>
              <w:jc w:val="both"/>
            </w:pPr>
            <w:r>
              <w:t>ЛР</w:t>
            </w:r>
            <w:r w:rsidR="00C1105E">
              <w:t>, КР</w:t>
            </w:r>
          </w:p>
        </w:tc>
      </w:tr>
      <w:tr w:rsidR="00737F71" w:rsidRPr="00380063" w:rsidTr="008F0478">
        <w:tc>
          <w:tcPr>
            <w:tcW w:w="2127" w:type="dxa"/>
          </w:tcPr>
          <w:p w:rsidR="00737F71" w:rsidRPr="00380063" w:rsidRDefault="00321DC2" w:rsidP="008F0478">
            <w:pPr>
              <w:jc w:val="both"/>
            </w:pPr>
            <w:r>
              <w:t>8.</w:t>
            </w:r>
            <w:r w:rsidR="00737F71" w:rsidRPr="00380063">
              <w:t>Шероховатость поверхности деталей, допуски формы и расположения</w:t>
            </w:r>
          </w:p>
        </w:tc>
        <w:tc>
          <w:tcPr>
            <w:tcW w:w="8458" w:type="dxa"/>
          </w:tcPr>
          <w:p w:rsidR="00737F71" w:rsidRPr="00380063" w:rsidRDefault="00737F71" w:rsidP="00380063">
            <w:pPr>
              <w:snapToGrid w:val="0"/>
            </w:pPr>
            <w:r w:rsidRPr="00380063">
              <w:t xml:space="preserve"> Шероховатость поверхности. Допуски формы и расположения. Суммарные, зависимые, независимые и неуказанные допуски. Обеспечение взаимозаменяемости в узлах и сборочных единицах - размерные цепи.</w:t>
            </w:r>
          </w:p>
        </w:tc>
        <w:tc>
          <w:tcPr>
            <w:tcW w:w="709" w:type="dxa"/>
          </w:tcPr>
          <w:p w:rsidR="00737F71" w:rsidRPr="00380063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380063" w:rsidRDefault="0068684A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37F71" w:rsidRPr="00380063" w:rsidRDefault="00A01ED7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380063" w:rsidRDefault="00726540" w:rsidP="008F0478">
            <w:pPr>
              <w:jc w:val="both"/>
            </w:pPr>
            <w:r>
              <w:t>4</w:t>
            </w:r>
          </w:p>
        </w:tc>
        <w:tc>
          <w:tcPr>
            <w:tcW w:w="1276" w:type="dxa"/>
          </w:tcPr>
          <w:p w:rsidR="00737F71" w:rsidRPr="00380063" w:rsidRDefault="00A01ED7" w:rsidP="008F0478">
            <w:pPr>
              <w:jc w:val="both"/>
            </w:pPr>
            <w:r>
              <w:t>ЛР</w:t>
            </w:r>
            <w:r w:rsidR="00C1105E">
              <w:t>, КР</w:t>
            </w:r>
          </w:p>
        </w:tc>
      </w:tr>
      <w:tr w:rsidR="00EB4486" w:rsidRPr="00DC17EC" w:rsidTr="008F0478">
        <w:trPr>
          <w:trHeight w:val="276"/>
        </w:trPr>
        <w:tc>
          <w:tcPr>
            <w:tcW w:w="2127" w:type="dxa"/>
          </w:tcPr>
          <w:p w:rsidR="00EB4486" w:rsidRPr="00DC17EC" w:rsidRDefault="00EB4486" w:rsidP="008F0478">
            <w:pPr>
              <w:jc w:val="both"/>
            </w:pPr>
          </w:p>
        </w:tc>
        <w:tc>
          <w:tcPr>
            <w:tcW w:w="8458" w:type="dxa"/>
          </w:tcPr>
          <w:p w:rsidR="00EB4486" w:rsidRPr="00DC17EC" w:rsidRDefault="00EB4486" w:rsidP="008F0478">
            <w:pPr>
              <w:jc w:val="both"/>
            </w:pPr>
            <w:r w:rsidRPr="003F1CF8">
              <w:t>Подготовка к зачету</w:t>
            </w:r>
          </w:p>
        </w:tc>
        <w:tc>
          <w:tcPr>
            <w:tcW w:w="709" w:type="dxa"/>
          </w:tcPr>
          <w:p w:rsidR="00EB4486" w:rsidRPr="00190D9C" w:rsidRDefault="00EB4486" w:rsidP="008F0478">
            <w:pPr>
              <w:jc w:val="both"/>
              <w:rPr>
                <w:szCs w:val="28"/>
              </w:rPr>
            </w:pPr>
          </w:p>
        </w:tc>
        <w:tc>
          <w:tcPr>
            <w:tcW w:w="850" w:type="dxa"/>
          </w:tcPr>
          <w:p w:rsidR="00EB4486" w:rsidRPr="006848EA" w:rsidRDefault="00EB4486" w:rsidP="008F0478">
            <w:pPr>
              <w:jc w:val="both"/>
              <w:rPr>
                <w:szCs w:val="28"/>
              </w:rPr>
            </w:pPr>
          </w:p>
        </w:tc>
        <w:tc>
          <w:tcPr>
            <w:tcW w:w="1040" w:type="dxa"/>
          </w:tcPr>
          <w:p w:rsidR="00EB4486" w:rsidRPr="006848EA" w:rsidRDefault="00EB4486" w:rsidP="008F0478">
            <w:pPr>
              <w:jc w:val="both"/>
              <w:rPr>
                <w:szCs w:val="28"/>
              </w:rPr>
            </w:pPr>
          </w:p>
        </w:tc>
        <w:tc>
          <w:tcPr>
            <w:tcW w:w="850" w:type="dxa"/>
          </w:tcPr>
          <w:p w:rsidR="00EB4486" w:rsidRPr="0068684A" w:rsidRDefault="00490031" w:rsidP="008F04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276" w:type="dxa"/>
          </w:tcPr>
          <w:p w:rsidR="00EB4486" w:rsidRPr="00DC17EC" w:rsidRDefault="00EB4486" w:rsidP="008F0478">
            <w:pPr>
              <w:jc w:val="both"/>
            </w:pPr>
          </w:p>
        </w:tc>
      </w:tr>
      <w:tr w:rsidR="00EB4486" w:rsidRPr="00321DC2" w:rsidTr="008F0478">
        <w:trPr>
          <w:trHeight w:val="276"/>
        </w:trPr>
        <w:tc>
          <w:tcPr>
            <w:tcW w:w="2127" w:type="dxa"/>
          </w:tcPr>
          <w:p w:rsidR="00EB4486" w:rsidRPr="00321DC2" w:rsidRDefault="00EB4486" w:rsidP="008F0478">
            <w:pPr>
              <w:jc w:val="both"/>
              <w:rPr>
                <w:b/>
              </w:rPr>
            </w:pPr>
          </w:p>
        </w:tc>
        <w:tc>
          <w:tcPr>
            <w:tcW w:w="8458" w:type="dxa"/>
          </w:tcPr>
          <w:p w:rsidR="00EB4486" w:rsidRPr="00321DC2" w:rsidRDefault="00DA6A95" w:rsidP="00321DC2">
            <w:pPr>
              <w:jc w:val="both"/>
              <w:rPr>
                <w:b/>
              </w:rPr>
            </w:pPr>
            <w:r w:rsidRPr="00321DC2">
              <w:rPr>
                <w:b/>
              </w:rPr>
              <w:t xml:space="preserve">Итого </w:t>
            </w:r>
            <w:r w:rsidR="00321DC2">
              <w:rPr>
                <w:b/>
              </w:rPr>
              <w:t>(</w:t>
            </w:r>
            <w:r w:rsidRPr="00321DC2">
              <w:rPr>
                <w:b/>
              </w:rPr>
              <w:t>5</w:t>
            </w:r>
            <w:r w:rsidR="006848EA" w:rsidRPr="00321DC2">
              <w:rPr>
                <w:b/>
              </w:rPr>
              <w:t xml:space="preserve"> семестр</w:t>
            </w:r>
            <w:r w:rsidR="00321DC2">
              <w:rPr>
                <w:b/>
              </w:rPr>
              <w:t>)</w:t>
            </w:r>
          </w:p>
        </w:tc>
        <w:tc>
          <w:tcPr>
            <w:tcW w:w="709" w:type="dxa"/>
          </w:tcPr>
          <w:p w:rsidR="00EB4486" w:rsidRPr="00321DC2" w:rsidRDefault="00EB4486" w:rsidP="008F0478">
            <w:pPr>
              <w:jc w:val="both"/>
              <w:rPr>
                <w:b/>
                <w:szCs w:val="28"/>
              </w:rPr>
            </w:pPr>
            <w:r w:rsidRPr="00321DC2">
              <w:rPr>
                <w:b/>
                <w:szCs w:val="28"/>
              </w:rPr>
              <w:t>18</w:t>
            </w:r>
          </w:p>
        </w:tc>
        <w:tc>
          <w:tcPr>
            <w:tcW w:w="850" w:type="dxa"/>
          </w:tcPr>
          <w:p w:rsidR="00EB4486" w:rsidRPr="00321DC2" w:rsidRDefault="008F0478" w:rsidP="008F0478">
            <w:pPr>
              <w:jc w:val="both"/>
              <w:rPr>
                <w:b/>
                <w:szCs w:val="28"/>
              </w:rPr>
            </w:pPr>
            <w:r w:rsidRPr="00321DC2">
              <w:rPr>
                <w:b/>
                <w:szCs w:val="28"/>
              </w:rPr>
              <w:t>16</w:t>
            </w:r>
          </w:p>
        </w:tc>
        <w:tc>
          <w:tcPr>
            <w:tcW w:w="1040" w:type="dxa"/>
          </w:tcPr>
          <w:p w:rsidR="00EB4486" w:rsidRPr="00321DC2" w:rsidRDefault="00EB4486" w:rsidP="008F0478">
            <w:pPr>
              <w:jc w:val="both"/>
              <w:rPr>
                <w:b/>
                <w:szCs w:val="28"/>
              </w:rPr>
            </w:pPr>
          </w:p>
        </w:tc>
        <w:tc>
          <w:tcPr>
            <w:tcW w:w="850" w:type="dxa"/>
          </w:tcPr>
          <w:p w:rsidR="00EB4486" w:rsidRPr="00321DC2" w:rsidRDefault="008F0478" w:rsidP="008F0478">
            <w:pPr>
              <w:jc w:val="both"/>
              <w:rPr>
                <w:b/>
                <w:szCs w:val="28"/>
              </w:rPr>
            </w:pPr>
            <w:r w:rsidRPr="00321DC2">
              <w:rPr>
                <w:b/>
                <w:szCs w:val="28"/>
              </w:rPr>
              <w:t>38</w:t>
            </w:r>
          </w:p>
        </w:tc>
        <w:tc>
          <w:tcPr>
            <w:tcW w:w="1276" w:type="dxa"/>
          </w:tcPr>
          <w:p w:rsidR="00EB4486" w:rsidRPr="00321DC2" w:rsidRDefault="00EB4486" w:rsidP="008F0478">
            <w:pPr>
              <w:jc w:val="both"/>
              <w:rPr>
                <w:b/>
              </w:rPr>
            </w:pPr>
          </w:p>
        </w:tc>
      </w:tr>
      <w:tr w:rsidR="00380063" w:rsidRPr="00380063" w:rsidTr="008F0478">
        <w:tc>
          <w:tcPr>
            <w:tcW w:w="15310" w:type="dxa"/>
            <w:gridSpan w:val="7"/>
          </w:tcPr>
          <w:p w:rsidR="00380063" w:rsidRPr="00380063" w:rsidRDefault="00DA6A95" w:rsidP="00380063">
            <w:pPr>
              <w:jc w:val="center"/>
            </w:pPr>
            <w:r>
              <w:rPr>
                <w:b/>
                <w:szCs w:val="28"/>
              </w:rPr>
              <w:t>6</w:t>
            </w:r>
            <w:r w:rsidR="00380063" w:rsidRPr="00DC17EC">
              <w:rPr>
                <w:b/>
                <w:szCs w:val="28"/>
              </w:rPr>
              <w:t xml:space="preserve"> семестр</w:t>
            </w:r>
          </w:p>
        </w:tc>
      </w:tr>
      <w:tr w:rsidR="00737F71" w:rsidRPr="00380063" w:rsidTr="008F0478">
        <w:tc>
          <w:tcPr>
            <w:tcW w:w="2127" w:type="dxa"/>
          </w:tcPr>
          <w:p w:rsidR="00737F71" w:rsidRPr="00380063" w:rsidRDefault="00FC1015" w:rsidP="008F0478">
            <w:pPr>
              <w:jc w:val="both"/>
            </w:pPr>
            <w:r>
              <w:t>9.</w:t>
            </w:r>
            <w:r w:rsidR="00380063" w:rsidRPr="00380063">
              <w:t>Основы метрологии</w:t>
            </w:r>
          </w:p>
        </w:tc>
        <w:tc>
          <w:tcPr>
            <w:tcW w:w="8458" w:type="dxa"/>
          </w:tcPr>
          <w:p w:rsidR="00737F71" w:rsidRPr="00380063" w:rsidRDefault="00380063" w:rsidP="00380063">
            <w:pPr>
              <w:snapToGrid w:val="0"/>
            </w:pPr>
            <w:r w:rsidRPr="00380063">
              <w:t>Основные термины и определения. Основные цели и задачи метрологии. Международная система единиц физических величин. Правовые основы метрологической деятельности в РФ. Объекты, методы, виды измерений и контроля. Методика измерений.</w:t>
            </w:r>
          </w:p>
        </w:tc>
        <w:tc>
          <w:tcPr>
            <w:tcW w:w="709" w:type="dxa"/>
          </w:tcPr>
          <w:p w:rsidR="00737F71" w:rsidRPr="00380063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380063" w:rsidRDefault="00B83BF9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37F71" w:rsidRPr="00380063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380063" w:rsidRDefault="00CB73AA" w:rsidP="008F0478">
            <w:pPr>
              <w:jc w:val="both"/>
            </w:pPr>
            <w:r>
              <w:t>2</w:t>
            </w:r>
          </w:p>
        </w:tc>
        <w:tc>
          <w:tcPr>
            <w:tcW w:w="1276" w:type="dxa"/>
          </w:tcPr>
          <w:p w:rsidR="00737F71" w:rsidRPr="00380063" w:rsidRDefault="00C1105E" w:rsidP="008F0478">
            <w:pPr>
              <w:jc w:val="both"/>
            </w:pPr>
            <w:r>
              <w:t>т</w:t>
            </w:r>
            <w:r w:rsidR="00D54EDF">
              <w:t>ест</w:t>
            </w:r>
            <w:r>
              <w:t>, Э</w:t>
            </w:r>
          </w:p>
        </w:tc>
      </w:tr>
      <w:tr w:rsidR="00737F71" w:rsidRPr="00380063" w:rsidTr="008F0478">
        <w:tc>
          <w:tcPr>
            <w:tcW w:w="2127" w:type="dxa"/>
          </w:tcPr>
          <w:p w:rsidR="00737F71" w:rsidRPr="00380063" w:rsidRDefault="00FC1015" w:rsidP="008F0478">
            <w:pPr>
              <w:jc w:val="both"/>
            </w:pPr>
            <w:r>
              <w:t>10.</w:t>
            </w:r>
            <w:r w:rsidR="00380063" w:rsidRPr="00380063">
              <w:t xml:space="preserve">Средства </w:t>
            </w:r>
            <w:r w:rsidR="00DA6A95">
              <w:t xml:space="preserve">и методы </w:t>
            </w:r>
            <w:r w:rsidR="00380063" w:rsidRPr="00380063">
              <w:t>измерений</w:t>
            </w:r>
          </w:p>
        </w:tc>
        <w:tc>
          <w:tcPr>
            <w:tcW w:w="8458" w:type="dxa"/>
          </w:tcPr>
          <w:p w:rsidR="00737F71" w:rsidRPr="00380063" w:rsidRDefault="00380063" w:rsidP="00380063">
            <w:pPr>
              <w:snapToGrid w:val="0"/>
            </w:pPr>
            <w:r w:rsidRPr="00380063">
              <w:t xml:space="preserve"> Средства измерений (СИ), их виды и характеристки</w:t>
            </w:r>
            <w:proofErr w:type="gramStart"/>
            <w:r w:rsidRPr="00380063">
              <w:t xml:space="preserve">.. </w:t>
            </w:r>
            <w:proofErr w:type="gramEnd"/>
            <w:r w:rsidRPr="00380063">
              <w:t xml:space="preserve">Измерительные сигналы и измерительные преобразования. Классы точности и основные метрологические характеристики СИ. Аттестация СИ, НСИ.  </w:t>
            </w:r>
          </w:p>
        </w:tc>
        <w:tc>
          <w:tcPr>
            <w:tcW w:w="709" w:type="dxa"/>
          </w:tcPr>
          <w:p w:rsidR="00737F71" w:rsidRPr="00380063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380063" w:rsidRDefault="00EA27C0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37F71" w:rsidRPr="00380063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380063" w:rsidRDefault="00CB73AA" w:rsidP="008F0478">
            <w:pPr>
              <w:jc w:val="both"/>
            </w:pPr>
            <w:r>
              <w:t>2</w:t>
            </w:r>
          </w:p>
        </w:tc>
        <w:tc>
          <w:tcPr>
            <w:tcW w:w="1276" w:type="dxa"/>
          </w:tcPr>
          <w:p w:rsidR="00737F71" w:rsidRPr="00380063" w:rsidRDefault="00C1105E" w:rsidP="008F0478">
            <w:pPr>
              <w:jc w:val="both"/>
            </w:pPr>
            <w:r>
              <w:t>ЛР, КР</w:t>
            </w:r>
          </w:p>
        </w:tc>
      </w:tr>
      <w:tr w:rsidR="00737F71" w:rsidRPr="00380063" w:rsidTr="008F0478">
        <w:tc>
          <w:tcPr>
            <w:tcW w:w="2127" w:type="dxa"/>
          </w:tcPr>
          <w:p w:rsidR="00737F71" w:rsidRPr="00380063" w:rsidRDefault="00FC1015" w:rsidP="00DA6A95">
            <w:pPr>
              <w:jc w:val="both"/>
            </w:pPr>
            <w:r>
              <w:t>11.</w:t>
            </w:r>
            <w:r w:rsidR="00380063" w:rsidRPr="00380063">
              <w:t>Погрешности</w:t>
            </w:r>
            <w:r w:rsidR="00DA6A95">
              <w:t xml:space="preserve"> измерений </w:t>
            </w:r>
            <w:r w:rsidR="00380063" w:rsidRPr="00380063">
              <w:t>и</w:t>
            </w:r>
            <w:r w:rsidR="00DA6A95">
              <w:t xml:space="preserve"> методика </w:t>
            </w:r>
            <w:r w:rsidR="00380063" w:rsidRPr="00380063">
              <w:t>измерений</w:t>
            </w:r>
          </w:p>
        </w:tc>
        <w:tc>
          <w:tcPr>
            <w:tcW w:w="8458" w:type="dxa"/>
          </w:tcPr>
          <w:p w:rsidR="00737F71" w:rsidRPr="00380063" w:rsidRDefault="00380063" w:rsidP="00380063">
            <w:pPr>
              <w:snapToGrid w:val="0"/>
            </w:pPr>
            <w:r w:rsidRPr="00380063">
              <w:t>Виды и причины возникновения погрешностей измерений, закон сложения погрешностей. Критерии качества и планирование измерений. Измерительный эксперимент, модели объекта измерений, выбор СИ. Систематические и случайные погрешности, НСП, определение и учет систематических погрешностей.</w:t>
            </w:r>
          </w:p>
        </w:tc>
        <w:tc>
          <w:tcPr>
            <w:tcW w:w="709" w:type="dxa"/>
          </w:tcPr>
          <w:p w:rsidR="00737F71" w:rsidRPr="00380063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380063" w:rsidRDefault="00D54EDF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37F71" w:rsidRPr="00380063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380063" w:rsidRDefault="00CB73AA" w:rsidP="008F0478">
            <w:pPr>
              <w:jc w:val="both"/>
            </w:pPr>
            <w:r>
              <w:t>2</w:t>
            </w:r>
          </w:p>
        </w:tc>
        <w:tc>
          <w:tcPr>
            <w:tcW w:w="1276" w:type="dxa"/>
          </w:tcPr>
          <w:p w:rsidR="00737F71" w:rsidRPr="00380063" w:rsidRDefault="00C1105E" w:rsidP="008F0478">
            <w:pPr>
              <w:jc w:val="both"/>
            </w:pPr>
            <w:r>
              <w:t>ЛР, КР</w:t>
            </w:r>
          </w:p>
        </w:tc>
      </w:tr>
    </w:tbl>
    <w:p w:rsidR="00EB4486" w:rsidRDefault="00EB4486" w:rsidP="00EB4486">
      <w:pPr>
        <w:jc w:val="right"/>
      </w:pPr>
      <w:r>
        <w:br w:type="page"/>
      </w:r>
      <w:r>
        <w:lastRenderedPageBreak/>
        <w:t>Продолжение таблицы 5.1</w:t>
      </w: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8458"/>
        <w:gridCol w:w="709"/>
        <w:gridCol w:w="850"/>
        <w:gridCol w:w="1040"/>
        <w:gridCol w:w="850"/>
        <w:gridCol w:w="1276"/>
      </w:tblGrid>
      <w:tr w:rsidR="00EB4486" w:rsidRPr="00DC17EC" w:rsidTr="00321DC2">
        <w:trPr>
          <w:cantSplit/>
          <w:trHeight w:val="280"/>
        </w:trPr>
        <w:tc>
          <w:tcPr>
            <w:tcW w:w="2127" w:type="dxa"/>
          </w:tcPr>
          <w:p w:rsidR="00EB4486" w:rsidRPr="00DC17EC" w:rsidRDefault="00EB4486" w:rsidP="006848EA">
            <w:pPr>
              <w:jc w:val="center"/>
            </w:pPr>
            <w:r w:rsidRPr="00DC17EC">
              <w:t>1</w:t>
            </w:r>
          </w:p>
        </w:tc>
        <w:tc>
          <w:tcPr>
            <w:tcW w:w="8458" w:type="dxa"/>
          </w:tcPr>
          <w:p w:rsidR="00EB4486" w:rsidRPr="00DC17EC" w:rsidRDefault="00EB4486" w:rsidP="006848EA">
            <w:pPr>
              <w:jc w:val="center"/>
            </w:pPr>
            <w:r w:rsidRPr="00DC17EC">
              <w:t>2</w:t>
            </w:r>
          </w:p>
        </w:tc>
        <w:tc>
          <w:tcPr>
            <w:tcW w:w="709" w:type="dxa"/>
          </w:tcPr>
          <w:p w:rsidR="00EB4486" w:rsidRPr="00DC17EC" w:rsidRDefault="00EB4486" w:rsidP="006848EA">
            <w:pPr>
              <w:jc w:val="center"/>
            </w:pPr>
            <w:r w:rsidRPr="00DC17EC">
              <w:t>3</w:t>
            </w:r>
          </w:p>
        </w:tc>
        <w:tc>
          <w:tcPr>
            <w:tcW w:w="850" w:type="dxa"/>
          </w:tcPr>
          <w:p w:rsidR="00EB4486" w:rsidRPr="00DC17EC" w:rsidRDefault="00EB4486" w:rsidP="006848EA">
            <w:pPr>
              <w:jc w:val="center"/>
            </w:pPr>
            <w:r w:rsidRPr="00DC17EC">
              <w:t>4</w:t>
            </w:r>
          </w:p>
        </w:tc>
        <w:tc>
          <w:tcPr>
            <w:tcW w:w="1040" w:type="dxa"/>
          </w:tcPr>
          <w:p w:rsidR="00EB4486" w:rsidRPr="00DC17EC" w:rsidRDefault="00EB4486" w:rsidP="006848EA">
            <w:pPr>
              <w:jc w:val="center"/>
            </w:pPr>
            <w:r w:rsidRPr="00DC17EC">
              <w:t>5</w:t>
            </w:r>
          </w:p>
        </w:tc>
        <w:tc>
          <w:tcPr>
            <w:tcW w:w="850" w:type="dxa"/>
          </w:tcPr>
          <w:p w:rsidR="00EB4486" w:rsidRPr="00DC17EC" w:rsidRDefault="00EB4486" w:rsidP="006848EA">
            <w:pPr>
              <w:jc w:val="center"/>
            </w:pPr>
            <w:r w:rsidRPr="00DC17EC">
              <w:t>6</w:t>
            </w:r>
          </w:p>
        </w:tc>
        <w:tc>
          <w:tcPr>
            <w:tcW w:w="1276" w:type="dxa"/>
          </w:tcPr>
          <w:p w:rsidR="00EB4486" w:rsidRPr="00DC17EC" w:rsidRDefault="00EB4486" w:rsidP="006848EA">
            <w:pPr>
              <w:jc w:val="center"/>
            </w:pPr>
            <w:r w:rsidRPr="00DC17EC">
              <w:t>7</w:t>
            </w:r>
          </w:p>
        </w:tc>
      </w:tr>
      <w:tr w:rsidR="00737F71" w:rsidRPr="00380063" w:rsidTr="00321DC2">
        <w:tc>
          <w:tcPr>
            <w:tcW w:w="2127" w:type="dxa"/>
          </w:tcPr>
          <w:p w:rsidR="00737F71" w:rsidRPr="00380063" w:rsidRDefault="00FC1015" w:rsidP="008F0478">
            <w:pPr>
              <w:jc w:val="both"/>
            </w:pPr>
            <w:r>
              <w:t>12.</w:t>
            </w:r>
            <w:r w:rsidR="00380063" w:rsidRPr="00380063">
              <w:t>Обработка результатов измерений и выбор СИ</w:t>
            </w:r>
          </w:p>
        </w:tc>
        <w:tc>
          <w:tcPr>
            <w:tcW w:w="8458" w:type="dxa"/>
          </w:tcPr>
          <w:p w:rsidR="00737F71" w:rsidRPr="00380063" w:rsidRDefault="00380063" w:rsidP="00380063">
            <w:pPr>
              <w:snapToGrid w:val="0"/>
            </w:pPr>
            <w:r w:rsidRPr="00380063">
              <w:t>МВИ, основные приемы и методы оценивания погрешностей, и представления результатов измерений. Обработка результатов измерений с однократным наблюдением. Нормальное распределение и обработка результатов измерений с многократным наблюдением. Обработка результатов косвенных измерений, резер повышения точности и уменьшения погрешности измерений.</w:t>
            </w:r>
          </w:p>
        </w:tc>
        <w:tc>
          <w:tcPr>
            <w:tcW w:w="709" w:type="dxa"/>
          </w:tcPr>
          <w:p w:rsidR="00737F71" w:rsidRPr="00380063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37F71" w:rsidRPr="00380063" w:rsidRDefault="00D54EDF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37F71" w:rsidRPr="00380063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37F71" w:rsidRPr="00380063" w:rsidRDefault="00CB73AA" w:rsidP="008F0478">
            <w:pPr>
              <w:jc w:val="both"/>
            </w:pPr>
            <w:r>
              <w:t>2</w:t>
            </w:r>
          </w:p>
        </w:tc>
        <w:tc>
          <w:tcPr>
            <w:tcW w:w="1276" w:type="dxa"/>
          </w:tcPr>
          <w:p w:rsidR="00737F71" w:rsidRPr="00380063" w:rsidRDefault="00C1105E" w:rsidP="008F0478">
            <w:pPr>
              <w:jc w:val="both"/>
            </w:pPr>
            <w:r>
              <w:t>ЛР</w:t>
            </w:r>
          </w:p>
        </w:tc>
      </w:tr>
      <w:tr w:rsidR="009C1F3F" w:rsidRPr="00752F88" w:rsidTr="00321DC2">
        <w:tc>
          <w:tcPr>
            <w:tcW w:w="2127" w:type="dxa"/>
          </w:tcPr>
          <w:p w:rsidR="009C1F3F" w:rsidRPr="00752F88" w:rsidRDefault="00FC1015" w:rsidP="008F0478">
            <w:pPr>
              <w:jc w:val="both"/>
            </w:pPr>
            <w:r>
              <w:t>13.</w:t>
            </w:r>
            <w:r w:rsidR="00752F88" w:rsidRPr="00752F88">
              <w:t>Обеспечение единства измерений</w:t>
            </w:r>
            <w:r w:rsidR="00DA6A95">
              <w:t>, эталоны, поверка СИ</w:t>
            </w:r>
          </w:p>
        </w:tc>
        <w:tc>
          <w:tcPr>
            <w:tcW w:w="8458" w:type="dxa"/>
          </w:tcPr>
          <w:p w:rsidR="009C1F3F" w:rsidRPr="00752F88" w:rsidRDefault="00752F88" w:rsidP="00752F88">
            <w:pPr>
              <w:snapToGrid w:val="0"/>
            </w:pPr>
            <w:r w:rsidRPr="00752F88">
              <w:t>Государственная система обеспечения единства измерений (ГСИ). Понятие эталона, виды эталонов, передача информации от эталона к эталону, государственная поверочная схема. Поверка СИ и виды поверок. Калибровка и сертификация СИ.</w:t>
            </w:r>
          </w:p>
        </w:tc>
        <w:tc>
          <w:tcPr>
            <w:tcW w:w="709" w:type="dxa"/>
          </w:tcPr>
          <w:p w:rsidR="009C1F3F" w:rsidRPr="00752F88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9C1F3F" w:rsidRPr="00752F88" w:rsidRDefault="00D54EDF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9C1F3F" w:rsidRPr="00752F88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9C1F3F" w:rsidRPr="00752F88" w:rsidRDefault="00CB73AA" w:rsidP="008F0478">
            <w:pPr>
              <w:jc w:val="both"/>
            </w:pPr>
            <w:r>
              <w:t>2</w:t>
            </w:r>
          </w:p>
        </w:tc>
        <w:tc>
          <w:tcPr>
            <w:tcW w:w="1276" w:type="dxa"/>
          </w:tcPr>
          <w:p w:rsidR="009C1F3F" w:rsidRPr="00752F88" w:rsidRDefault="00C1105E" w:rsidP="008F0478">
            <w:pPr>
              <w:jc w:val="both"/>
            </w:pPr>
            <w:r>
              <w:t>ЛР</w:t>
            </w:r>
          </w:p>
        </w:tc>
      </w:tr>
      <w:tr w:rsidR="009C1F3F" w:rsidRPr="00752F88" w:rsidTr="00321DC2">
        <w:tc>
          <w:tcPr>
            <w:tcW w:w="2127" w:type="dxa"/>
          </w:tcPr>
          <w:p w:rsidR="009C1F3F" w:rsidRPr="00752F88" w:rsidRDefault="00FC1015" w:rsidP="008F0478">
            <w:pPr>
              <w:jc w:val="both"/>
            </w:pPr>
            <w:r>
              <w:t>14.</w:t>
            </w:r>
            <w:r w:rsidR="00752F88" w:rsidRPr="00752F88">
              <w:t>Государственная метрологическая служба РФ</w:t>
            </w:r>
          </w:p>
        </w:tc>
        <w:tc>
          <w:tcPr>
            <w:tcW w:w="8458" w:type="dxa"/>
          </w:tcPr>
          <w:p w:rsidR="009C1F3F" w:rsidRPr="00752F88" w:rsidRDefault="00752F88" w:rsidP="00752F88">
            <w:pPr>
              <w:snapToGrid w:val="0"/>
            </w:pPr>
            <w:r w:rsidRPr="00752F88">
              <w:t>Понятие о метрологической службе и ее структура, служба государственных инспекторов по обеспечению единства измерений. Государственный метрологический контроль и надзор. Вопросы измерения качества, основы квалиметрии</w:t>
            </w:r>
          </w:p>
        </w:tc>
        <w:tc>
          <w:tcPr>
            <w:tcW w:w="709" w:type="dxa"/>
          </w:tcPr>
          <w:p w:rsidR="009C1F3F" w:rsidRPr="00752F88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9C1F3F" w:rsidRPr="00752F88" w:rsidRDefault="00D54EDF" w:rsidP="008F0478">
            <w:pPr>
              <w:jc w:val="both"/>
            </w:pPr>
            <w:r>
              <w:t>-</w:t>
            </w:r>
          </w:p>
        </w:tc>
        <w:tc>
          <w:tcPr>
            <w:tcW w:w="1040" w:type="dxa"/>
          </w:tcPr>
          <w:p w:rsidR="009C1F3F" w:rsidRPr="00752F88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9C1F3F" w:rsidRPr="00752F88" w:rsidRDefault="00562B0B" w:rsidP="008F0478">
            <w:pPr>
              <w:jc w:val="both"/>
            </w:pPr>
            <w:r>
              <w:t>-</w:t>
            </w:r>
          </w:p>
        </w:tc>
        <w:tc>
          <w:tcPr>
            <w:tcW w:w="1276" w:type="dxa"/>
          </w:tcPr>
          <w:p w:rsidR="009C1F3F" w:rsidRPr="00752F88" w:rsidRDefault="00C1105E" w:rsidP="008F0478">
            <w:pPr>
              <w:jc w:val="both"/>
            </w:pPr>
            <w:r>
              <w:t>тест, Э</w:t>
            </w:r>
          </w:p>
        </w:tc>
      </w:tr>
      <w:tr w:rsidR="009C1F3F" w:rsidRPr="00752F88" w:rsidTr="00321DC2">
        <w:tc>
          <w:tcPr>
            <w:tcW w:w="2127" w:type="dxa"/>
          </w:tcPr>
          <w:p w:rsidR="009C1F3F" w:rsidRPr="00752F88" w:rsidRDefault="00FC1015" w:rsidP="00DA6A95">
            <w:pPr>
              <w:jc w:val="both"/>
            </w:pPr>
            <w:r>
              <w:t>15.</w:t>
            </w:r>
            <w:r w:rsidR="00752F88" w:rsidRPr="00752F88">
              <w:t xml:space="preserve">Сертификация и смежные виды деятельности в </w:t>
            </w:r>
            <w:r w:rsidR="00DA6A95">
              <w:t>агроинженерии</w:t>
            </w:r>
          </w:p>
        </w:tc>
        <w:tc>
          <w:tcPr>
            <w:tcW w:w="8458" w:type="dxa"/>
          </w:tcPr>
          <w:p w:rsidR="009C1F3F" w:rsidRPr="00752F88" w:rsidRDefault="00752F88" w:rsidP="00752F88">
            <w:pPr>
              <w:snapToGrid w:val="0"/>
            </w:pPr>
            <w:r w:rsidRPr="00752F88">
              <w:t>Основные понятия, цели и объекты сертификации, правовое обеспечение сертификации.  Добровольная сертификация, подтверждение соответствия, техническое регулирование, ТР. Система сертификации, схемы сертификации. Органы сертификации, лаборатории и центы сертификации, правила и порядок сертификации.</w:t>
            </w:r>
          </w:p>
        </w:tc>
        <w:tc>
          <w:tcPr>
            <w:tcW w:w="709" w:type="dxa"/>
          </w:tcPr>
          <w:p w:rsidR="009C1F3F" w:rsidRPr="00752F88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9C1F3F" w:rsidRPr="00752F88" w:rsidRDefault="00EA27C0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9C1F3F" w:rsidRPr="00752F88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9C1F3F" w:rsidRPr="00752F88" w:rsidRDefault="00CB73AA" w:rsidP="008F0478">
            <w:pPr>
              <w:jc w:val="both"/>
            </w:pPr>
            <w:r>
              <w:t>1</w:t>
            </w:r>
          </w:p>
        </w:tc>
        <w:tc>
          <w:tcPr>
            <w:tcW w:w="1276" w:type="dxa"/>
          </w:tcPr>
          <w:p w:rsidR="009C1F3F" w:rsidRPr="00752F88" w:rsidRDefault="00C1105E" w:rsidP="008F0478">
            <w:pPr>
              <w:jc w:val="both"/>
            </w:pPr>
            <w:r>
              <w:t>ЛР, КР</w:t>
            </w:r>
          </w:p>
        </w:tc>
      </w:tr>
      <w:tr w:rsidR="009C1F3F" w:rsidRPr="00752F88" w:rsidTr="00321DC2">
        <w:tc>
          <w:tcPr>
            <w:tcW w:w="2127" w:type="dxa"/>
          </w:tcPr>
          <w:p w:rsidR="009C1F3F" w:rsidRPr="00752F88" w:rsidRDefault="00FC1015" w:rsidP="00DA6A95">
            <w:pPr>
              <w:jc w:val="both"/>
            </w:pPr>
            <w:r>
              <w:t>16.</w:t>
            </w:r>
            <w:r w:rsidR="00752F88" w:rsidRPr="00752F88">
              <w:t>Основы квалиметрии</w:t>
            </w:r>
            <w:r w:rsidR="00DA6A95">
              <w:t xml:space="preserve"> и управления качеством</w:t>
            </w:r>
          </w:p>
        </w:tc>
        <w:tc>
          <w:tcPr>
            <w:tcW w:w="8458" w:type="dxa"/>
          </w:tcPr>
          <w:p w:rsidR="009C1F3F" w:rsidRPr="00752F88" w:rsidRDefault="00752F88" w:rsidP="00752F88">
            <w:pPr>
              <w:snapToGrid w:val="0"/>
            </w:pPr>
            <w:r w:rsidRPr="00752F88">
              <w:t>Определение, роль и место квалиметрии в современной жизни, производстве, технике и технологиях.  Качество как способность объекта удовлетворять потребность. Объекты и методы квалиметрии. Единичные показатели качества и их группы, СПКП.</w:t>
            </w:r>
          </w:p>
        </w:tc>
        <w:tc>
          <w:tcPr>
            <w:tcW w:w="709" w:type="dxa"/>
          </w:tcPr>
          <w:p w:rsidR="009C1F3F" w:rsidRPr="00752F88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9C1F3F" w:rsidRPr="00752F88" w:rsidRDefault="00EA27C0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9C1F3F" w:rsidRPr="00752F88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9C1F3F" w:rsidRPr="00752F88" w:rsidRDefault="00CB73AA" w:rsidP="008F0478">
            <w:pPr>
              <w:jc w:val="both"/>
            </w:pPr>
            <w:r>
              <w:t>1</w:t>
            </w:r>
          </w:p>
        </w:tc>
        <w:tc>
          <w:tcPr>
            <w:tcW w:w="1276" w:type="dxa"/>
          </w:tcPr>
          <w:p w:rsidR="009C1F3F" w:rsidRPr="00752F88" w:rsidRDefault="00C1105E" w:rsidP="008F0478">
            <w:pPr>
              <w:jc w:val="both"/>
            </w:pPr>
            <w:r>
              <w:t>ЛР, тест</w:t>
            </w:r>
          </w:p>
        </w:tc>
      </w:tr>
      <w:tr w:rsidR="00752F88" w:rsidRPr="00752F88" w:rsidTr="00321DC2">
        <w:tc>
          <w:tcPr>
            <w:tcW w:w="2127" w:type="dxa"/>
          </w:tcPr>
          <w:p w:rsidR="00752F88" w:rsidRPr="00752F88" w:rsidRDefault="00FC1015" w:rsidP="00DA6A95">
            <w:pPr>
              <w:jc w:val="both"/>
            </w:pPr>
            <w:r>
              <w:t>17.</w:t>
            </w:r>
            <w:r w:rsidR="00752F88" w:rsidRPr="00752F88">
              <w:t xml:space="preserve">Общие подходы к оценке и управлению качеством продукции, услуг и технологий в </w:t>
            </w:r>
            <w:r w:rsidR="00DA6A95">
              <w:t xml:space="preserve">агроинженерии. Стандарты ИСО серии 9 000 и 22 </w:t>
            </w:r>
            <w:r w:rsidR="00DA6A95">
              <w:lastRenderedPageBreak/>
              <w:t xml:space="preserve">000 </w:t>
            </w:r>
          </w:p>
        </w:tc>
        <w:tc>
          <w:tcPr>
            <w:tcW w:w="8458" w:type="dxa"/>
          </w:tcPr>
          <w:p w:rsidR="00752F88" w:rsidRPr="00752F88" w:rsidRDefault="00752F88" w:rsidP="00752F88">
            <w:pPr>
              <w:snapToGrid w:val="0"/>
            </w:pPr>
            <w:r w:rsidRPr="00752F88">
              <w:lastRenderedPageBreak/>
              <w:t>Оптимальный уровень качества, моральное старение продукции. Комплексные (интегральные) показатели качества.  Методы определения показателей качества. СМК, стандарты серии 9000, 14000, 19000, процессный подход, принципы управления качеством.</w:t>
            </w:r>
          </w:p>
        </w:tc>
        <w:tc>
          <w:tcPr>
            <w:tcW w:w="709" w:type="dxa"/>
          </w:tcPr>
          <w:p w:rsidR="00752F88" w:rsidRPr="00752F88" w:rsidRDefault="00752F88" w:rsidP="008F0478">
            <w:pPr>
              <w:jc w:val="both"/>
            </w:pPr>
            <w:r>
              <w:t>2</w:t>
            </w:r>
          </w:p>
        </w:tc>
        <w:tc>
          <w:tcPr>
            <w:tcW w:w="850" w:type="dxa"/>
          </w:tcPr>
          <w:p w:rsidR="00752F88" w:rsidRPr="00752F88" w:rsidRDefault="00D54EDF" w:rsidP="008F0478">
            <w:pPr>
              <w:jc w:val="both"/>
            </w:pPr>
            <w:r>
              <w:t>4</w:t>
            </w:r>
          </w:p>
        </w:tc>
        <w:tc>
          <w:tcPr>
            <w:tcW w:w="1040" w:type="dxa"/>
          </w:tcPr>
          <w:p w:rsidR="00752F88" w:rsidRPr="00752F88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52F88" w:rsidRPr="00752F88" w:rsidRDefault="00CB73AA" w:rsidP="008F0478">
            <w:pPr>
              <w:jc w:val="both"/>
            </w:pPr>
            <w:r>
              <w:t>2</w:t>
            </w:r>
          </w:p>
        </w:tc>
        <w:tc>
          <w:tcPr>
            <w:tcW w:w="1276" w:type="dxa"/>
          </w:tcPr>
          <w:p w:rsidR="00752F88" w:rsidRPr="00752F88" w:rsidRDefault="00C1105E" w:rsidP="008F0478">
            <w:pPr>
              <w:jc w:val="both"/>
            </w:pPr>
            <w:r>
              <w:t>ЛР, тест</w:t>
            </w:r>
          </w:p>
        </w:tc>
      </w:tr>
      <w:tr w:rsidR="00752F88" w:rsidRPr="00752F88" w:rsidTr="00DA6A95">
        <w:tc>
          <w:tcPr>
            <w:tcW w:w="2127" w:type="dxa"/>
          </w:tcPr>
          <w:p w:rsidR="00752F88" w:rsidRPr="00752F88" w:rsidRDefault="00FC1015" w:rsidP="00FC1015">
            <w:pPr>
              <w:jc w:val="both"/>
            </w:pPr>
            <w:r>
              <w:lastRenderedPageBreak/>
              <w:t>18.</w:t>
            </w:r>
            <w:r w:rsidR="00DA6A95">
              <w:t>Практические приемы контроля и у</w:t>
            </w:r>
            <w:r w:rsidR="00752F88" w:rsidRPr="00752F88">
              <w:t>правлени</w:t>
            </w:r>
            <w:r w:rsidR="00DA6A95">
              <w:t>я</w:t>
            </w:r>
            <w:r w:rsidR="00752F88" w:rsidRPr="00752F88">
              <w:t xml:space="preserve"> качеством на различных этапах жизненного цикла</w:t>
            </w:r>
            <w:r w:rsidR="00DA6A95">
              <w:t xml:space="preserve"> продукции. </w:t>
            </w:r>
            <w:r w:rsidR="00321DC2">
              <w:t>Заключение</w:t>
            </w:r>
          </w:p>
        </w:tc>
        <w:tc>
          <w:tcPr>
            <w:tcW w:w="8458" w:type="dxa"/>
          </w:tcPr>
          <w:p w:rsidR="00752F88" w:rsidRDefault="00752F88" w:rsidP="00752F88">
            <w:pPr>
              <w:snapToGrid w:val="0"/>
            </w:pPr>
            <w:r w:rsidRPr="00752F88">
              <w:t>Управление качеством на этапах разработки и проектирования. Управление качеством на этапах подготовки и производства. Качество при эксплуатации и обслуживании. Качество на заключительных стадиях жизненного цикла, рециклинг, реновация, инновация.</w:t>
            </w:r>
          </w:p>
          <w:p w:rsidR="00321DC2" w:rsidRDefault="00321DC2" w:rsidP="00321DC2">
            <w:pPr>
              <w:snapToGrid w:val="0"/>
            </w:pPr>
            <w:r w:rsidRPr="00BF0390">
              <w:t xml:space="preserve">Общефирменные и иные системы управления качеством, сертификация и аудит СМК. Диаграммы Деминга, Парето, Ганта, Исикавы, контрольные диаграммы, статистический метод управления качеством на производстве. Подходы к управлению качеством в Японии, Германии, США. Опыт использования </w:t>
            </w:r>
            <w:proofErr w:type="gramStart"/>
            <w:r w:rsidRPr="00BF0390">
              <w:t>отечественных</w:t>
            </w:r>
            <w:proofErr w:type="gramEnd"/>
            <w:r w:rsidRPr="00BF0390">
              <w:t xml:space="preserve"> СМК, гармонизация российской системы стандартизации, сертификации и управления качеством.</w:t>
            </w:r>
          </w:p>
          <w:p w:rsidR="00321DC2" w:rsidRPr="00752F88" w:rsidRDefault="00321DC2" w:rsidP="00752F88">
            <w:pPr>
              <w:snapToGrid w:val="0"/>
            </w:pPr>
          </w:p>
        </w:tc>
        <w:tc>
          <w:tcPr>
            <w:tcW w:w="709" w:type="dxa"/>
          </w:tcPr>
          <w:p w:rsidR="00752F88" w:rsidRPr="00752F88" w:rsidRDefault="00752F88" w:rsidP="008F0478">
            <w:pPr>
              <w:jc w:val="both"/>
            </w:pPr>
            <w:r w:rsidRPr="00752F88">
              <w:t>2</w:t>
            </w:r>
          </w:p>
        </w:tc>
        <w:tc>
          <w:tcPr>
            <w:tcW w:w="850" w:type="dxa"/>
          </w:tcPr>
          <w:p w:rsidR="00752F88" w:rsidRPr="00752F88" w:rsidRDefault="00D54EDF" w:rsidP="008F0478">
            <w:pPr>
              <w:jc w:val="both"/>
            </w:pPr>
            <w:r>
              <w:t>-</w:t>
            </w:r>
          </w:p>
        </w:tc>
        <w:tc>
          <w:tcPr>
            <w:tcW w:w="1040" w:type="dxa"/>
          </w:tcPr>
          <w:p w:rsidR="00752F88" w:rsidRPr="00752F88" w:rsidRDefault="00D54EDF" w:rsidP="008F0478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752F88" w:rsidRPr="00752F88" w:rsidRDefault="00562B0B" w:rsidP="008F0478">
            <w:pPr>
              <w:jc w:val="both"/>
            </w:pPr>
            <w:r>
              <w:t>-</w:t>
            </w:r>
          </w:p>
        </w:tc>
        <w:tc>
          <w:tcPr>
            <w:tcW w:w="1276" w:type="dxa"/>
          </w:tcPr>
          <w:p w:rsidR="00752F88" w:rsidRPr="00752F88" w:rsidRDefault="00C1105E" w:rsidP="008F0478">
            <w:pPr>
              <w:jc w:val="both"/>
            </w:pPr>
            <w:r>
              <w:t>тест, Э</w:t>
            </w:r>
          </w:p>
        </w:tc>
      </w:tr>
      <w:tr w:rsidR="008F0478" w:rsidRPr="00DC17EC" w:rsidTr="00DA6A95">
        <w:tc>
          <w:tcPr>
            <w:tcW w:w="2127" w:type="dxa"/>
          </w:tcPr>
          <w:p w:rsidR="008F0478" w:rsidRDefault="008F0478" w:rsidP="00752F88">
            <w:pPr>
              <w:rPr>
                <w:sz w:val="20"/>
                <w:szCs w:val="20"/>
              </w:rPr>
            </w:pPr>
          </w:p>
        </w:tc>
        <w:tc>
          <w:tcPr>
            <w:tcW w:w="8458" w:type="dxa"/>
          </w:tcPr>
          <w:p w:rsidR="008F0478" w:rsidRPr="003F1CF8" w:rsidRDefault="008F0478" w:rsidP="00321DC2">
            <w:pPr>
              <w:jc w:val="both"/>
            </w:pPr>
            <w:r w:rsidRPr="003F1CF8">
              <w:t xml:space="preserve">Выполнение </w:t>
            </w:r>
            <w:r w:rsidR="0028685B">
              <w:t xml:space="preserve">и защита </w:t>
            </w:r>
            <w:r w:rsidRPr="003F1CF8">
              <w:t>курсовой работы</w:t>
            </w:r>
            <w:r w:rsidR="00321DC2">
              <w:t xml:space="preserve"> (КР)</w:t>
            </w:r>
          </w:p>
        </w:tc>
        <w:tc>
          <w:tcPr>
            <w:tcW w:w="709" w:type="dxa"/>
          </w:tcPr>
          <w:p w:rsidR="008F0478" w:rsidRDefault="008F0478" w:rsidP="008F0478">
            <w:pPr>
              <w:jc w:val="both"/>
              <w:rPr>
                <w:szCs w:val="28"/>
              </w:rPr>
            </w:pPr>
          </w:p>
        </w:tc>
        <w:tc>
          <w:tcPr>
            <w:tcW w:w="850" w:type="dxa"/>
          </w:tcPr>
          <w:p w:rsidR="008F0478" w:rsidRPr="00190D9C" w:rsidRDefault="008F0478" w:rsidP="008F0478">
            <w:pPr>
              <w:jc w:val="both"/>
              <w:rPr>
                <w:szCs w:val="28"/>
              </w:rPr>
            </w:pPr>
          </w:p>
        </w:tc>
        <w:tc>
          <w:tcPr>
            <w:tcW w:w="1040" w:type="dxa"/>
          </w:tcPr>
          <w:p w:rsidR="008F0478" w:rsidRPr="00190D9C" w:rsidRDefault="008F0478" w:rsidP="008F0478">
            <w:pPr>
              <w:jc w:val="both"/>
              <w:rPr>
                <w:szCs w:val="28"/>
              </w:rPr>
            </w:pPr>
          </w:p>
        </w:tc>
        <w:tc>
          <w:tcPr>
            <w:tcW w:w="850" w:type="dxa"/>
          </w:tcPr>
          <w:p w:rsidR="008F0478" w:rsidRPr="00190D9C" w:rsidRDefault="00321DC2" w:rsidP="008F04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F0478">
              <w:rPr>
                <w:szCs w:val="28"/>
              </w:rPr>
              <w:t>5</w:t>
            </w:r>
          </w:p>
        </w:tc>
        <w:tc>
          <w:tcPr>
            <w:tcW w:w="1276" w:type="dxa"/>
          </w:tcPr>
          <w:p w:rsidR="008F0478" w:rsidRPr="00DC17EC" w:rsidRDefault="008F0478" w:rsidP="008F0478">
            <w:pPr>
              <w:jc w:val="both"/>
            </w:pPr>
          </w:p>
        </w:tc>
      </w:tr>
      <w:tr w:rsidR="008F0478" w:rsidRPr="00DC17EC" w:rsidTr="00DA6A95">
        <w:tc>
          <w:tcPr>
            <w:tcW w:w="2127" w:type="dxa"/>
          </w:tcPr>
          <w:p w:rsidR="008F0478" w:rsidRDefault="008F0478" w:rsidP="00752F88">
            <w:pPr>
              <w:rPr>
                <w:sz w:val="20"/>
                <w:szCs w:val="20"/>
              </w:rPr>
            </w:pPr>
          </w:p>
        </w:tc>
        <w:tc>
          <w:tcPr>
            <w:tcW w:w="8458" w:type="dxa"/>
          </w:tcPr>
          <w:p w:rsidR="008F0478" w:rsidRPr="003F1CF8" w:rsidRDefault="008F0478" w:rsidP="00321DC2">
            <w:pPr>
              <w:shd w:val="clear" w:color="auto" w:fill="FFFFFF"/>
              <w:jc w:val="both"/>
            </w:pPr>
            <w:r w:rsidRPr="003F1CF8">
              <w:t>Подготовка к экзамену</w:t>
            </w:r>
            <w:r w:rsidR="0028685B">
              <w:t xml:space="preserve"> и сдача экзамена</w:t>
            </w:r>
            <w:r w:rsidR="00321DC2">
              <w:t xml:space="preserve"> (Э)</w:t>
            </w:r>
          </w:p>
        </w:tc>
        <w:tc>
          <w:tcPr>
            <w:tcW w:w="709" w:type="dxa"/>
          </w:tcPr>
          <w:p w:rsidR="008F0478" w:rsidRDefault="008F0478" w:rsidP="008F0478">
            <w:pPr>
              <w:jc w:val="both"/>
              <w:rPr>
                <w:szCs w:val="28"/>
              </w:rPr>
            </w:pPr>
          </w:p>
        </w:tc>
        <w:tc>
          <w:tcPr>
            <w:tcW w:w="850" w:type="dxa"/>
          </w:tcPr>
          <w:p w:rsidR="008F0478" w:rsidRPr="00190D9C" w:rsidRDefault="008F0478" w:rsidP="008F0478">
            <w:pPr>
              <w:jc w:val="both"/>
              <w:rPr>
                <w:szCs w:val="28"/>
              </w:rPr>
            </w:pPr>
          </w:p>
        </w:tc>
        <w:tc>
          <w:tcPr>
            <w:tcW w:w="1040" w:type="dxa"/>
          </w:tcPr>
          <w:p w:rsidR="008F0478" w:rsidRPr="00190D9C" w:rsidRDefault="008F0478" w:rsidP="008F0478">
            <w:pPr>
              <w:jc w:val="both"/>
              <w:rPr>
                <w:szCs w:val="28"/>
              </w:rPr>
            </w:pPr>
          </w:p>
        </w:tc>
        <w:tc>
          <w:tcPr>
            <w:tcW w:w="850" w:type="dxa"/>
          </w:tcPr>
          <w:p w:rsidR="008F0478" w:rsidRPr="00190D9C" w:rsidRDefault="00472D86" w:rsidP="008F04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1276" w:type="dxa"/>
          </w:tcPr>
          <w:p w:rsidR="008F0478" w:rsidRPr="00DC17EC" w:rsidRDefault="008F0478" w:rsidP="008F0478">
            <w:pPr>
              <w:jc w:val="both"/>
            </w:pPr>
          </w:p>
        </w:tc>
      </w:tr>
      <w:tr w:rsidR="00071857" w:rsidRPr="00DC17EC" w:rsidTr="00DA6A95">
        <w:tc>
          <w:tcPr>
            <w:tcW w:w="2127" w:type="dxa"/>
          </w:tcPr>
          <w:p w:rsidR="00071857" w:rsidRDefault="00071857" w:rsidP="00752F88">
            <w:pPr>
              <w:rPr>
                <w:sz w:val="20"/>
                <w:szCs w:val="20"/>
              </w:rPr>
            </w:pPr>
          </w:p>
        </w:tc>
        <w:tc>
          <w:tcPr>
            <w:tcW w:w="8458" w:type="dxa"/>
          </w:tcPr>
          <w:p w:rsidR="00071857" w:rsidRPr="003F1CF8" w:rsidRDefault="00071857" w:rsidP="00071857">
            <w:pPr>
              <w:shd w:val="clear" w:color="auto" w:fill="FFFFFF"/>
              <w:jc w:val="both"/>
            </w:pPr>
            <w:r w:rsidRPr="00321DC2">
              <w:rPr>
                <w:b/>
              </w:rPr>
              <w:t xml:space="preserve">Итого </w:t>
            </w:r>
            <w:r>
              <w:rPr>
                <w:b/>
              </w:rPr>
              <w:t>(6</w:t>
            </w:r>
            <w:r w:rsidRPr="00321DC2">
              <w:rPr>
                <w:b/>
              </w:rPr>
              <w:t xml:space="preserve"> семестр</w:t>
            </w:r>
            <w:r>
              <w:rPr>
                <w:b/>
              </w:rPr>
              <w:t>)</w:t>
            </w:r>
          </w:p>
        </w:tc>
        <w:tc>
          <w:tcPr>
            <w:tcW w:w="709" w:type="dxa"/>
          </w:tcPr>
          <w:p w:rsidR="00071857" w:rsidRDefault="00071857" w:rsidP="008F04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850" w:type="dxa"/>
          </w:tcPr>
          <w:p w:rsidR="00071857" w:rsidRPr="00190D9C" w:rsidRDefault="00071857" w:rsidP="008F04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1040" w:type="dxa"/>
          </w:tcPr>
          <w:p w:rsidR="00071857" w:rsidRPr="00190D9C" w:rsidRDefault="00071857" w:rsidP="008F0478">
            <w:pPr>
              <w:jc w:val="both"/>
              <w:rPr>
                <w:szCs w:val="28"/>
              </w:rPr>
            </w:pPr>
          </w:p>
        </w:tc>
        <w:tc>
          <w:tcPr>
            <w:tcW w:w="850" w:type="dxa"/>
          </w:tcPr>
          <w:p w:rsidR="00071857" w:rsidRDefault="00071857" w:rsidP="008F04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1276" w:type="dxa"/>
          </w:tcPr>
          <w:p w:rsidR="00071857" w:rsidRPr="00DC17EC" w:rsidRDefault="00071857" w:rsidP="008F0478">
            <w:pPr>
              <w:jc w:val="both"/>
            </w:pPr>
          </w:p>
        </w:tc>
      </w:tr>
      <w:tr w:rsidR="008F0478" w:rsidRPr="00321DC2" w:rsidTr="00DA6A95">
        <w:tc>
          <w:tcPr>
            <w:tcW w:w="2127" w:type="dxa"/>
          </w:tcPr>
          <w:p w:rsidR="008F0478" w:rsidRPr="00321DC2" w:rsidRDefault="008F0478" w:rsidP="00752F88">
            <w:pPr>
              <w:rPr>
                <w:b/>
                <w:sz w:val="20"/>
                <w:szCs w:val="20"/>
              </w:rPr>
            </w:pPr>
          </w:p>
        </w:tc>
        <w:tc>
          <w:tcPr>
            <w:tcW w:w="8458" w:type="dxa"/>
          </w:tcPr>
          <w:p w:rsidR="008F0478" w:rsidRPr="00321DC2" w:rsidRDefault="00B779B4" w:rsidP="008F0478">
            <w:pPr>
              <w:shd w:val="clear" w:color="auto" w:fill="FFFFFF"/>
              <w:jc w:val="both"/>
              <w:rPr>
                <w:b/>
              </w:rPr>
            </w:pPr>
            <w:r w:rsidRPr="00321DC2">
              <w:rPr>
                <w:b/>
              </w:rPr>
              <w:t>ВСЕГО:</w:t>
            </w:r>
          </w:p>
        </w:tc>
        <w:tc>
          <w:tcPr>
            <w:tcW w:w="709" w:type="dxa"/>
          </w:tcPr>
          <w:p w:rsidR="008F0478" w:rsidRPr="00321DC2" w:rsidRDefault="00321DC2" w:rsidP="008F0478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38</w:t>
            </w:r>
          </w:p>
        </w:tc>
        <w:tc>
          <w:tcPr>
            <w:tcW w:w="850" w:type="dxa"/>
          </w:tcPr>
          <w:p w:rsidR="008F0478" w:rsidRPr="00321DC2" w:rsidRDefault="00321DC2" w:rsidP="008F0478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48</w:t>
            </w:r>
          </w:p>
        </w:tc>
        <w:tc>
          <w:tcPr>
            <w:tcW w:w="1040" w:type="dxa"/>
          </w:tcPr>
          <w:p w:rsidR="008F0478" w:rsidRPr="00321DC2" w:rsidRDefault="008F0478" w:rsidP="008F0478">
            <w:pPr>
              <w:jc w:val="both"/>
              <w:rPr>
                <w:b/>
                <w:szCs w:val="28"/>
              </w:rPr>
            </w:pPr>
          </w:p>
        </w:tc>
        <w:tc>
          <w:tcPr>
            <w:tcW w:w="850" w:type="dxa"/>
          </w:tcPr>
          <w:p w:rsidR="008F0478" w:rsidRPr="00321DC2" w:rsidRDefault="00321DC2" w:rsidP="008F0478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94</w:t>
            </w:r>
          </w:p>
        </w:tc>
        <w:tc>
          <w:tcPr>
            <w:tcW w:w="1276" w:type="dxa"/>
          </w:tcPr>
          <w:p w:rsidR="008F0478" w:rsidRPr="00321DC2" w:rsidRDefault="008F0478" w:rsidP="008F0478">
            <w:pPr>
              <w:jc w:val="both"/>
              <w:rPr>
                <w:b/>
              </w:rPr>
            </w:pPr>
          </w:p>
        </w:tc>
      </w:tr>
    </w:tbl>
    <w:p w:rsidR="009C1F3F" w:rsidRDefault="009C1F3F">
      <w:pPr>
        <w:jc w:val="both"/>
        <w:sectPr w:rsidR="009C1F3F" w:rsidSect="009C1F3F">
          <w:pgSz w:w="16838" w:h="11906" w:orient="landscape"/>
          <w:pgMar w:top="850" w:right="1410" w:bottom="1560" w:left="1410" w:header="1134" w:footer="1134" w:gutter="0"/>
          <w:cols w:space="720"/>
          <w:docGrid w:linePitch="360"/>
        </w:sectPr>
      </w:pPr>
    </w:p>
    <w:p w:rsidR="008F0478" w:rsidRPr="008F0478" w:rsidRDefault="008F0478" w:rsidP="008F0478">
      <w:pPr>
        <w:autoSpaceDE w:val="0"/>
        <w:jc w:val="both"/>
        <w:rPr>
          <w:sz w:val="28"/>
          <w:szCs w:val="28"/>
        </w:rPr>
      </w:pPr>
      <w:r w:rsidRPr="008F0478">
        <w:rPr>
          <w:sz w:val="28"/>
          <w:szCs w:val="28"/>
        </w:rPr>
        <w:lastRenderedPageBreak/>
        <w:t>Таблица 5.</w:t>
      </w:r>
      <w:r w:rsidR="008A3EC1">
        <w:rPr>
          <w:sz w:val="28"/>
          <w:szCs w:val="28"/>
        </w:rPr>
        <w:t>2</w:t>
      </w:r>
      <w:r w:rsidRPr="008F0478">
        <w:rPr>
          <w:sz w:val="28"/>
          <w:szCs w:val="28"/>
        </w:rPr>
        <w:t xml:space="preserve"> - Перечень лабораторных работ.</w:t>
      </w:r>
    </w:p>
    <w:p w:rsidR="008F0478" w:rsidRDefault="008F0478" w:rsidP="008F0478">
      <w:pPr>
        <w:autoSpaceDE w:val="0"/>
        <w:jc w:val="both"/>
        <w:rPr>
          <w:b/>
        </w:rPr>
      </w:pPr>
    </w:p>
    <w:tbl>
      <w:tblPr>
        <w:tblW w:w="9474" w:type="dxa"/>
        <w:tblInd w:w="-10" w:type="dxa"/>
        <w:tblLayout w:type="fixed"/>
        <w:tblLook w:val="04A0"/>
      </w:tblPr>
      <w:tblGrid>
        <w:gridCol w:w="1394"/>
        <w:gridCol w:w="5245"/>
        <w:gridCol w:w="992"/>
        <w:gridCol w:w="1843"/>
      </w:tblGrid>
      <w:tr w:rsidR="008F0478" w:rsidTr="003B0BC1"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0478" w:rsidRDefault="008F0478" w:rsidP="008F0478">
            <w:pPr>
              <w:autoSpaceDE w:val="0"/>
              <w:snapToGrid w:val="0"/>
            </w:pPr>
            <w:r>
              <w:t>№ раздела,</w:t>
            </w:r>
          </w:p>
          <w:p w:rsidR="008F0478" w:rsidRDefault="008F0478" w:rsidP="008F0478">
            <w:pPr>
              <w:autoSpaceDE w:val="0"/>
              <w:snapToGrid w:val="0"/>
            </w:pPr>
            <w:r>
              <w:t>семестра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0478" w:rsidRDefault="008F0478" w:rsidP="003B0BC1">
            <w:pPr>
              <w:autoSpaceDE w:val="0"/>
              <w:snapToGrid w:val="0"/>
              <w:jc w:val="both"/>
            </w:pPr>
            <w:r>
              <w:t>Наименование лабораторных работ</w:t>
            </w:r>
            <w:r w:rsidR="008A3EC1">
              <w:t xml:space="preserve"> (</w:t>
            </w:r>
            <w:r w:rsidR="003B0BC1">
              <w:t>варианты</w:t>
            </w:r>
            <w:r w:rsidR="008A3EC1"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Кол-во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Default="003B0BC1" w:rsidP="008F0478">
            <w:pPr>
              <w:autoSpaceDE w:val="0"/>
              <w:snapToGrid w:val="0"/>
              <w:jc w:val="both"/>
            </w:pPr>
            <w:r>
              <w:t>Примечание</w:t>
            </w:r>
          </w:p>
        </w:tc>
      </w:tr>
      <w:tr w:rsidR="003B0BC1" w:rsidTr="003B0BC1"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3B0BC1" w:rsidRDefault="000F549F" w:rsidP="008F0478">
            <w:pPr>
              <w:autoSpaceDE w:val="0"/>
              <w:snapToGrid w:val="0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  <w:p w:rsidR="003B0BC1" w:rsidRDefault="003B0BC1" w:rsidP="008F0478">
            <w:pPr>
              <w:autoSpaceDE w:val="0"/>
              <w:snapToGrid w:val="0"/>
              <w:jc w:val="both"/>
              <w:rPr>
                <w:b/>
              </w:rPr>
            </w:pPr>
            <w:r>
              <w:rPr>
                <w:b/>
              </w:rPr>
              <w:t>семестр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Универсальные СИ линейных размеров.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C1" w:rsidRPr="006E6249" w:rsidRDefault="003B0BC1" w:rsidP="008F0478">
            <w:pPr>
              <w:autoSpaceDE w:val="0"/>
              <w:snapToGrid w:val="0"/>
              <w:jc w:val="both"/>
            </w:pPr>
          </w:p>
        </w:tc>
      </w:tr>
      <w:tr w:rsidR="003B0BC1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3B0BC1" w:rsidRDefault="003B0BC1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Концевые меры длины и приемы работы с ними.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C1" w:rsidRPr="006E6249" w:rsidRDefault="003B0BC1" w:rsidP="008F0478">
            <w:pPr>
              <w:autoSpaceDE w:val="0"/>
              <w:snapToGrid w:val="0"/>
              <w:jc w:val="both"/>
            </w:pPr>
          </w:p>
        </w:tc>
      </w:tr>
      <w:tr w:rsidR="003B0BC1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3B0BC1" w:rsidRDefault="003B0BC1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Подшипники качения.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C1" w:rsidRPr="006E6249" w:rsidRDefault="003B0BC1" w:rsidP="008F0478">
            <w:pPr>
              <w:autoSpaceDE w:val="0"/>
              <w:snapToGrid w:val="0"/>
              <w:jc w:val="both"/>
            </w:pPr>
          </w:p>
        </w:tc>
      </w:tr>
      <w:tr w:rsidR="003B0BC1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3B0BC1" w:rsidRDefault="003B0BC1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Определение параметров резьбового профиля.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C1" w:rsidRPr="006E6249" w:rsidRDefault="003B0BC1" w:rsidP="008F0478">
            <w:pPr>
              <w:autoSpaceDE w:val="0"/>
              <w:snapToGrid w:val="0"/>
              <w:jc w:val="both"/>
            </w:pPr>
          </w:p>
        </w:tc>
      </w:tr>
      <w:tr w:rsidR="003B0BC1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3B0BC1" w:rsidRDefault="003B0BC1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Допуски формы плоских поверхностей.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C1" w:rsidRPr="006E6249" w:rsidRDefault="003B0BC1" w:rsidP="008F0478">
            <w:pPr>
              <w:autoSpaceDE w:val="0"/>
              <w:snapToGrid w:val="0"/>
              <w:jc w:val="both"/>
            </w:pPr>
          </w:p>
        </w:tc>
      </w:tr>
      <w:tr w:rsidR="003B0BC1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3B0BC1" w:rsidRDefault="003B0BC1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Допуски формы цилиндрических поверхностей.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C1" w:rsidRPr="006E6249" w:rsidRDefault="003B0BC1" w:rsidP="008F0478">
            <w:pPr>
              <w:autoSpaceDE w:val="0"/>
              <w:snapToGrid w:val="0"/>
              <w:jc w:val="both"/>
            </w:pPr>
          </w:p>
        </w:tc>
      </w:tr>
      <w:tr w:rsidR="003B0BC1" w:rsidTr="00B83BF9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3B0BC1" w:rsidRDefault="003B0BC1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Шероховатость поверхностей.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BC1" w:rsidRPr="003B0BC1" w:rsidRDefault="003B0BC1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BC1" w:rsidRPr="006E6249" w:rsidRDefault="003B0BC1" w:rsidP="008F0478">
            <w:pPr>
              <w:autoSpaceDE w:val="0"/>
              <w:snapToGrid w:val="0"/>
              <w:jc w:val="both"/>
            </w:pPr>
          </w:p>
        </w:tc>
      </w:tr>
      <w:tr w:rsidR="00B83BF9" w:rsidTr="00B83BF9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B83BF9" w:rsidRDefault="00B83BF9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83BF9" w:rsidRPr="003B0BC1" w:rsidRDefault="00B83BF9" w:rsidP="008F0478">
            <w:pPr>
              <w:autoSpaceDE w:val="0"/>
              <w:snapToGrid w:val="0"/>
              <w:jc w:val="both"/>
            </w:pPr>
            <w:r w:rsidRPr="003B0BC1">
              <w:t>Гладкое цилиндрическое сопряжение.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3BF9" w:rsidRPr="003B0BC1" w:rsidRDefault="00B83BF9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3BF9" w:rsidRPr="006E6249" w:rsidRDefault="00B83BF9" w:rsidP="00B83BF9">
            <w:pPr>
              <w:autoSpaceDE w:val="0"/>
              <w:snapToGrid w:val="0"/>
              <w:jc w:val="both"/>
            </w:pPr>
          </w:p>
        </w:tc>
      </w:tr>
      <w:tr w:rsidR="00B83BF9" w:rsidTr="00B83BF9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B83BF9" w:rsidRDefault="00B83BF9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83BF9" w:rsidRPr="003B0BC1" w:rsidRDefault="00B83BF9" w:rsidP="003B0BC1">
            <w:pPr>
              <w:autoSpaceDE w:val="0"/>
              <w:snapToGrid w:val="0"/>
              <w:jc w:val="both"/>
            </w:pPr>
            <w:r w:rsidRPr="003B0BC1">
              <w:t xml:space="preserve">Микрометраж деталей: обозначение допусков и посадок на чертежах.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3BF9" w:rsidRPr="003B0BC1" w:rsidRDefault="00B83BF9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83BF9" w:rsidRDefault="00B83BF9" w:rsidP="003B0BC1">
            <w:pPr>
              <w:autoSpaceDE w:val="0"/>
              <w:snapToGrid w:val="0"/>
              <w:jc w:val="both"/>
            </w:pPr>
          </w:p>
          <w:p w:rsidR="00B83BF9" w:rsidRPr="006E6249" w:rsidRDefault="00B83BF9" w:rsidP="003B0BC1">
            <w:pPr>
              <w:autoSpaceDE w:val="0"/>
              <w:snapToGrid w:val="0"/>
              <w:jc w:val="both"/>
            </w:pPr>
            <w:r>
              <w:t>Проводятся в форме семинара или факультативно</w:t>
            </w:r>
          </w:p>
        </w:tc>
      </w:tr>
      <w:tr w:rsidR="00B83BF9" w:rsidTr="00121EE2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B83BF9" w:rsidRDefault="00B83BF9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83BF9" w:rsidRPr="003B0BC1" w:rsidRDefault="00B83BF9" w:rsidP="00224140">
            <w:pPr>
              <w:autoSpaceDE w:val="0"/>
              <w:snapToGrid w:val="0"/>
              <w:jc w:val="both"/>
            </w:pPr>
            <w:r w:rsidRPr="003B0BC1">
              <w:t>Поверка, калибровка СИ.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3BF9" w:rsidRPr="003B0BC1" w:rsidRDefault="00B83BF9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3BF9" w:rsidRPr="006E6249" w:rsidRDefault="00B83BF9" w:rsidP="003B0BC1">
            <w:pPr>
              <w:autoSpaceDE w:val="0"/>
              <w:snapToGrid w:val="0"/>
              <w:jc w:val="both"/>
            </w:pPr>
          </w:p>
        </w:tc>
      </w:tr>
      <w:tr w:rsidR="00B83BF9" w:rsidTr="00121EE2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B83BF9" w:rsidRDefault="00B83BF9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83BF9" w:rsidRPr="003B0BC1" w:rsidRDefault="00B83BF9" w:rsidP="00224140">
            <w:pPr>
              <w:autoSpaceDE w:val="0"/>
              <w:snapToGrid w:val="0"/>
              <w:jc w:val="both"/>
            </w:pPr>
            <w:r w:rsidRPr="003B0BC1">
              <w:t>ЕСДП. Допуски и посадки в ГЦС.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3BF9" w:rsidRPr="003B0BC1" w:rsidRDefault="00B83BF9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3BF9" w:rsidRPr="006E6249" w:rsidRDefault="00B83BF9" w:rsidP="003B0BC1">
            <w:pPr>
              <w:autoSpaceDE w:val="0"/>
              <w:snapToGrid w:val="0"/>
              <w:jc w:val="both"/>
            </w:pPr>
          </w:p>
        </w:tc>
      </w:tr>
      <w:tr w:rsidR="00B83BF9" w:rsidTr="00121EE2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B83BF9" w:rsidRDefault="00B83BF9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3BF9" w:rsidRPr="003B0BC1" w:rsidRDefault="00B83BF9" w:rsidP="00224140">
            <w:pPr>
              <w:autoSpaceDE w:val="0"/>
              <w:snapToGrid w:val="0"/>
              <w:jc w:val="both"/>
            </w:pPr>
            <w:r w:rsidRPr="003B0BC1">
              <w:t>Допуски и посадки в подшипниковых узлах.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BF9" w:rsidRPr="003B0BC1" w:rsidRDefault="00B83BF9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3BF9" w:rsidRPr="006E6249" w:rsidRDefault="00B83BF9" w:rsidP="003B0BC1">
            <w:pPr>
              <w:autoSpaceDE w:val="0"/>
              <w:snapToGrid w:val="0"/>
              <w:jc w:val="both"/>
            </w:pPr>
          </w:p>
        </w:tc>
      </w:tr>
      <w:tr w:rsidR="00B83BF9" w:rsidTr="00121EE2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B83BF9" w:rsidRDefault="00B83BF9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3BF9" w:rsidRPr="003B0BC1" w:rsidRDefault="00B83BF9" w:rsidP="00224140">
            <w:pPr>
              <w:autoSpaceDE w:val="0"/>
              <w:snapToGrid w:val="0"/>
              <w:jc w:val="both"/>
            </w:pPr>
            <w:r w:rsidRPr="003B0BC1">
              <w:t>Допуски и посадки в резьбовых сопряжениях.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BF9" w:rsidRPr="003B0BC1" w:rsidRDefault="00B83BF9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83BF9" w:rsidRPr="006E6249" w:rsidRDefault="00B83BF9" w:rsidP="003B0BC1">
            <w:pPr>
              <w:autoSpaceDE w:val="0"/>
              <w:snapToGrid w:val="0"/>
              <w:jc w:val="both"/>
            </w:pPr>
          </w:p>
        </w:tc>
      </w:tr>
      <w:tr w:rsidR="00B83BF9" w:rsidTr="00121EE2">
        <w:tc>
          <w:tcPr>
            <w:tcW w:w="139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3BF9" w:rsidRDefault="00B83BF9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3BF9" w:rsidRPr="003B0BC1" w:rsidRDefault="00B83BF9" w:rsidP="00224140">
            <w:pPr>
              <w:autoSpaceDE w:val="0"/>
              <w:snapToGrid w:val="0"/>
              <w:jc w:val="both"/>
            </w:pPr>
            <w:r>
              <w:t xml:space="preserve">Угловые измерения.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BF9" w:rsidRPr="003B0BC1" w:rsidRDefault="00B83BF9" w:rsidP="008F0478">
            <w:pPr>
              <w:autoSpaceDE w:val="0"/>
              <w:snapToGrid w:val="0"/>
              <w:jc w:val="both"/>
            </w:pPr>
            <w:r w:rsidRPr="003B0BC1"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BF9" w:rsidRPr="006E6249" w:rsidRDefault="00B83BF9" w:rsidP="003B0BC1">
            <w:pPr>
              <w:autoSpaceDE w:val="0"/>
              <w:snapToGrid w:val="0"/>
              <w:jc w:val="both"/>
            </w:pPr>
          </w:p>
        </w:tc>
      </w:tr>
      <w:tr w:rsidR="008F0478" w:rsidRPr="00236891" w:rsidTr="003B0BC1">
        <w:tc>
          <w:tcPr>
            <w:tcW w:w="6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0478" w:rsidRPr="00236891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  <w:r w:rsidRPr="00236891">
              <w:rPr>
                <w:b/>
              </w:rPr>
              <w:t>Итого в семестре: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236891" w:rsidRDefault="003B0BC1" w:rsidP="008F0478">
            <w:pPr>
              <w:autoSpaceDE w:val="0"/>
              <w:snapToGrid w:val="0"/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236891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</w:p>
        </w:tc>
      </w:tr>
      <w:tr w:rsidR="008F0478" w:rsidTr="003B0BC1"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0F549F" w:rsidRDefault="000F549F" w:rsidP="008F0478">
            <w:pPr>
              <w:autoSpaceDE w:val="0"/>
              <w:snapToGrid w:val="0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  <w:p w:rsidR="008F0478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  <w:r>
              <w:rPr>
                <w:b/>
              </w:rPr>
              <w:t>семестр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  <w:rPr>
                <w:color w:val="000000"/>
                <w:spacing w:val="-7"/>
                <w:szCs w:val="21"/>
              </w:rPr>
            </w:pPr>
            <w:r>
              <w:rPr>
                <w:color w:val="000000"/>
                <w:spacing w:val="-7"/>
                <w:szCs w:val="21"/>
              </w:rPr>
              <w:t>Изготовление и калибровка термопары.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Технические измерения температуры.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Прямые и косвенные электрические измерения.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Определение сопротивления мостовым методом.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Определение ЛКР материала.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Высокоточные технические измерения.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Гладкие регулируемые калибры.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Определение параметров зубчатых колес.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Микрометраж деталей: определение износа.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Размерные цепи.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Допуски и посадки в шпоночных сопряжениях.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Допуски и посадки в шлицевых сопряжениях.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Tr="003B0BC1">
        <w:tc>
          <w:tcPr>
            <w:tcW w:w="139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0478" w:rsidRDefault="008F0478" w:rsidP="008F0478">
            <w:pPr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Default="008F0478" w:rsidP="008F0478">
            <w:pPr>
              <w:autoSpaceDE w:val="0"/>
              <w:snapToGrid w:val="0"/>
              <w:jc w:val="both"/>
            </w:pPr>
            <w:r>
              <w:t>Расчет размерной цепи методом полной взаимозаменяемости.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  <w:r w:rsidRPr="00E736A6"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E736A6" w:rsidRDefault="008F0478" w:rsidP="008F0478">
            <w:pPr>
              <w:autoSpaceDE w:val="0"/>
              <w:snapToGrid w:val="0"/>
              <w:jc w:val="both"/>
            </w:pPr>
          </w:p>
        </w:tc>
      </w:tr>
      <w:tr w:rsidR="008F0478" w:rsidRPr="00236891" w:rsidTr="003B0BC1">
        <w:tc>
          <w:tcPr>
            <w:tcW w:w="6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0478" w:rsidRPr="00236891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  <w:r w:rsidRPr="00236891">
              <w:rPr>
                <w:b/>
              </w:rPr>
              <w:t>Итого в семестре: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478" w:rsidRPr="00236891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  <w:r w:rsidRPr="00236891">
              <w:rPr>
                <w:b/>
              </w:rPr>
              <w:t>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236891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</w:p>
        </w:tc>
      </w:tr>
      <w:tr w:rsidR="008F0478" w:rsidRPr="00AA3D72" w:rsidTr="003B0BC1">
        <w:tc>
          <w:tcPr>
            <w:tcW w:w="6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478" w:rsidRPr="00AA3D72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  <w:r w:rsidRPr="00AA3D72">
              <w:rPr>
                <w:b/>
              </w:rPr>
              <w:t>ИТОГО</w:t>
            </w:r>
            <w:r>
              <w:rPr>
                <w:b/>
              </w:rPr>
              <w:t xml:space="preserve"> ПО КУРСУ: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Pr="00AA3D72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BF0390">
              <w:rPr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478" w:rsidRDefault="008F0478" w:rsidP="008F0478">
            <w:pPr>
              <w:autoSpaceDE w:val="0"/>
              <w:snapToGrid w:val="0"/>
              <w:jc w:val="both"/>
              <w:rPr>
                <w:b/>
              </w:rPr>
            </w:pPr>
          </w:p>
        </w:tc>
      </w:tr>
    </w:tbl>
    <w:p w:rsidR="00BF0390" w:rsidRDefault="00BF0390" w:rsidP="00BF0390">
      <w:pPr>
        <w:autoSpaceDE w:val="0"/>
        <w:autoSpaceDN w:val="0"/>
        <w:adjustRightInd w:val="0"/>
        <w:jc w:val="both"/>
      </w:pPr>
    </w:p>
    <w:p w:rsidR="00C52F56" w:rsidRPr="00AA114D" w:rsidRDefault="00C52F56" w:rsidP="00C52F56">
      <w:pPr>
        <w:autoSpaceDE w:val="0"/>
        <w:autoSpaceDN w:val="0"/>
        <w:adjustRightInd w:val="0"/>
        <w:spacing w:after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5.2 </w:t>
      </w:r>
      <w:r w:rsidRPr="00AA114D">
        <w:rPr>
          <w:b/>
          <w:sz w:val="28"/>
          <w:szCs w:val="28"/>
        </w:rPr>
        <w:t>Организация, контроль выполнения и методическое обеспечение СРС</w:t>
      </w:r>
    </w:p>
    <w:p w:rsidR="00C52F56" w:rsidRPr="00C52F56" w:rsidRDefault="00C52F56" w:rsidP="00C52F56">
      <w:pPr>
        <w:ind w:firstLine="425"/>
        <w:rPr>
          <w:sz w:val="28"/>
          <w:szCs w:val="28"/>
        </w:rPr>
      </w:pPr>
      <w:r w:rsidRPr="00C52F56">
        <w:rPr>
          <w:sz w:val="28"/>
          <w:szCs w:val="28"/>
        </w:rPr>
        <w:t>Самостоятельная работа студентов (СРС) проводится в соответствии с тематическим планом изучения дисциплины.</w:t>
      </w:r>
    </w:p>
    <w:p w:rsidR="00C52F56" w:rsidRPr="00C52F56" w:rsidRDefault="00C52F56" w:rsidP="00C52F56">
      <w:pPr>
        <w:ind w:firstLine="425"/>
        <w:rPr>
          <w:sz w:val="28"/>
          <w:szCs w:val="28"/>
        </w:rPr>
      </w:pPr>
      <w:r w:rsidRPr="00C52F56">
        <w:rPr>
          <w:sz w:val="28"/>
          <w:szCs w:val="28"/>
        </w:rPr>
        <w:t>Результаты СРС оцениваются в ходе текущего контроля и учитываются при промежуточной аттестации студентов. Учет результатов текущего контроля знаний студентов ведется преподавателем в бумажной и (или) электронной формах учета.</w:t>
      </w:r>
    </w:p>
    <w:p w:rsidR="00C52F56" w:rsidRPr="00C52F56" w:rsidRDefault="00C52F56" w:rsidP="00C52F56">
      <w:pPr>
        <w:ind w:firstLine="425"/>
        <w:rPr>
          <w:sz w:val="28"/>
          <w:szCs w:val="28"/>
        </w:rPr>
      </w:pPr>
      <w:r w:rsidRPr="00C52F56">
        <w:rPr>
          <w:sz w:val="28"/>
          <w:szCs w:val="28"/>
        </w:rPr>
        <w:t>Предусмотрены следующие формы контроля СРС: защита отчетов; устный опрос; подготовка к текущему тестированию; подготовка к экзамену.</w:t>
      </w:r>
    </w:p>
    <w:p w:rsidR="00C52F56" w:rsidRPr="00C52F56" w:rsidRDefault="00C52F56" w:rsidP="00C52F56">
      <w:pPr>
        <w:rPr>
          <w:sz w:val="28"/>
          <w:szCs w:val="28"/>
        </w:rPr>
      </w:pPr>
      <w:r w:rsidRPr="00C52F56">
        <w:rPr>
          <w:sz w:val="28"/>
          <w:szCs w:val="28"/>
        </w:rPr>
        <w:lastRenderedPageBreak/>
        <w:t>Таблица 5.3 – Вид, контроль выполнения и методическое обеспечение СРС.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984"/>
        <w:gridCol w:w="851"/>
        <w:gridCol w:w="2127"/>
        <w:gridCol w:w="4393"/>
      </w:tblGrid>
      <w:tr w:rsidR="00C52F56" w:rsidRPr="00354521" w:rsidTr="004B2A05">
        <w:tc>
          <w:tcPr>
            <w:tcW w:w="534" w:type="dxa"/>
            <w:vAlign w:val="center"/>
          </w:tcPr>
          <w:p w:rsidR="00C52F56" w:rsidRPr="00804A34" w:rsidRDefault="00C52F56" w:rsidP="004B2A05">
            <w:pPr>
              <w:ind w:left="-30" w:firstLine="30"/>
              <w:jc w:val="center"/>
              <w:rPr>
                <w:sz w:val="16"/>
                <w:szCs w:val="16"/>
              </w:rPr>
            </w:pPr>
            <w:r w:rsidRPr="00804A34">
              <w:t xml:space="preserve">№ </w:t>
            </w:r>
            <w:proofErr w:type="gramStart"/>
            <w:r w:rsidRPr="00804A34">
              <w:t>п</w:t>
            </w:r>
            <w:proofErr w:type="gramEnd"/>
            <w:r w:rsidRPr="00804A34">
              <w:t>/п</w:t>
            </w:r>
          </w:p>
        </w:tc>
        <w:tc>
          <w:tcPr>
            <w:tcW w:w="1984" w:type="dxa"/>
          </w:tcPr>
          <w:p w:rsidR="00C52F56" w:rsidRPr="00354521" w:rsidRDefault="00C52F56" w:rsidP="004B2A05">
            <w:pPr>
              <w:jc w:val="center"/>
              <w:rPr>
                <w:vertAlign w:val="superscript"/>
              </w:rPr>
            </w:pPr>
            <w:r w:rsidRPr="00354521">
              <w:t>Вид СРС</w:t>
            </w:r>
          </w:p>
        </w:tc>
        <w:tc>
          <w:tcPr>
            <w:tcW w:w="851" w:type="dxa"/>
          </w:tcPr>
          <w:p w:rsidR="00C52F56" w:rsidRPr="00354521" w:rsidRDefault="00C52F56" w:rsidP="004B2A05">
            <w:pPr>
              <w:ind w:left="-67" w:right="-108" w:hanging="41"/>
            </w:pPr>
            <w:r w:rsidRPr="00354521">
              <w:t>Кол</w:t>
            </w:r>
            <w:r>
              <w:t>-</w:t>
            </w:r>
            <w:r w:rsidRPr="00354521">
              <w:t>во часов</w:t>
            </w:r>
          </w:p>
        </w:tc>
        <w:tc>
          <w:tcPr>
            <w:tcW w:w="2127" w:type="dxa"/>
          </w:tcPr>
          <w:p w:rsidR="00C52F56" w:rsidRPr="00354521" w:rsidRDefault="00C52F56" w:rsidP="004B2A05">
            <w:r w:rsidRPr="00354521">
              <w:t>Контроль выполнения</w:t>
            </w:r>
          </w:p>
        </w:tc>
        <w:tc>
          <w:tcPr>
            <w:tcW w:w="4393" w:type="dxa"/>
          </w:tcPr>
          <w:p w:rsidR="00C52F56" w:rsidRPr="00354521" w:rsidRDefault="00C52F56" w:rsidP="004B2A05">
            <w:r w:rsidRPr="00354521">
              <w:t>Методическое обеспечение</w:t>
            </w:r>
          </w:p>
        </w:tc>
      </w:tr>
      <w:tr w:rsidR="00C52F56" w:rsidRPr="00994B72" w:rsidTr="004B2A05">
        <w:tc>
          <w:tcPr>
            <w:tcW w:w="534" w:type="dxa"/>
            <w:vAlign w:val="center"/>
          </w:tcPr>
          <w:p w:rsidR="00C52F56" w:rsidRPr="00994B72" w:rsidRDefault="00C52F56" w:rsidP="004B2A05">
            <w:pPr>
              <w:jc w:val="center"/>
              <w:rPr>
                <w:b/>
              </w:rPr>
            </w:pPr>
            <w:r w:rsidRPr="00994B72">
              <w:rPr>
                <w:b/>
              </w:rPr>
              <w:t>1</w:t>
            </w:r>
          </w:p>
        </w:tc>
        <w:tc>
          <w:tcPr>
            <w:tcW w:w="1984" w:type="dxa"/>
          </w:tcPr>
          <w:p w:rsidR="00C52F56" w:rsidRPr="00994B72" w:rsidRDefault="00C52F56" w:rsidP="004B2A05">
            <w:pPr>
              <w:jc w:val="center"/>
              <w:rPr>
                <w:b/>
              </w:rPr>
            </w:pPr>
            <w:r w:rsidRPr="00994B72">
              <w:rPr>
                <w:b/>
              </w:rPr>
              <w:t>2</w:t>
            </w:r>
          </w:p>
        </w:tc>
        <w:tc>
          <w:tcPr>
            <w:tcW w:w="851" w:type="dxa"/>
          </w:tcPr>
          <w:p w:rsidR="00C52F56" w:rsidRPr="00994B72" w:rsidRDefault="00C52F56" w:rsidP="004B2A05">
            <w:pPr>
              <w:jc w:val="center"/>
              <w:rPr>
                <w:b/>
              </w:rPr>
            </w:pPr>
            <w:r w:rsidRPr="00994B72">
              <w:rPr>
                <w:b/>
              </w:rPr>
              <w:t>3</w:t>
            </w:r>
          </w:p>
        </w:tc>
        <w:tc>
          <w:tcPr>
            <w:tcW w:w="2127" w:type="dxa"/>
          </w:tcPr>
          <w:p w:rsidR="00C52F56" w:rsidRPr="00994B72" w:rsidRDefault="00C52F56" w:rsidP="004B2A05">
            <w:pPr>
              <w:jc w:val="center"/>
              <w:rPr>
                <w:b/>
              </w:rPr>
            </w:pPr>
            <w:r w:rsidRPr="00994B72">
              <w:rPr>
                <w:b/>
              </w:rPr>
              <w:t>4</w:t>
            </w:r>
          </w:p>
        </w:tc>
        <w:tc>
          <w:tcPr>
            <w:tcW w:w="4393" w:type="dxa"/>
          </w:tcPr>
          <w:p w:rsidR="00C52F56" w:rsidRPr="00994B72" w:rsidRDefault="00C52F56" w:rsidP="004B2A05">
            <w:pPr>
              <w:jc w:val="center"/>
              <w:rPr>
                <w:b/>
              </w:rPr>
            </w:pPr>
            <w:r w:rsidRPr="00994B72">
              <w:rPr>
                <w:b/>
              </w:rPr>
              <w:t>5</w:t>
            </w:r>
          </w:p>
        </w:tc>
      </w:tr>
      <w:tr w:rsidR="00C52F56" w:rsidRPr="006205E9" w:rsidTr="004B2A05">
        <w:trPr>
          <w:trHeight w:val="813"/>
        </w:trPr>
        <w:tc>
          <w:tcPr>
            <w:tcW w:w="534" w:type="dxa"/>
          </w:tcPr>
          <w:p w:rsidR="00C52F56" w:rsidRPr="006205E9" w:rsidRDefault="00CB73AA" w:rsidP="004B2A05">
            <w:pPr>
              <w:jc w:val="center"/>
            </w:pPr>
            <w:r>
              <w:t>1</w:t>
            </w:r>
            <w:r w:rsidR="00C52F56">
              <w:t>.</w:t>
            </w:r>
          </w:p>
        </w:tc>
        <w:tc>
          <w:tcPr>
            <w:tcW w:w="1984" w:type="dxa"/>
          </w:tcPr>
          <w:p w:rsidR="00C52F56" w:rsidRPr="000D75FC" w:rsidRDefault="00C52F56" w:rsidP="00236EDB">
            <w:r>
              <w:t xml:space="preserve">Подготовка и </w:t>
            </w:r>
            <w:r w:rsidR="00236EDB">
              <w:t>защита</w:t>
            </w:r>
            <w:r>
              <w:t xml:space="preserve"> отчетов по ЛР</w:t>
            </w:r>
          </w:p>
        </w:tc>
        <w:tc>
          <w:tcPr>
            <w:tcW w:w="851" w:type="dxa"/>
          </w:tcPr>
          <w:p w:rsidR="00C52F56" w:rsidRDefault="00C52F56" w:rsidP="004B2A05">
            <w:pPr>
              <w:jc w:val="center"/>
            </w:pPr>
            <w:r>
              <w:t>15</w:t>
            </w:r>
          </w:p>
        </w:tc>
        <w:tc>
          <w:tcPr>
            <w:tcW w:w="2127" w:type="dxa"/>
          </w:tcPr>
          <w:p w:rsidR="00C52F56" w:rsidRPr="006205E9" w:rsidRDefault="00C52F56" w:rsidP="004B2A05">
            <w:r>
              <w:t>Защита отчетов</w:t>
            </w:r>
          </w:p>
        </w:tc>
        <w:tc>
          <w:tcPr>
            <w:tcW w:w="4393" w:type="dxa"/>
          </w:tcPr>
          <w:p w:rsidR="00C52F56" w:rsidRDefault="00C52F56" w:rsidP="004B2A05">
            <w:r>
              <w:t xml:space="preserve">1.) </w:t>
            </w:r>
            <w:r w:rsidRPr="00832B32">
              <w:t>Методические указания</w:t>
            </w:r>
            <w:r>
              <w:t xml:space="preserve"> </w:t>
            </w:r>
            <w:r w:rsidRPr="00832B32">
              <w:t xml:space="preserve">к </w:t>
            </w:r>
            <w:r>
              <w:t>ЛР;</w:t>
            </w:r>
          </w:p>
          <w:p w:rsidR="00C52F56" w:rsidRDefault="00C52F56" w:rsidP="004B2A05">
            <w:r>
              <w:t>2.) Рабочая программа, с 14…17;</w:t>
            </w:r>
          </w:p>
          <w:p w:rsidR="00C52F56" w:rsidRDefault="00C52F56" w:rsidP="004B2A05">
            <w:r>
              <w:t>3.) Дополнительная литература:</w:t>
            </w:r>
          </w:p>
          <w:p w:rsidR="00C52F56" w:rsidRPr="002E73E5" w:rsidRDefault="00C52F56" w:rsidP="004B2A05">
            <w:r w:rsidRPr="002E73E5">
              <w:t>[</w:t>
            </w:r>
            <w:r>
              <w:t>2</w:t>
            </w:r>
            <w:r w:rsidRPr="002E73E5">
              <w:t>]</w:t>
            </w:r>
            <w:r>
              <w:t>, стр.: 48-75 (ЛР1-3); 86-92 (ЛР2-4); 94-98 (ЛР</w:t>
            </w:r>
            <w:proofErr w:type="gramStart"/>
            <w:r>
              <w:t>2</w:t>
            </w:r>
            <w:proofErr w:type="gramEnd"/>
            <w:r>
              <w:t>, 3, 5-7); 107-119 (ЛР8-9); 126-128 (ЛР10-12); 129-134 (ЛР13); 135-145 (ЛР8, 9, 11); 149-151 (ЛР10); 155-173 (ЛР14); 189-191 (ЛР15).</w:t>
            </w:r>
          </w:p>
        </w:tc>
      </w:tr>
      <w:tr w:rsidR="00C52F56" w:rsidRPr="006205E9" w:rsidTr="004B2A05">
        <w:trPr>
          <w:trHeight w:val="1249"/>
        </w:trPr>
        <w:tc>
          <w:tcPr>
            <w:tcW w:w="534" w:type="dxa"/>
          </w:tcPr>
          <w:p w:rsidR="00C52F56" w:rsidRDefault="00C52F56" w:rsidP="004B2A05">
            <w:pPr>
              <w:jc w:val="center"/>
            </w:pPr>
            <w:r>
              <w:t>4.</w:t>
            </w:r>
          </w:p>
        </w:tc>
        <w:tc>
          <w:tcPr>
            <w:tcW w:w="1984" w:type="dxa"/>
          </w:tcPr>
          <w:p w:rsidR="00C52F56" w:rsidRPr="000D75FC" w:rsidRDefault="00C52F56" w:rsidP="004B2A05">
            <w:pPr>
              <w:ind w:left="-108" w:right="-148"/>
            </w:pPr>
            <w:r>
              <w:t>Самостоятельное изучение отдельных разделов (тем) курса</w:t>
            </w:r>
          </w:p>
        </w:tc>
        <w:tc>
          <w:tcPr>
            <w:tcW w:w="851" w:type="dxa"/>
          </w:tcPr>
          <w:p w:rsidR="00C52F56" w:rsidRDefault="00236EDB" w:rsidP="004B2A05">
            <w:pPr>
              <w:jc w:val="center"/>
            </w:pPr>
            <w:r>
              <w:t>2</w:t>
            </w:r>
            <w:r w:rsidR="00C52F56">
              <w:t>6</w:t>
            </w:r>
          </w:p>
        </w:tc>
        <w:tc>
          <w:tcPr>
            <w:tcW w:w="2127" w:type="dxa"/>
          </w:tcPr>
          <w:p w:rsidR="00C52F56" w:rsidRDefault="00C52F56" w:rsidP="004B2A05">
            <w:r>
              <w:t>Устный опрос;</w:t>
            </w:r>
          </w:p>
          <w:p w:rsidR="00C52F56" w:rsidRDefault="00C52F56" w:rsidP="004B2A05">
            <w:r>
              <w:t>Выполнение самостоятельных заданий на ЛР;</w:t>
            </w:r>
          </w:p>
          <w:p w:rsidR="00C52F56" w:rsidRPr="006205E9" w:rsidRDefault="00C52F56" w:rsidP="004B2A05">
            <w:r>
              <w:t>Написание реф.</w:t>
            </w:r>
          </w:p>
        </w:tc>
        <w:tc>
          <w:tcPr>
            <w:tcW w:w="4393" w:type="dxa"/>
          </w:tcPr>
          <w:p w:rsidR="00C52F56" w:rsidRDefault="00C52F56" w:rsidP="004B2A05">
            <w:r>
              <w:t>1.) Основная литература:</w:t>
            </w:r>
          </w:p>
          <w:p w:rsidR="00C52F56" w:rsidRPr="002E73E5" w:rsidRDefault="00C52F56" w:rsidP="004B2A05">
            <w:r>
              <w:t>[1], стр.: 8-11 (Т</w:t>
            </w:r>
            <w:proofErr w:type="gramStart"/>
            <w:r>
              <w:t>1</w:t>
            </w:r>
            <w:proofErr w:type="gramEnd"/>
            <w:r>
              <w:t>); 12-44 (Т2); 54-58 (Т3); 97-196 (Т4, 5); 197-223, 249-266 (Т6); 223-249 (Т7); 354-358 (Т8); 267-269, 359-387 (Т9).</w:t>
            </w:r>
          </w:p>
        </w:tc>
      </w:tr>
      <w:tr w:rsidR="00C52F56" w:rsidRPr="006205E9" w:rsidTr="004B2A05">
        <w:trPr>
          <w:trHeight w:val="720"/>
        </w:trPr>
        <w:tc>
          <w:tcPr>
            <w:tcW w:w="534" w:type="dxa"/>
          </w:tcPr>
          <w:p w:rsidR="00C52F56" w:rsidRDefault="00C52F56" w:rsidP="004B2A05">
            <w:pPr>
              <w:jc w:val="center"/>
            </w:pPr>
            <w:r>
              <w:t>5.</w:t>
            </w:r>
          </w:p>
        </w:tc>
        <w:tc>
          <w:tcPr>
            <w:tcW w:w="1984" w:type="dxa"/>
          </w:tcPr>
          <w:p w:rsidR="00C52F56" w:rsidRPr="00EE113A" w:rsidRDefault="00C52F56" w:rsidP="004B2A05">
            <w:pPr>
              <w:ind w:left="-108" w:right="-148"/>
            </w:pPr>
            <w:r>
              <w:t>Подготовка к текущему тестированию</w:t>
            </w:r>
          </w:p>
        </w:tc>
        <w:tc>
          <w:tcPr>
            <w:tcW w:w="851" w:type="dxa"/>
          </w:tcPr>
          <w:p w:rsidR="00C52F56" w:rsidRDefault="00C52F56" w:rsidP="004B2A05">
            <w:pPr>
              <w:jc w:val="center"/>
            </w:pPr>
            <w:r>
              <w:t>1</w:t>
            </w:r>
          </w:p>
        </w:tc>
        <w:tc>
          <w:tcPr>
            <w:tcW w:w="2127" w:type="dxa"/>
          </w:tcPr>
          <w:p w:rsidR="00C52F56" w:rsidRDefault="00C52F56" w:rsidP="004B2A05">
            <w:r>
              <w:t>Тестирование</w:t>
            </w:r>
          </w:p>
        </w:tc>
        <w:tc>
          <w:tcPr>
            <w:tcW w:w="4393" w:type="dxa"/>
          </w:tcPr>
          <w:p w:rsidR="00C52F56" w:rsidRDefault="00C52F56" w:rsidP="004B2A05">
            <w:r>
              <w:t>Настоящая рабочая программа, стр. 17-22.</w:t>
            </w:r>
          </w:p>
        </w:tc>
      </w:tr>
      <w:tr w:rsidR="000F549F" w:rsidRPr="006205E9" w:rsidTr="00CB73AA">
        <w:trPr>
          <w:trHeight w:val="477"/>
        </w:trPr>
        <w:tc>
          <w:tcPr>
            <w:tcW w:w="534" w:type="dxa"/>
          </w:tcPr>
          <w:p w:rsidR="000F549F" w:rsidRPr="00F17148" w:rsidRDefault="000F549F" w:rsidP="00B9398F">
            <w:r>
              <w:t>6</w:t>
            </w:r>
            <w:r w:rsidRPr="00F17148">
              <w:t>.</w:t>
            </w:r>
          </w:p>
        </w:tc>
        <w:tc>
          <w:tcPr>
            <w:tcW w:w="1984" w:type="dxa"/>
          </w:tcPr>
          <w:p w:rsidR="000F549F" w:rsidRPr="00F17148" w:rsidRDefault="000F549F" w:rsidP="00B9398F">
            <w:r w:rsidRPr="00F17148">
              <w:t>Подготовка к зачету</w:t>
            </w:r>
          </w:p>
        </w:tc>
        <w:tc>
          <w:tcPr>
            <w:tcW w:w="851" w:type="dxa"/>
          </w:tcPr>
          <w:p w:rsidR="000F549F" w:rsidRPr="00F17148" w:rsidRDefault="00236EDB" w:rsidP="000F549F">
            <w:pPr>
              <w:jc w:val="center"/>
            </w:pPr>
            <w:r>
              <w:t>10</w:t>
            </w:r>
          </w:p>
        </w:tc>
        <w:tc>
          <w:tcPr>
            <w:tcW w:w="2127" w:type="dxa"/>
          </w:tcPr>
          <w:p w:rsidR="000F549F" w:rsidRPr="00F17148" w:rsidRDefault="000F549F" w:rsidP="00B9398F">
            <w:r w:rsidRPr="00F17148">
              <w:t>Зачет</w:t>
            </w:r>
          </w:p>
        </w:tc>
        <w:tc>
          <w:tcPr>
            <w:tcW w:w="4393" w:type="dxa"/>
          </w:tcPr>
          <w:p w:rsidR="000F549F" w:rsidRDefault="000F549F" w:rsidP="00B9398F">
            <w:r w:rsidRPr="00F17148">
              <w:t>1.) Настоящая рабочая программа, стр. 23-28, 28-33;</w:t>
            </w:r>
          </w:p>
        </w:tc>
      </w:tr>
      <w:tr w:rsidR="00C52F56" w:rsidRPr="006205E9" w:rsidTr="004B2A05">
        <w:trPr>
          <w:trHeight w:val="325"/>
        </w:trPr>
        <w:tc>
          <w:tcPr>
            <w:tcW w:w="534" w:type="dxa"/>
          </w:tcPr>
          <w:p w:rsidR="00C52F56" w:rsidRDefault="000F549F" w:rsidP="004B2A05">
            <w:pPr>
              <w:jc w:val="center"/>
            </w:pPr>
            <w:r>
              <w:t>7</w:t>
            </w:r>
            <w:r w:rsidR="00C52F56">
              <w:t>.</w:t>
            </w:r>
          </w:p>
        </w:tc>
        <w:tc>
          <w:tcPr>
            <w:tcW w:w="1984" w:type="dxa"/>
          </w:tcPr>
          <w:p w:rsidR="00C52F56" w:rsidRDefault="00C52F56" w:rsidP="004B2A05">
            <w:pPr>
              <w:ind w:left="-108" w:right="-148"/>
            </w:pPr>
            <w:r>
              <w:t>Выполнение КР</w:t>
            </w:r>
          </w:p>
        </w:tc>
        <w:tc>
          <w:tcPr>
            <w:tcW w:w="851" w:type="dxa"/>
          </w:tcPr>
          <w:p w:rsidR="00C52F56" w:rsidRDefault="000F549F" w:rsidP="004B2A05">
            <w:pPr>
              <w:jc w:val="center"/>
            </w:pPr>
            <w:r>
              <w:t>15</w:t>
            </w:r>
          </w:p>
        </w:tc>
        <w:tc>
          <w:tcPr>
            <w:tcW w:w="2127" w:type="dxa"/>
          </w:tcPr>
          <w:p w:rsidR="00C52F56" w:rsidRDefault="00C52F56" w:rsidP="004B2A05">
            <w:r>
              <w:t>Защита КР</w:t>
            </w:r>
          </w:p>
        </w:tc>
        <w:tc>
          <w:tcPr>
            <w:tcW w:w="4393" w:type="dxa"/>
          </w:tcPr>
          <w:p w:rsidR="00C52F56" w:rsidRDefault="00C52F56" w:rsidP="004B2A05">
            <w:r>
              <w:t>Дополнительная литература [1]</w:t>
            </w:r>
          </w:p>
        </w:tc>
      </w:tr>
      <w:tr w:rsidR="00C52F56" w:rsidRPr="006205E9" w:rsidTr="004B2A05">
        <w:trPr>
          <w:trHeight w:val="553"/>
        </w:trPr>
        <w:tc>
          <w:tcPr>
            <w:tcW w:w="534" w:type="dxa"/>
          </w:tcPr>
          <w:p w:rsidR="00C52F56" w:rsidRDefault="00C52F56" w:rsidP="004B2A05">
            <w:pPr>
              <w:jc w:val="center"/>
            </w:pPr>
            <w:r>
              <w:t>8.</w:t>
            </w:r>
          </w:p>
        </w:tc>
        <w:tc>
          <w:tcPr>
            <w:tcW w:w="1984" w:type="dxa"/>
          </w:tcPr>
          <w:p w:rsidR="00C52F56" w:rsidRPr="00EE113A" w:rsidRDefault="00C52F56" w:rsidP="004B2A05">
            <w:pPr>
              <w:ind w:left="-108" w:right="-148"/>
            </w:pPr>
            <w:r>
              <w:t>Подготовка к экзамену</w:t>
            </w:r>
          </w:p>
        </w:tc>
        <w:tc>
          <w:tcPr>
            <w:tcW w:w="851" w:type="dxa"/>
          </w:tcPr>
          <w:p w:rsidR="00C52F56" w:rsidRDefault="00236EDB" w:rsidP="004B2A05">
            <w:pPr>
              <w:jc w:val="center"/>
            </w:pPr>
            <w:r>
              <w:t>27</w:t>
            </w:r>
          </w:p>
        </w:tc>
        <w:tc>
          <w:tcPr>
            <w:tcW w:w="2127" w:type="dxa"/>
          </w:tcPr>
          <w:p w:rsidR="00C52F56" w:rsidRDefault="00C52F56" w:rsidP="004B2A05">
            <w:r>
              <w:t>Экзамен</w:t>
            </w:r>
          </w:p>
        </w:tc>
        <w:tc>
          <w:tcPr>
            <w:tcW w:w="4393" w:type="dxa"/>
          </w:tcPr>
          <w:p w:rsidR="00C52F56" w:rsidRDefault="00C52F56" w:rsidP="004B2A05">
            <w:r>
              <w:t>1.) Настоящая рабочая программа, стр. 23-28, 28-33;</w:t>
            </w:r>
          </w:p>
          <w:p w:rsidR="00C52F56" w:rsidRDefault="00C52F56" w:rsidP="004B2A05">
            <w:r>
              <w:t>2.) УМКД дисциплины, комплект экзаменационных билетов.</w:t>
            </w:r>
          </w:p>
        </w:tc>
      </w:tr>
      <w:tr w:rsidR="00C52F56" w:rsidRPr="00832B32" w:rsidTr="004B2A05">
        <w:trPr>
          <w:trHeight w:val="276"/>
        </w:trPr>
        <w:tc>
          <w:tcPr>
            <w:tcW w:w="2518" w:type="dxa"/>
            <w:gridSpan w:val="2"/>
          </w:tcPr>
          <w:p w:rsidR="00C52F56" w:rsidRPr="00832B32" w:rsidRDefault="00C52F56" w:rsidP="004B2A05">
            <w:pPr>
              <w:ind w:left="-108" w:right="-148"/>
              <w:rPr>
                <w:b/>
              </w:rPr>
            </w:pPr>
            <w:r w:rsidRPr="00832B32">
              <w:rPr>
                <w:b/>
              </w:rPr>
              <w:t>ИТОГО:</w:t>
            </w:r>
          </w:p>
        </w:tc>
        <w:tc>
          <w:tcPr>
            <w:tcW w:w="851" w:type="dxa"/>
          </w:tcPr>
          <w:p w:rsidR="00C52F56" w:rsidRPr="00832B32" w:rsidRDefault="00C52F56" w:rsidP="004B2A05">
            <w:pPr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2127" w:type="dxa"/>
          </w:tcPr>
          <w:p w:rsidR="00C52F56" w:rsidRPr="00832B32" w:rsidRDefault="00C52F56" w:rsidP="004B2A05">
            <w:pPr>
              <w:rPr>
                <w:b/>
              </w:rPr>
            </w:pPr>
          </w:p>
        </w:tc>
        <w:tc>
          <w:tcPr>
            <w:tcW w:w="4393" w:type="dxa"/>
          </w:tcPr>
          <w:p w:rsidR="00C52F56" w:rsidRPr="00832B32" w:rsidRDefault="00C52F56" w:rsidP="004B2A05">
            <w:pPr>
              <w:rPr>
                <w:b/>
              </w:rPr>
            </w:pPr>
          </w:p>
        </w:tc>
      </w:tr>
    </w:tbl>
    <w:p w:rsidR="00C52F56" w:rsidRDefault="00C52F56" w:rsidP="00BF0390">
      <w:pPr>
        <w:autoSpaceDE w:val="0"/>
        <w:autoSpaceDN w:val="0"/>
        <w:adjustRightInd w:val="0"/>
        <w:jc w:val="both"/>
      </w:pPr>
    </w:p>
    <w:p w:rsidR="00C52F56" w:rsidRDefault="00C52F56" w:rsidP="00BF0390">
      <w:pPr>
        <w:autoSpaceDE w:val="0"/>
        <w:autoSpaceDN w:val="0"/>
        <w:adjustRightInd w:val="0"/>
        <w:jc w:val="both"/>
      </w:pPr>
    </w:p>
    <w:p w:rsidR="00BF0390" w:rsidRDefault="00BF0390" w:rsidP="00276E9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17AC3">
        <w:rPr>
          <w:b/>
          <w:sz w:val="28"/>
          <w:szCs w:val="28"/>
        </w:rPr>
        <w:t>6 Образовательные технологии</w:t>
      </w:r>
    </w:p>
    <w:p w:rsidR="00EF3073" w:rsidRDefault="00EF3073" w:rsidP="00276E9B">
      <w:pPr>
        <w:ind w:firstLine="425"/>
        <w:rPr>
          <w:sz w:val="28"/>
          <w:szCs w:val="28"/>
        </w:rPr>
      </w:pPr>
    </w:p>
    <w:p w:rsidR="00BF0390" w:rsidRPr="00BF0390" w:rsidRDefault="00BF0390" w:rsidP="00276E9B">
      <w:pPr>
        <w:ind w:firstLine="425"/>
        <w:rPr>
          <w:sz w:val="28"/>
          <w:szCs w:val="28"/>
        </w:rPr>
      </w:pPr>
      <w:r w:rsidRPr="00BF0390">
        <w:rPr>
          <w:sz w:val="28"/>
          <w:szCs w:val="28"/>
        </w:rPr>
        <w:t xml:space="preserve">По дисциплине «Метрология, стандартизация и сертификация» удельный вес занятий, проводимых в интерактивных формах, в соответствии с данной программой составляет </w:t>
      </w:r>
      <w:r w:rsidR="000E5793">
        <w:rPr>
          <w:sz w:val="28"/>
          <w:szCs w:val="28"/>
        </w:rPr>
        <w:t>40</w:t>
      </w:r>
      <w:r w:rsidR="008A3EC1" w:rsidRPr="008A3EC1">
        <w:rPr>
          <w:sz w:val="28"/>
          <w:szCs w:val="28"/>
        </w:rPr>
        <w:t xml:space="preserve"> %</w:t>
      </w:r>
      <w:r w:rsidRPr="008A3EC1">
        <w:rPr>
          <w:sz w:val="28"/>
          <w:szCs w:val="28"/>
        </w:rPr>
        <w:t>.</w:t>
      </w:r>
    </w:p>
    <w:p w:rsidR="00BF0390" w:rsidRPr="003F1CF8" w:rsidRDefault="00EF3073" w:rsidP="00BF0390">
      <w:pPr>
        <w:pStyle w:val="af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BF0390" w:rsidRPr="003F1CF8">
        <w:rPr>
          <w:sz w:val="28"/>
          <w:szCs w:val="28"/>
        </w:rPr>
        <w:lastRenderedPageBreak/>
        <w:t xml:space="preserve">Таблица </w:t>
      </w:r>
      <w:r w:rsidR="00BF0390">
        <w:rPr>
          <w:sz w:val="28"/>
          <w:szCs w:val="28"/>
        </w:rPr>
        <w:t>6</w:t>
      </w:r>
      <w:r w:rsidR="008A3EC1">
        <w:rPr>
          <w:sz w:val="28"/>
          <w:szCs w:val="28"/>
        </w:rPr>
        <w:t>.1</w:t>
      </w:r>
      <w:r w:rsidR="00BF0390" w:rsidRPr="003F1CF8">
        <w:rPr>
          <w:sz w:val="28"/>
          <w:szCs w:val="28"/>
        </w:rPr>
        <w:t xml:space="preserve"> – </w:t>
      </w:r>
      <w:r w:rsidR="00BF0390">
        <w:rPr>
          <w:sz w:val="28"/>
          <w:szCs w:val="28"/>
        </w:rPr>
        <w:t>Активные и и</w:t>
      </w:r>
      <w:r w:rsidR="00BF0390" w:rsidRPr="003F1CF8">
        <w:rPr>
          <w:sz w:val="28"/>
          <w:szCs w:val="28"/>
        </w:rPr>
        <w:t>нтерактивные</w:t>
      </w:r>
      <w:r w:rsidR="00BF0390">
        <w:rPr>
          <w:sz w:val="28"/>
          <w:szCs w:val="28"/>
        </w:rPr>
        <w:t xml:space="preserve"> формы проведения занятий</w:t>
      </w:r>
      <w:r w:rsidR="00BF0390" w:rsidRPr="003F1CF8">
        <w:rPr>
          <w:sz w:val="28"/>
          <w:szCs w:val="28"/>
        </w:rPr>
        <w:t xml:space="preserve">,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9"/>
        <w:gridCol w:w="2373"/>
        <w:gridCol w:w="5124"/>
        <w:gridCol w:w="1106"/>
      </w:tblGrid>
      <w:tr w:rsidR="00BF0390" w:rsidRPr="00337E22" w:rsidTr="00EF3073">
        <w:trPr>
          <w:jc w:val="center"/>
        </w:trPr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:rsidR="00BF0390" w:rsidRPr="00337E22" w:rsidRDefault="00BF0390" w:rsidP="00EF3073">
            <w:pPr>
              <w:ind w:right="-30"/>
            </w:pPr>
            <w:r w:rsidRPr="00337E22">
              <w:t>Семестр</w:t>
            </w:r>
          </w:p>
        </w:tc>
        <w:tc>
          <w:tcPr>
            <w:tcW w:w="1232" w:type="pct"/>
            <w:vAlign w:val="center"/>
          </w:tcPr>
          <w:p w:rsidR="00BF0390" w:rsidRDefault="00BF0390" w:rsidP="009E28ED">
            <w:pPr>
              <w:ind w:firstLine="60"/>
              <w:jc w:val="center"/>
            </w:pPr>
            <w:r w:rsidRPr="00337E22">
              <w:t>Вид</w:t>
            </w:r>
          </w:p>
          <w:p w:rsidR="00BF0390" w:rsidRPr="00337E22" w:rsidRDefault="00BF0390" w:rsidP="009E28ED">
            <w:pPr>
              <w:ind w:firstLine="60"/>
              <w:jc w:val="center"/>
            </w:pPr>
            <w:r w:rsidRPr="00337E22">
              <w:t>занятия</w:t>
            </w:r>
          </w:p>
        </w:tc>
        <w:tc>
          <w:tcPr>
            <w:tcW w:w="2660" w:type="pct"/>
            <w:vAlign w:val="center"/>
          </w:tcPr>
          <w:p w:rsidR="00BF0390" w:rsidRPr="00337E22" w:rsidRDefault="00BF0390" w:rsidP="009E28ED">
            <w:r w:rsidRPr="00337E22">
              <w:t xml:space="preserve">Используемые активные и интерактивные </w:t>
            </w:r>
            <w:r>
              <w:t>формы проведения занятий</w:t>
            </w:r>
          </w:p>
        </w:tc>
        <w:tc>
          <w:tcPr>
            <w:tcW w:w="574" w:type="pct"/>
            <w:vAlign w:val="center"/>
          </w:tcPr>
          <w:p w:rsidR="00BF0390" w:rsidRPr="00337E22" w:rsidRDefault="00BF0390" w:rsidP="009E28ED">
            <w:r w:rsidRPr="00337E22">
              <w:t>Кол</w:t>
            </w:r>
            <w:r w:rsidR="00DB4CDB">
              <w:t>-</w:t>
            </w:r>
            <w:r w:rsidRPr="00337E22">
              <w:t>во</w:t>
            </w:r>
          </w:p>
          <w:p w:rsidR="00BF0390" w:rsidRPr="00337E22" w:rsidRDefault="00BF0390" w:rsidP="009E28ED">
            <w:pPr>
              <w:ind w:firstLine="126"/>
            </w:pPr>
            <w:r w:rsidRPr="00337E22">
              <w:t>часов</w:t>
            </w:r>
          </w:p>
        </w:tc>
      </w:tr>
      <w:tr w:rsidR="00BF0390" w:rsidRPr="00337E22" w:rsidTr="00DB4CDB">
        <w:trPr>
          <w:trHeight w:val="418"/>
          <w:jc w:val="center"/>
        </w:trPr>
        <w:tc>
          <w:tcPr>
            <w:tcW w:w="534" w:type="pct"/>
            <w:vMerge w:val="restart"/>
          </w:tcPr>
          <w:p w:rsidR="00BF0390" w:rsidRDefault="00BF0390" w:rsidP="009E28ED">
            <w:pPr>
              <w:jc w:val="center"/>
            </w:pPr>
          </w:p>
          <w:p w:rsidR="00BF0390" w:rsidRDefault="00BF0390" w:rsidP="009E28ED">
            <w:pPr>
              <w:jc w:val="center"/>
            </w:pPr>
          </w:p>
          <w:p w:rsidR="00BF0390" w:rsidRDefault="002B01B3" w:rsidP="009E28ED">
            <w:pPr>
              <w:jc w:val="center"/>
            </w:pPr>
            <w:r>
              <w:t>5</w:t>
            </w:r>
            <w:r w:rsidR="00BF0390">
              <w:t xml:space="preserve">-й </w:t>
            </w:r>
          </w:p>
          <w:p w:rsidR="00BF0390" w:rsidRDefault="00BF0390" w:rsidP="009E28ED">
            <w:r>
              <w:t>семестр</w:t>
            </w:r>
          </w:p>
        </w:tc>
        <w:tc>
          <w:tcPr>
            <w:tcW w:w="1232" w:type="pct"/>
          </w:tcPr>
          <w:p w:rsidR="00BF0390" w:rsidRPr="006571EE" w:rsidRDefault="00BF0390" w:rsidP="009E28ED">
            <w:r w:rsidRPr="006571EE">
              <w:t>Лекция</w:t>
            </w:r>
          </w:p>
        </w:tc>
        <w:tc>
          <w:tcPr>
            <w:tcW w:w="2660" w:type="pct"/>
          </w:tcPr>
          <w:p w:rsidR="00BF0390" w:rsidRPr="00536192" w:rsidRDefault="006B2404" w:rsidP="006B2404">
            <w:r>
              <w:t>Лекция-</w:t>
            </w:r>
            <w:r w:rsidR="00BF0390" w:rsidRPr="00536192">
              <w:t>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574" w:type="pct"/>
          </w:tcPr>
          <w:p w:rsidR="00BF0390" w:rsidRDefault="00536192" w:rsidP="009E28ED">
            <w:r>
              <w:t>6</w:t>
            </w:r>
          </w:p>
        </w:tc>
      </w:tr>
      <w:tr w:rsidR="00BF0390" w:rsidRPr="00337E22" w:rsidTr="00DB4CDB">
        <w:trPr>
          <w:trHeight w:val="418"/>
          <w:jc w:val="center"/>
        </w:trPr>
        <w:tc>
          <w:tcPr>
            <w:tcW w:w="534" w:type="pct"/>
            <w:vMerge/>
          </w:tcPr>
          <w:p w:rsidR="00BF0390" w:rsidRDefault="00BF0390" w:rsidP="009E28ED"/>
        </w:tc>
        <w:tc>
          <w:tcPr>
            <w:tcW w:w="1232" w:type="pct"/>
          </w:tcPr>
          <w:p w:rsidR="00BF0390" w:rsidRPr="006571EE" w:rsidRDefault="00BF0390" w:rsidP="009E28ED">
            <w:r w:rsidRPr="006571EE">
              <w:t>Лекция</w:t>
            </w:r>
          </w:p>
        </w:tc>
        <w:tc>
          <w:tcPr>
            <w:tcW w:w="2660" w:type="pct"/>
          </w:tcPr>
          <w:p w:rsidR="00BF0390" w:rsidRPr="00536192" w:rsidRDefault="00536192" w:rsidP="00536192">
            <w:r w:rsidRPr="00536192">
              <w:t>Экскурсия на предприятие, ознакомление с метрологической службой.</w:t>
            </w:r>
          </w:p>
        </w:tc>
        <w:tc>
          <w:tcPr>
            <w:tcW w:w="574" w:type="pct"/>
          </w:tcPr>
          <w:p w:rsidR="00BF0390" w:rsidRDefault="00536192" w:rsidP="009E28ED">
            <w:r>
              <w:t>2</w:t>
            </w:r>
          </w:p>
        </w:tc>
      </w:tr>
      <w:tr w:rsidR="00BF0390" w:rsidRPr="00337E22" w:rsidTr="00DB4CDB">
        <w:trPr>
          <w:trHeight w:val="418"/>
          <w:jc w:val="center"/>
        </w:trPr>
        <w:tc>
          <w:tcPr>
            <w:tcW w:w="534" w:type="pct"/>
            <w:vMerge/>
          </w:tcPr>
          <w:p w:rsidR="00BF0390" w:rsidRDefault="00BF0390" w:rsidP="009E28ED"/>
        </w:tc>
        <w:tc>
          <w:tcPr>
            <w:tcW w:w="1232" w:type="pct"/>
          </w:tcPr>
          <w:p w:rsidR="00BF0390" w:rsidRPr="006571EE" w:rsidRDefault="00BF0390" w:rsidP="009E28ED">
            <w:r>
              <w:t>Консультация</w:t>
            </w:r>
          </w:p>
        </w:tc>
        <w:tc>
          <w:tcPr>
            <w:tcW w:w="2660" w:type="pct"/>
          </w:tcPr>
          <w:p w:rsidR="00BF0390" w:rsidRPr="00536192" w:rsidRDefault="00BF0390" w:rsidP="00511C5C">
            <w:r w:rsidRPr="00536192">
              <w:t xml:space="preserve">Групповая консультация </w:t>
            </w:r>
            <w:r w:rsidR="00511C5C">
              <w:t>-</w:t>
            </w:r>
            <w:r w:rsidRPr="00536192">
              <w:t xml:space="preserve"> разъяснение отдельных, наиболее сложных или практически значимых вопросов программы.</w:t>
            </w:r>
          </w:p>
        </w:tc>
        <w:tc>
          <w:tcPr>
            <w:tcW w:w="574" w:type="pct"/>
          </w:tcPr>
          <w:p w:rsidR="00BF0390" w:rsidRDefault="00BF0390" w:rsidP="009E28ED">
            <w:r>
              <w:t>2</w:t>
            </w:r>
          </w:p>
        </w:tc>
      </w:tr>
      <w:tr w:rsidR="00BF0390" w:rsidRPr="00337E22" w:rsidTr="00DB4CDB">
        <w:trPr>
          <w:jc w:val="center"/>
        </w:trPr>
        <w:tc>
          <w:tcPr>
            <w:tcW w:w="534" w:type="pct"/>
            <w:vMerge/>
          </w:tcPr>
          <w:p w:rsidR="00BF0390" w:rsidRPr="00337E22" w:rsidRDefault="00BF0390" w:rsidP="009E28ED"/>
        </w:tc>
        <w:tc>
          <w:tcPr>
            <w:tcW w:w="1232" w:type="pct"/>
          </w:tcPr>
          <w:p w:rsidR="00BF0390" w:rsidRPr="004661C1" w:rsidRDefault="00BF0390" w:rsidP="009E28ED">
            <w:r w:rsidRPr="004661C1">
              <w:t>Л</w:t>
            </w:r>
            <w:r>
              <w:t>абораторная работа</w:t>
            </w:r>
            <w:r w:rsidR="006B2404">
              <w:t xml:space="preserve"> «</w:t>
            </w:r>
            <w:r w:rsidR="006B2404" w:rsidRPr="003B0BC1">
              <w:t>Гл</w:t>
            </w:r>
            <w:r w:rsidR="006B2404">
              <w:t>адкое цилиндрическое сопряжение»</w:t>
            </w:r>
          </w:p>
        </w:tc>
        <w:tc>
          <w:tcPr>
            <w:tcW w:w="2660" w:type="pct"/>
          </w:tcPr>
          <w:p w:rsidR="00BF0390" w:rsidRPr="00DB4CDB" w:rsidRDefault="006B2404" w:rsidP="00511C5C">
            <w:r w:rsidRPr="006B2404">
              <w:t>Работа в малых группах(4</w:t>
            </w:r>
            <w:r w:rsidR="00511C5C">
              <w:t xml:space="preserve"> -</w:t>
            </w:r>
            <w:r w:rsidRPr="006B2404">
              <w:t xml:space="preserve"> 6 человек) - возможность всем студентам практиковать навыки выполнения типовых операций, получение </w:t>
            </w:r>
            <w:r>
              <w:t xml:space="preserve">обязательных </w:t>
            </w:r>
            <w:r w:rsidRPr="006B2404">
              <w:t>практических навыков.</w:t>
            </w:r>
          </w:p>
        </w:tc>
        <w:tc>
          <w:tcPr>
            <w:tcW w:w="574" w:type="pct"/>
          </w:tcPr>
          <w:p w:rsidR="00BF0390" w:rsidRPr="00337E22" w:rsidRDefault="00536192" w:rsidP="009E28ED">
            <w:r>
              <w:t>2</w:t>
            </w:r>
          </w:p>
        </w:tc>
      </w:tr>
      <w:tr w:rsidR="00BF0390" w:rsidRPr="00337E22" w:rsidTr="00DB4CDB">
        <w:trPr>
          <w:jc w:val="center"/>
        </w:trPr>
        <w:tc>
          <w:tcPr>
            <w:tcW w:w="534" w:type="pct"/>
            <w:vMerge/>
          </w:tcPr>
          <w:p w:rsidR="00BF0390" w:rsidRPr="00337E22" w:rsidRDefault="00BF0390" w:rsidP="009E28ED"/>
        </w:tc>
        <w:tc>
          <w:tcPr>
            <w:tcW w:w="1232" w:type="pct"/>
          </w:tcPr>
          <w:p w:rsidR="00BF0390" w:rsidRPr="004661C1" w:rsidRDefault="00BF0390" w:rsidP="00DB4CDB">
            <w:pPr>
              <w:ind w:right="-47"/>
            </w:pPr>
            <w:r w:rsidRPr="004661C1">
              <w:t>Л</w:t>
            </w:r>
            <w:r>
              <w:t>абораторная работа</w:t>
            </w:r>
            <w:r w:rsidR="006B2404">
              <w:t xml:space="preserve"> «</w:t>
            </w:r>
            <w:r w:rsidR="006B2404" w:rsidRPr="003B0BC1">
              <w:t>Микрометраж деталей: обозначение допусков и посадок на чертежах</w:t>
            </w:r>
            <w:r w:rsidR="006B2404">
              <w:t>»</w:t>
            </w:r>
          </w:p>
        </w:tc>
        <w:tc>
          <w:tcPr>
            <w:tcW w:w="2660" w:type="pct"/>
          </w:tcPr>
          <w:p w:rsidR="00BF0390" w:rsidRPr="00DB4CDB" w:rsidRDefault="006B2404" w:rsidP="00511C5C">
            <w:r w:rsidRPr="006B2404">
              <w:t xml:space="preserve">Работа в малых группах(4 </w:t>
            </w:r>
            <w:r w:rsidR="00511C5C">
              <w:t>-</w:t>
            </w:r>
            <w:r w:rsidRPr="006B2404">
              <w:t xml:space="preserve"> 6 человек) - возможность всем студентам практиковать навыки выполнения типовых операций, получение </w:t>
            </w:r>
            <w:r>
              <w:t xml:space="preserve">обязательных </w:t>
            </w:r>
            <w:r w:rsidRPr="006B2404">
              <w:t>практических навыков.</w:t>
            </w:r>
          </w:p>
        </w:tc>
        <w:tc>
          <w:tcPr>
            <w:tcW w:w="574" w:type="pct"/>
          </w:tcPr>
          <w:p w:rsidR="00BF0390" w:rsidRDefault="00536192" w:rsidP="009E28ED">
            <w:r>
              <w:t>2</w:t>
            </w:r>
          </w:p>
        </w:tc>
      </w:tr>
      <w:tr w:rsidR="00BF0390" w:rsidRPr="00337E22" w:rsidTr="00DB4CDB">
        <w:trPr>
          <w:jc w:val="center"/>
        </w:trPr>
        <w:tc>
          <w:tcPr>
            <w:tcW w:w="534" w:type="pct"/>
            <w:vMerge/>
          </w:tcPr>
          <w:p w:rsidR="00BF0390" w:rsidRPr="00337E22" w:rsidRDefault="00BF0390" w:rsidP="009E28ED"/>
        </w:tc>
        <w:tc>
          <w:tcPr>
            <w:tcW w:w="1232" w:type="pct"/>
          </w:tcPr>
          <w:p w:rsidR="00BF0390" w:rsidRPr="004661C1" w:rsidRDefault="00BF0390" w:rsidP="009E28ED">
            <w:r w:rsidRPr="004661C1">
              <w:t>Л</w:t>
            </w:r>
            <w:r>
              <w:t>абораторная работа</w:t>
            </w:r>
            <w:r w:rsidR="006B2404">
              <w:t xml:space="preserve"> «Шероховатость поверхностей»</w:t>
            </w:r>
          </w:p>
        </w:tc>
        <w:tc>
          <w:tcPr>
            <w:tcW w:w="2660" w:type="pct"/>
          </w:tcPr>
          <w:p w:rsidR="00BF0390" w:rsidRPr="00DB4CDB" w:rsidRDefault="00BF0390" w:rsidP="00511C5C">
            <w:pPr>
              <w:tabs>
                <w:tab w:val="left" w:pos="285"/>
              </w:tabs>
            </w:pPr>
            <w:r w:rsidRPr="006B2404">
              <w:t>Работа в малых группах(4</w:t>
            </w:r>
            <w:r w:rsidR="00511C5C">
              <w:t xml:space="preserve"> -</w:t>
            </w:r>
            <w:r w:rsidRPr="006B2404">
              <w:t xml:space="preserve"> 6 человек) - возможность всем студентам практиковать навыки вы</w:t>
            </w:r>
            <w:r w:rsidR="006B2404" w:rsidRPr="006B2404">
              <w:t>полнения совместной коллективной НИР.</w:t>
            </w:r>
            <w:r w:rsidR="006B2404">
              <w:rPr>
                <w:color w:val="FF0000"/>
              </w:rPr>
              <w:t xml:space="preserve"> </w:t>
            </w:r>
          </w:p>
        </w:tc>
        <w:tc>
          <w:tcPr>
            <w:tcW w:w="574" w:type="pct"/>
          </w:tcPr>
          <w:p w:rsidR="00BF0390" w:rsidRDefault="00536192" w:rsidP="009E28ED">
            <w:r>
              <w:t>2</w:t>
            </w:r>
          </w:p>
        </w:tc>
      </w:tr>
      <w:tr w:rsidR="006B2404" w:rsidRPr="00337E22" w:rsidTr="00DB4CDB">
        <w:trPr>
          <w:trHeight w:val="1061"/>
          <w:jc w:val="center"/>
        </w:trPr>
        <w:tc>
          <w:tcPr>
            <w:tcW w:w="534" w:type="pct"/>
            <w:vMerge w:val="restart"/>
          </w:tcPr>
          <w:p w:rsidR="006B2404" w:rsidRDefault="006B2404" w:rsidP="009E28ED"/>
          <w:p w:rsidR="006B2404" w:rsidRDefault="006B2404" w:rsidP="009E28ED"/>
          <w:p w:rsidR="006B2404" w:rsidRDefault="006B2404" w:rsidP="009E28ED"/>
          <w:p w:rsidR="006B2404" w:rsidRDefault="002B01B3" w:rsidP="009E28ED">
            <w:pPr>
              <w:jc w:val="center"/>
            </w:pPr>
            <w:r>
              <w:t>6</w:t>
            </w:r>
            <w:r w:rsidR="006B2404">
              <w:t xml:space="preserve">-й </w:t>
            </w:r>
          </w:p>
          <w:p w:rsidR="006B2404" w:rsidRPr="00337E22" w:rsidRDefault="006B2404" w:rsidP="009E28ED">
            <w:pPr>
              <w:jc w:val="center"/>
            </w:pPr>
            <w:r>
              <w:t>семестр</w:t>
            </w:r>
          </w:p>
        </w:tc>
        <w:tc>
          <w:tcPr>
            <w:tcW w:w="1232" w:type="pct"/>
          </w:tcPr>
          <w:p w:rsidR="006B2404" w:rsidRPr="004661C1" w:rsidRDefault="006B2404" w:rsidP="009E28ED">
            <w:r w:rsidRPr="006571EE">
              <w:t>Лекция</w:t>
            </w:r>
          </w:p>
        </w:tc>
        <w:tc>
          <w:tcPr>
            <w:tcW w:w="2660" w:type="pct"/>
          </w:tcPr>
          <w:p w:rsidR="006B2404" w:rsidRPr="00DB4CDB" w:rsidRDefault="006B2404" w:rsidP="006B2404">
            <w:pPr>
              <w:ind w:hanging="1"/>
            </w:pPr>
            <w:r w:rsidRPr="00536192">
              <w:t>Лекция</w:t>
            </w:r>
            <w:r>
              <w:t>-</w:t>
            </w:r>
            <w:r w:rsidRPr="00536192">
              <w:t>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574" w:type="pct"/>
          </w:tcPr>
          <w:p w:rsidR="006B2404" w:rsidRPr="00337E22" w:rsidRDefault="006B2404" w:rsidP="009E28ED">
            <w:r>
              <w:t>4</w:t>
            </w:r>
          </w:p>
        </w:tc>
      </w:tr>
      <w:tr w:rsidR="00E105AB" w:rsidRPr="00337E22" w:rsidTr="00DB4CDB">
        <w:trPr>
          <w:trHeight w:val="858"/>
          <w:jc w:val="center"/>
        </w:trPr>
        <w:tc>
          <w:tcPr>
            <w:tcW w:w="534" w:type="pct"/>
            <w:vMerge/>
          </w:tcPr>
          <w:p w:rsidR="00E105AB" w:rsidRDefault="00E105AB" w:rsidP="009E28ED"/>
        </w:tc>
        <w:tc>
          <w:tcPr>
            <w:tcW w:w="1232" w:type="pct"/>
          </w:tcPr>
          <w:p w:rsidR="00E105AB" w:rsidRPr="006571EE" w:rsidRDefault="00E105AB" w:rsidP="009E28ED">
            <w:r>
              <w:t>Лекция</w:t>
            </w:r>
          </w:p>
        </w:tc>
        <w:tc>
          <w:tcPr>
            <w:tcW w:w="2660" w:type="pct"/>
          </w:tcPr>
          <w:p w:rsidR="00E105AB" w:rsidRPr="00536192" w:rsidRDefault="00E105AB" w:rsidP="00E105AB">
            <w:pPr>
              <w:ind w:hanging="1"/>
            </w:pPr>
            <w:r w:rsidRPr="00536192">
              <w:t>Экскурсия на предприятие, ознакомление с</w:t>
            </w:r>
            <w:r>
              <w:t>о службой стандартизации, сертификации, управления качеством.</w:t>
            </w:r>
          </w:p>
        </w:tc>
        <w:tc>
          <w:tcPr>
            <w:tcW w:w="574" w:type="pct"/>
          </w:tcPr>
          <w:p w:rsidR="00E105AB" w:rsidRDefault="00E105AB" w:rsidP="009E28ED">
            <w:r>
              <w:t>2</w:t>
            </w:r>
          </w:p>
        </w:tc>
      </w:tr>
      <w:tr w:rsidR="006B2404" w:rsidRPr="00337E22" w:rsidTr="00DB4CDB">
        <w:trPr>
          <w:jc w:val="center"/>
        </w:trPr>
        <w:tc>
          <w:tcPr>
            <w:tcW w:w="534" w:type="pct"/>
            <w:vMerge/>
          </w:tcPr>
          <w:p w:rsidR="006B2404" w:rsidRPr="00337E22" w:rsidRDefault="006B2404" w:rsidP="009E28ED"/>
        </w:tc>
        <w:tc>
          <w:tcPr>
            <w:tcW w:w="1232" w:type="pct"/>
          </w:tcPr>
          <w:p w:rsidR="006B2404" w:rsidRPr="004661C1" w:rsidRDefault="006B2404" w:rsidP="009E28ED">
            <w:r w:rsidRPr="004661C1">
              <w:t>Л</w:t>
            </w:r>
            <w:r>
              <w:t>абораторная работа «Допуски и посадки в шпоночных сопряжениях»</w:t>
            </w:r>
          </w:p>
        </w:tc>
        <w:tc>
          <w:tcPr>
            <w:tcW w:w="2660" w:type="pct"/>
          </w:tcPr>
          <w:p w:rsidR="006B2404" w:rsidRPr="006B2404" w:rsidRDefault="006B2404" w:rsidP="00511C5C">
            <w:pPr>
              <w:tabs>
                <w:tab w:val="left" w:pos="285"/>
              </w:tabs>
            </w:pPr>
            <w:r w:rsidRPr="006B2404">
              <w:t>Работа в малых группах(4</w:t>
            </w:r>
            <w:r w:rsidR="00511C5C">
              <w:t xml:space="preserve"> -</w:t>
            </w:r>
            <w:r w:rsidRPr="006B2404">
              <w:t xml:space="preserve"> 6 человек) - возможность всем студентам практиковать навыки выполнения типовых операций, получение </w:t>
            </w:r>
            <w:r>
              <w:t xml:space="preserve">обязательных </w:t>
            </w:r>
            <w:r w:rsidRPr="006B2404">
              <w:t>практических навыков.</w:t>
            </w:r>
          </w:p>
        </w:tc>
        <w:tc>
          <w:tcPr>
            <w:tcW w:w="574" w:type="pct"/>
          </w:tcPr>
          <w:p w:rsidR="006B2404" w:rsidRPr="00337E22" w:rsidRDefault="006B2404" w:rsidP="009E28ED">
            <w:r>
              <w:t>4</w:t>
            </w:r>
          </w:p>
        </w:tc>
      </w:tr>
      <w:tr w:rsidR="006B2404" w:rsidRPr="00337E22" w:rsidTr="00DB4CDB">
        <w:trPr>
          <w:jc w:val="center"/>
        </w:trPr>
        <w:tc>
          <w:tcPr>
            <w:tcW w:w="534" w:type="pct"/>
            <w:vMerge/>
          </w:tcPr>
          <w:p w:rsidR="006B2404" w:rsidRPr="00337E22" w:rsidRDefault="006B2404" w:rsidP="009E28ED"/>
        </w:tc>
        <w:tc>
          <w:tcPr>
            <w:tcW w:w="1232" w:type="pct"/>
          </w:tcPr>
          <w:p w:rsidR="006B2404" w:rsidRPr="004661C1" w:rsidRDefault="006B2404" w:rsidP="009E28ED">
            <w:r w:rsidRPr="004661C1">
              <w:t>Л</w:t>
            </w:r>
            <w:r>
              <w:t>абораторная работа «Допуски и посадки в шлицевых сопряжениях»</w:t>
            </w:r>
          </w:p>
        </w:tc>
        <w:tc>
          <w:tcPr>
            <w:tcW w:w="2660" w:type="pct"/>
          </w:tcPr>
          <w:p w:rsidR="006B2404" w:rsidRPr="006B2404" w:rsidRDefault="006B2404" w:rsidP="00511C5C">
            <w:pPr>
              <w:tabs>
                <w:tab w:val="left" w:pos="285"/>
              </w:tabs>
            </w:pPr>
            <w:r w:rsidRPr="006B2404">
              <w:t xml:space="preserve">Работа в малых группах(4 </w:t>
            </w:r>
            <w:r w:rsidR="00511C5C">
              <w:t>-</w:t>
            </w:r>
            <w:r w:rsidRPr="006B2404">
              <w:t xml:space="preserve"> 6 человек) - возможность всем студентам практиковать навыки выполнения типовых операций, получение </w:t>
            </w:r>
            <w:r>
              <w:t xml:space="preserve">обязательных </w:t>
            </w:r>
            <w:r w:rsidRPr="006B2404">
              <w:t>практических навыков.</w:t>
            </w:r>
          </w:p>
        </w:tc>
        <w:tc>
          <w:tcPr>
            <w:tcW w:w="574" w:type="pct"/>
          </w:tcPr>
          <w:p w:rsidR="006B2404" w:rsidRDefault="006B2404" w:rsidP="009E28ED">
            <w:r>
              <w:t>4</w:t>
            </w:r>
          </w:p>
        </w:tc>
      </w:tr>
      <w:tr w:rsidR="006B2404" w:rsidRPr="00337E22" w:rsidTr="00DB4CDB">
        <w:trPr>
          <w:jc w:val="center"/>
        </w:trPr>
        <w:tc>
          <w:tcPr>
            <w:tcW w:w="534" w:type="pct"/>
            <w:vMerge/>
          </w:tcPr>
          <w:p w:rsidR="006B2404" w:rsidRPr="00337E22" w:rsidRDefault="006B2404" w:rsidP="009E28ED"/>
        </w:tc>
        <w:tc>
          <w:tcPr>
            <w:tcW w:w="1232" w:type="pct"/>
          </w:tcPr>
          <w:p w:rsidR="006B2404" w:rsidRDefault="006B2404" w:rsidP="009E28ED">
            <w:r w:rsidRPr="004661C1">
              <w:t>Л</w:t>
            </w:r>
            <w:r>
              <w:t>абораторная работа</w:t>
            </w:r>
          </w:p>
          <w:p w:rsidR="006B2404" w:rsidRPr="004661C1" w:rsidRDefault="006B2404" w:rsidP="00DB4CDB">
            <w:r>
              <w:t>«Расчет размерной цепи методом полной взаимозаменяемости</w:t>
            </w:r>
          </w:p>
        </w:tc>
        <w:tc>
          <w:tcPr>
            <w:tcW w:w="2660" w:type="pct"/>
          </w:tcPr>
          <w:p w:rsidR="006B2404" w:rsidRPr="006B2404" w:rsidRDefault="006B2404" w:rsidP="00511C5C">
            <w:pPr>
              <w:tabs>
                <w:tab w:val="left" w:pos="285"/>
              </w:tabs>
            </w:pPr>
            <w:r w:rsidRPr="006B2404">
              <w:t xml:space="preserve">Работа в малых группах(4 </w:t>
            </w:r>
            <w:r w:rsidR="00511C5C">
              <w:t>-</w:t>
            </w:r>
            <w:r w:rsidRPr="006B2404">
              <w:t xml:space="preserve"> 6 человек) - возможность всем студентам практиковать навыки выполнения типовых операций, получение </w:t>
            </w:r>
            <w:r>
              <w:t xml:space="preserve">обязательных </w:t>
            </w:r>
            <w:r w:rsidRPr="006B2404">
              <w:t>практических навыков.</w:t>
            </w:r>
          </w:p>
        </w:tc>
        <w:tc>
          <w:tcPr>
            <w:tcW w:w="574" w:type="pct"/>
          </w:tcPr>
          <w:p w:rsidR="006B2404" w:rsidRDefault="000E5793" w:rsidP="009E28ED">
            <w:r>
              <w:t>4</w:t>
            </w:r>
          </w:p>
        </w:tc>
      </w:tr>
      <w:tr w:rsidR="00BF0390" w:rsidRPr="00337E22" w:rsidTr="00DB4CDB">
        <w:trPr>
          <w:trHeight w:val="70"/>
          <w:jc w:val="center"/>
        </w:trPr>
        <w:tc>
          <w:tcPr>
            <w:tcW w:w="4426" w:type="pct"/>
            <w:gridSpan w:val="3"/>
          </w:tcPr>
          <w:p w:rsidR="00BF0390" w:rsidRPr="00337E22" w:rsidRDefault="00BF0390" w:rsidP="009E28ED">
            <w:r w:rsidRPr="00337E22">
              <w:t>Итого:</w:t>
            </w:r>
          </w:p>
        </w:tc>
        <w:tc>
          <w:tcPr>
            <w:tcW w:w="574" w:type="pct"/>
          </w:tcPr>
          <w:p w:rsidR="00BF0390" w:rsidRPr="00337E22" w:rsidRDefault="000E5793" w:rsidP="009E28ED">
            <w:r>
              <w:t>34</w:t>
            </w:r>
          </w:p>
        </w:tc>
      </w:tr>
    </w:tbl>
    <w:p w:rsidR="00717AC3" w:rsidRPr="00717AC3" w:rsidRDefault="00717AC3" w:rsidP="00717AC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17AC3">
        <w:rPr>
          <w:b/>
          <w:sz w:val="28"/>
          <w:szCs w:val="28"/>
        </w:rPr>
        <w:lastRenderedPageBreak/>
        <w:t xml:space="preserve">7 Характеристика фондов оценочных средств для текущего контроля </w:t>
      </w:r>
    </w:p>
    <w:p w:rsidR="00717AC3" w:rsidRPr="00717AC3" w:rsidRDefault="00717AC3" w:rsidP="00717AC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17AC3">
        <w:rPr>
          <w:b/>
          <w:sz w:val="28"/>
          <w:szCs w:val="28"/>
        </w:rPr>
        <w:t>успеваемости и промежуточной аттестации</w:t>
      </w:r>
    </w:p>
    <w:p w:rsidR="00717AC3" w:rsidRPr="0016259A" w:rsidRDefault="00717AC3" w:rsidP="0016259A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16259A" w:rsidRPr="003765DB" w:rsidRDefault="0016259A" w:rsidP="0016259A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  <w:r w:rsidRPr="003765DB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16259A" w:rsidRPr="00CA688F" w:rsidRDefault="0016259A" w:rsidP="0016259A">
      <w:pPr>
        <w:pStyle w:val="af3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3669FB" w:rsidRDefault="00717AC3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717AC3">
        <w:rPr>
          <w:b/>
          <w:i/>
          <w:sz w:val="28"/>
          <w:szCs w:val="28"/>
        </w:rPr>
        <w:t>7.1</w:t>
      </w:r>
      <w:r w:rsidRPr="00717AC3">
        <w:rPr>
          <w:b/>
          <w:i/>
          <w:sz w:val="28"/>
          <w:szCs w:val="28"/>
        </w:rPr>
        <w:tab/>
        <w:t xml:space="preserve">Характеристика оценочных средств </w:t>
      </w:r>
    </w:p>
    <w:p w:rsidR="00717AC3" w:rsidRPr="00717AC3" w:rsidRDefault="00717AC3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717AC3">
        <w:rPr>
          <w:b/>
          <w:i/>
          <w:sz w:val="28"/>
          <w:szCs w:val="28"/>
        </w:rPr>
        <w:t>для текущего контроля</w:t>
      </w:r>
      <w:r w:rsidR="003669FB">
        <w:rPr>
          <w:b/>
          <w:i/>
          <w:sz w:val="28"/>
          <w:szCs w:val="28"/>
        </w:rPr>
        <w:t xml:space="preserve"> </w:t>
      </w:r>
      <w:r w:rsidRPr="00717AC3">
        <w:rPr>
          <w:b/>
          <w:i/>
          <w:sz w:val="28"/>
          <w:szCs w:val="28"/>
        </w:rPr>
        <w:t>успеваемости</w:t>
      </w:r>
    </w:p>
    <w:p w:rsidR="00613594" w:rsidRDefault="00613594" w:rsidP="00717AC3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</w:p>
    <w:p w:rsidR="00717AC3" w:rsidRDefault="00613594" w:rsidP="00613594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Примерный перечень вопросов </w:t>
      </w:r>
      <w:r w:rsidR="00717AC3" w:rsidRPr="00613594">
        <w:rPr>
          <w:b/>
          <w:sz w:val="28"/>
          <w:szCs w:val="28"/>
        </w:rPr>
        <w:t>для оценки усвоения материала</w:t>
      </w:r>
      <w:r w:rsidR="003669FB" w:rsidRPr="00613594">
        <w:rPr>
          <w:b/>
          <w:sz w:val="28"/>
          <w:szCs w:val="28"/>
        </w:rPr>
        <w:t xml:space="preserve"> </w:t>
      </w:r>
      <w:r w:rsidR="00717AC3" w:rsidRPr="00613594">
        <w:rPr>
          <w:b/>
          <w:sz w:val="28"/>
          <w:szCs w:val="28"/>
        </w:rPr>
        <w:t>лабораторных работ</w:t>
      </w:r>
    </w:p>
    <w:p w:rsidR="00613594" w:rsidRPr="00613594" w:rsidRDefault="00613594" w:rsidP="0061359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 xml:space="preserve">Какой нормативный документ используется при </w:t>
      </w:r>
      <w:proofErr w:type="gramStart"/>
      <w:r w:rsidRPr="00DB52EA">
        <w:rPr>
          <w:sz w:val="26"/>
          <w:szCs w:val="26"/>
        </w:rPr>
        <w:t>оформлении</w:t>
      </w:r>
      <w:proofErr w:type="gramEnd"/>
      <w:r w:rsidRPr="00DB52EA">
        <w:rPr>
          <w:sz w:val="26"/>
          <w:szCs w:val="26"/>
        </w:rPr>
        <w:t xml:space="preserve"> конструкторской и технологической документации, основной объем которой составляет текст?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В чем сходства и отличия требований к оформлению текстового документа по ГОСТ 2.105 и ГОСТ 7.32?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 xml:space="preserve">Как оформляются таблицы, графики, схемы, и математические формулы в текстовой части </w:t>
      </w:r>
      <w:proofErr w:type="gramStart"/>
      <w:r w:rsidRPr="00DB52EA">
        <w:rPr>
          <w:sz w:val="26"/>
          <w:szCs w:val="26"/>
        </w:rPr>
        <w:t>конструкторских</w:t>
      </w:r>
      <w:proofErr w:type="gramEnd"/>
      <w:r w:rsidRPr="00DB52EA">
        <w:rPr>
          <w:sz w:val="26"/>
          <w:szCs w:val="26"/>
        </w:rPr>
        <w:t xml:space="preserve"> и технологических документов?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Зачем в основном поле постраничного штампа на всех его листах приводится кодированное обозначение документа?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 xml:space="preserve">Запишите библиографическую ссылку на учебник, монографию, статью из энциклопедии, ГОСТ, статью из периодического научного издания, справочные данные из справочника, электронный ресурс, оформленную по ГОСТ </w:t>
      </w:r>
      <w:proofErr w:type="gramStart"/>
      <w:r w:rsidRPr="00DB52EA">
        <w:rPr>
          <w:sz w:val="26"/>
          <w:szCs w:val="26"/>
        </w:rPr>
        <w:t>Р</w:t>
      </w:r>
      <w:proofErr w:type="gramEnd"/>
      <w:r w:rsidRPr="00DB52EA">
        <w:rPr>
          <w:sz w:val="26"/>
          <w:szCs w:val="26"/>
        </w:rPr>
        <w:t xml:space="preserve"> 7.0.5.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 xml:space="preserve">Для чего </w:t>
      </w:r>
      <w:proofErr w:type="gramStart"/>
      <w:r w:rsidRPr="00DB52EA">
        <w:rPr>
          <w:sz w:val="26"/>
          <w:szCs w:val="26"/>
        </w:rPr>
        <w:t>предназначены</w:t>
      </w:r>
      <w:proofErr w:type="gramEnd"/>
      <w:r w:rsidRPr="00DB52EA">
        <w:rPr>
          <w:sz w:val="26"/>
          <w:szCs w:val="26"/>
        </w:rPr>
        <w:t xml:space="preserve"> и что содержат: ГОСТ 25346, ГОСТ 25347?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noProof/>
          <w:sz w:val="26"/>
          <w:szCs w:val="26"/>
        </w:rPr>
        <w:t>Чт отакое номинальный размер, какой интервал номинальных размеров деталей рассматривается в ЕСДП?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noProof/>
          <w:sz w:val="26"/>
          <w:szCs w:val="26"/>
        </w:rPr>
        <w:t>Что такое основное отклонение детали?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noProof/>
          <w:sz w:val="26"/>
          <w:szCs w:val="26"/>
        </w:rPr>
        <w:t>Как определяется второе отклонение детали?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noProof/>
          <w:sz w:val="26"/>
          <w:szCs w:val="26"/>
        </w:rPr>
        <w:t>Как определяется допуск размера, что такое единица допуска и число единиц допуска?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noProof/>
          <w:sz w:val="26"/>
          <w:szCs w:val="26"/>
        </w:rPr>
        <w:t>Как строятся схемы расположения полей допусков деталей сопряжений?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noProof/>
          <w:sz w:val="26"/>
          <w:szCs w:val="26"/>
        </w:rPr>
        <w:t>Что называется системой отверстия и системой вала, чем они отличаются и икогда применяются?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noProof/>
          <w:sz w:val="26"/>
          <w:szCs w:val="26"/>
        </w:rPr>
        <w:t>Какие группы посадок нормированы в ЕСДП?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Как по допуску размера оценить нормированную шероховатость поверхности детали?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Приведите формулы для расчета: а) предельных зазоров-натягов в посадке; б) предельных размеров вала и отверстия.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Как по допуску размера можно оценить нормированную погрешность формы детали?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Что такое допуск детали и допуск посадки, как их определить экспериментально?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lastRenderedPageBreak/>
        <w:t xml:space="preserve">Как посадки обозначают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tabs>
          <w:tab w:val="left" w:pos="680"/>
        </w:tabs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 Какое назначение у посадок с зазором?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tabs>
          <w:tab w:val="left" w:pos="680"/>
        </w:tabs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 Какие основные отклонения рекомендованы для образования посадок с зазором?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tabs>
          <w:tab w:val="left" w:pos="680"/>
        </w:tabs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На какое условие обычно проверяется посадка с зазором? 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tabs>
          <w:tab w:val="left" w:pos="680"/>
        </w:tabs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Из каких основных отклонений следует образовывать посадку с натягом?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tabs>
          <w:tab w:val="left" w:pos="680"/>
        </w:tabs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 осуществить выбор посадки с натягом?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tabs>
          <w:tab w:val="left" w:pos="680"/>
        </w:tabs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На какое условие проверяют выбранную посадку с натягом?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tabs>
          <w:tab w:val="left" w:pos="680"/>
        </w:tabs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Для чего предназначены посадки с натягом?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Каково назначение мер, и какие они бывают?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Каким требованиям должен удовлетворять материал концевых мер и из чего их обычно изготавливают?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Что является размером плоскопараллельной концевой меры?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Как правильно набрать блок концевых мер и определить погрешность блока?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Что такое класс точности и разряд меры?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Что такое погрешность измерения, и какие они бывают?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Что включает в себя основная погрешность средства измерения (СИ)?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Какова последовательность выбора СИ?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Назвать основные метрологические характеристики СИ.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Перечислить основные типы универсальных СИ линейных размеров.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Указать основные источники погрешностей штангенинструментов, микрометрических инструментов, индикаторных инструментов.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Назвать основные правила маркировки подшипников качения (ПК).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proofErr w:type="gramStart"/>
      <w:r w:rsidRPr="00DB52EA">
        <w:rPr>
          <w:sz w:val="26"/>
          <w:szCs w:val="26"/>
        </w:rPr>
        <w:t>По</w:t>
      </w:r>
      <w:proofErr w:type="gramEnd"/>
      <w:r w:rsidRPr="00DB52EA">
        <w:rPr>
          <w:sz w:val="26"/>
          <w:szCs w:val="26"/>
        </w:rPr>
        <w:t xml:space="preserve"> каким критериям нормируется точность колец ПК?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Как определяется действительное отклонение колец ПК?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Какие кольца ПК считаются годными?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rPr>
          <w:sz w:val="26"/>
          <w:szCs w:val="26"/>
        </w:rPr>
      </w:pPr>
      <w:r w:rsidRPr="00DB52EA">
        <w:rPr>
          <w:sz w:val="26"/>
          <w:szCs w:val="26"/>
        </w:rPr>
        <w:t>Сколько классов точности введено для ПК?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 нормируется тип и серия ПК?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 можно определить посадочный диаметр внутреннего кольца ПК по его кодированному обозначению?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виды взаимозаменяемости существуют у ПК?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виды нагружения колец нормируются у ПК?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Какие посадки рекомендуют для колец </w:t>
      </w:r>
      <w:proofErr w:type="gramStart"/>
      <w:r w:rsidRPr="00DB52EA">
        <w:rPr>
          <w:sz w:val="26"/>
          <w:szCs w:val="26"/>
        </w:rPr>
        <w:t>ПК</w:t>
      </w:r>
      <w:proofErr w:type="gramEnd"/>
      <w:r w:rsidRPr="00DB52EA">
        <w:rPr>
          <w:sz w:val="26"/>
          <w:szCs w:val="26"/>
        </w:rPr>
        <w:t xml:space="preserve"> и в </w:t>
      </w:r>
      <w:proofErr w:type="gramStart"/>
      <w:r w:rsidRPr="00DB52EA">
        <w:rPr>
          <w:sz w:val="26"/>
          <w:szCs w:val="26"/>
        </w:rPr>
        <w:t>каком</w:t>
      </w:r>
      <w:proofErr w:type="gramEnd"/>
      <w:r w:rsidRPr="00DB52EA">
        <w:rPr>
          <w:sz w:val="26"/>
          <w:szCs w:val="26"/>
        </w:rPr>
        <w:t xml:space="preserve"> НТД они приводятся?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Какие обозначения, кроме посадок, приводятся на </w:t>
      </w:r>
      <w:proofErr w:type="gramStart"/>
      <w:r w:rsidRPr="00DB52EA">
        <w:rPr>
          <w:sz w:val="26"/>
          <w:szCs w:val="26"/>
        </w:rPr>
        <w:t>чертеже</w:t>
      </w:r>
      <w:proofErr w:type="gramEnd"/>
      <w:r w:rsidRPr="00DB52EA">
        <w:rPr>
          <w:sz w:val="26"/>
          <w:szCs w:val="26"/>
        </w:rPr>
        <w:t xml:space="preserve"> типового подшипникового узла?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Какими методами измеряют угловые размеры?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Что такое конусность, и можно ли ее определить, не измеряя угла?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Что такое синусная линейка и как ею пользоваться?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Какова величина угла метрического резьбового профиля?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элементы резьбового профиля стандартизированы?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Как определить собственно </w:t>
      </w:r>
      <w:proofErr w:type="gramStart"/>
      <w:r w:rsidRPr="00DB52EA">
        <w:rPr>
          <w:sz w:val="26"/>
          <w:szCs w:val="26"/>
        </w:rPr>
        <w:t>средний</w:t>
      </w:r>
      <w:proofErr w:type="gramEnd"/>
      <w:r w:rsidRPr="00DB52EA">
        <w:rPr>
          <w:sz w:val="26"/>
          <w:szCs w:val="26"/>
        </w:rPr>
        <w:t xml:space="preserve"> диаметр резьбы </w:t>
      </w:r>
      <w:r w:rsidRPr="00DB52EA">
        <w:rPr>
          <w:sz w:val="26"/>
          <w:szCs w:val="26"/>
          <w:lang w:val="en-US"/>
        </w:rPr>
        <w:t>d</w:t>
      </w:r>
      <w:r w:rsidRPr="00DB52EA">
        <w:rPr>
          <w:sz w:val="26"/>
          <w:szCs w:val="26"/>
          <w:vertAlign w:val="subscript"/>
        </w:rPr>
        <w:t>2</w:t>
      </w:r>
      <w:r w:rsidRPr="00DB52EA">
        <w:rPr>
          <w:sz w:val="26"/>
          <w:szCs w:val="26"/>
        </w:rPr>
        <w:t>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На чем основано определение </w:t>
      </w:r>
      <w:r w:rsidRPr="00DB52EA">
        <w:rPr>
          <w:sz w:val="26"/>
          <w:szCs w:val="26"/>
          <w:lang w:val="en-US"/>
        </w:rPr>
        <w:t>d</w:t>
      </w:r>
      <w:r w:rsidRPr="00DB52EA">
        <w:rPr>
          <w:sz w:val="26"/>
          <w:szCs w:val="26"/>
          <w:vertAlign w:val="subscript"/>
        </w:rPr>
        <w:t>2</w:t>
      </w:r>
      <w:r w:rsidRPr="00DB52EA">
        <w:rPr>
          <w:sz w:val="26"/>
          <w:szCs w:val="26"/>
        </w:rPr>
        <w:t xml:space="preserve"> методом трех проволочек?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средства используют для быстрого измерения и контроля параметров наружного и внутреннего резьбового профиля?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Как обозначается метрическая резьба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 xml:space="preserve"> и в документах?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lastRenderedPageBreak/>
        <w:t>Как определяется шероховатость поверхности и чем она отличается от волнистости?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Сколько и каких параметров шероховатости существует?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Как связаны между собой величины </w:t>
      </w:r>
      <w:r w:rsidRPr="00DB52EA">
        <w:rPr>
          <w:sz w:val="26"/>
          <w:szCs w:val="26"/>
          <w:lang w:val="en-US"/>
        </w:rPr>
        <w:t>R</w:t>
      </w:r>
      <w:r w:rsidRPr="00DB52EA">
        <w:rPr>
          <w:sz w:val="26"/>
          <w:szCs w:val="26"/>
          <w:vertAlign w:val="subscript"/>
          <w:lang w:val="en-US"/>
        </w:rPr>
        <w:t>a</w:t>
      </w:r>
      <w:r w:rsidRPr="00DB52EA">
        <w:rPr>
          <w:sz w:val="26"/>
          <w:szCs w:val="26"/>
        </w:rPr>
        <w:t xml:space="preserve"> и </w:t>
      </w:r>
      <w:proofErr w:type="spellStart"/>
      <w:r w:rsidRPr="00DB52EA">
        <w:rPr>
          <w:sz w:val="26"/>
          <w:szCs w:val="26"/>
          <w:lang w:val="en-US"/>
        </w:rPr>
        <w:t>R</w:t>
      </w:r>
      <w:r w:rsidRPr="00DB52EA">
        <w:rPr>
          <w:sz w:val="26"/>
          <w:szCs w:val="26"/>
          <w:vertAlign w:val="subscript"/>
          <w:lang w:val="en-US"/>
        </w:rPr>
        <w:t>z</w:t>
      </w:r>
      <w:proofErr w:type="spellEnd"/>
      <w:r w:rsidRPr="00DB52EA">
        <w:rPr>
          <w:sz w:val="26"/>
          <w:szCs w:val="26"/>
        </w:rPr>
        <w:t>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Что такое опорная длина профиля и как она определяется?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технические средства используются для контроля (измерения) шероховатости?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 обозначается шероховатость поверхности на чертежах?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Что такое прилегающая поверхность?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Дайте определение допуска формы.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виды допусков формы плоской поверхности нормируются?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Что такое круглограмма, профилеграмма, как их получить экспериментально?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Какие бывают типичные отклонения формы для цилиндрических поверхностей и как их определить экспериментально?  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Что такое калибр и для чего его используют?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калибры бывают?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Что обозначают надписи Р-ПР и Р-НЕ? 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 настраивают регулируемый калибр-пробку (калибр-скобу)?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поля допусков размеров нормированы для калибров?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 правильно рассчитать исполнительный размер стороны калибра?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Что такое микрометраж и для чего его используют?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СИ используют для измерения внутренних размеров и внутренних диаметров деталей?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 правильно выбрать СИ по допускаемой погрешности измерений и допуске на измеряемый размер?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бывают виды размерных цепей?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Что такое увеличивающее, уменьшающее, компенсирующее звено?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Каков алгоритм расчета размерной цепи методом полной взаимозаменяемости?</w:t>
      </w:r>
    </w:p>
    <w:p w:rsidR="004F269E" w:rsidRPr="00DB52EA" w:rsidRDefault="004F269E" w:rsidP="00ED4A5D">
      <w:pPr>
        <w:pStyle w:val="ae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Каков алгоритм расчета размерной цепи вероятностным методом?</w:t>
      </w:r>
    </w:p>
    <w:p w:rsidR="003669FB" w:rsidRPr="00DB52EA" w:rsidRDefault="003669FB" w:rsidP="00717AC3">
      <w:pPr>
        <w:autoSpaceDE w:val="0"/>
        <w:autoSpaceDN w:val="0"/>
        <w:adjustRightInd w:val="0"/>
        <w:jc w:val="center"/>
        <w:rPr>
          <w:b/>
          <w:i/>
          <w:sz w:val="26"/>
          <w:szCs w:val="26"/>
        </w:rPr>
      </w:pPr>
    </w:p>
    <w:p w:rsidR="003669FB" w:rsidRDefault="00717AC3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717AC3">
        <w:rPr>
          <w:b/>
          <w:i/>
          <w:sz w:val="28"/>
          <w:szCs w:val="28"/>
        </w:rPr>
        <w:t>Примерный перечень вопросов</w:t>
      </w:r>
      <w:r w:rsidR="00384DB2" w:rsidRPr="00384DB2">
        <w:rPr>
          <w:b/>
          <w:i/>
          <w:sz w:val="28"/>
          <w:szCs w:val="28"/>
        </w:rPr>
        <w:t>-</w:t>
      </w:r>
      <w:r w:rsidR="004F269E">
        <w:rPr>
          <w:b/>
          <w:i/>
          <w:sz w:val="28"/>
          <w:szCs w:val="28"/>
        </w:rPr>
        <w:t xml:space="preserve">тестов </w:t>
      </w:r>
    </w:p>
    <w:p w:rsidR="00717AC3" w:rsidRPr="00717AC3" w:rsidRDefault="00717AC3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717AC3">
        <w:rPr>
          <w:b/>
          <w:i/>
          <w:sz w:val="28"/>
          <w:szCs w:val="28"/>
        </w:rPr>
        <w:t>для оценки усвоения материала</w:t>
      </w:r>
      <w:r w:rsidR="003669FB">
        <w:rPr>
          <w:b/>
          <w:i/>
          <w:sz w:val="28"/>
          <w:szCs w:val="28"/>
        </w:rPr>
        <w:t xml:space="preserve"> </w:t>
      </w:r>
      <w:r w:rsidRPr="00717AC3">
        <w:rPr>
          <w:b/>
          <w:i/>
          <w:sz w:val="28"/>
          <w:szCs w:val="28"/>
        </w:rPr>
        <w:t>по темам лекционного курса</w:t>
      </w:r>
    </w:p>
    <w:p w:rsidR="00717AC3" w:rsidRPr="00DB52EA" w:rsidRDefault="00717AC3">
      <w:pPr>
        <w:rPr>
          <w:sz w:val="20"/>
        </w:rPr>
      </w:pPr>
    </w:p>
    <w:p w:rsidR="001A5504" w:rsidRDefault="00717AC3" w:rsidP="001A5504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Студенты, успешно прошедшие внутрисеместров</w:t>
      </w:r>
      <w:r>
        <w:rPr>
          <w:sz w:val="28"/>
          <w:szCs w:val="28"/>
        </w:rPr>
        <w:t>о</w:t>
      </w:r>
      <w:r w:rsidRPr="003033B7">
        <w:rPr>
          <w:sz w:val="28"/>
          <w:szCs w:val="28"/>
        </w:rPr>
        <w:t>е</w:t>
      </w:r>
      <w:r w:rsidR="00D038DC">
        <w:rPr>
          <w:sz w:val="28"/>
          <w:szCs w:val="28"/>
        </w:rPr>
        <w:t xml:space="preserve"> </w:t>
      </w:r>
      <w:r w:rsidRPr="003033B7">
        <w:rPr>
          <w:sz w:val="28"/>
          <w:szCs w:val="28"/>
        </w:rPr>
        <w:t>тестировани</w:t>
      </w:r>
      <w:r>
        <w:rPr>
          <w:sz w:val="28"/>
          <w:szCs w:val="28"/>
        </w:rPr>
        <w:t>е</w:t>
      </w:r>
      <w:r w:rsidRPr="003033B7">
        <w:rPr>
          <w:sz w:val="28"/>
          <w:szCs w:val="28"/>
        </w:rPr>
        <w:t xml:space="preserve">, допускаются к сдаче </w:t>
      </w:r>
      <w:r>
        <w:rPr>
          <w:sz w:val="28"/>
          <w:szCs w:val="28"/>
        </w:rPr>
        <w:t>зачета</w:t>
      </w:r>
      <w:r w:rsidR="00D038DC">
        <w:rPr>
          <w:sz w:val="28"/>
          <w:szCs w:val="28"/>
        </w:rPr>
        <w:t xml:space="preserve"> (экзамена)</w:t>
      </w:r>
      <w:r w:rsidRPr="003033B7">
        <w:rPr>
          <w:sz w:val="28"/>
          <w:szCs w:val="28"/>
        </w:rPr>
        <w:t>.</w:t>
      </w:r>
    </w:p>
    <w:p w:rsidR="001A5504" w:rsidRPr="00DB52EA" w:rsidRDefault="001A5504" w:rsidP="00DB52EA">
      <w:pPr>
        <w:rPr>
          <w:sz w:val="20"/>
        </w:rPr>
      </w:pPr>
    </w:p>
    <w:p w:rsidR="00734879" w:rsidRDefault="00734879" w:rsidP="00734879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 w:rsidRPr="00734879">
        <w:rPr>
          <w:b/>
          <w:sz w:val="28"/>
          <w:szCs w:val="28"/>
        </w:rPr>
        <w:t>Тесты по МСиС (традиционный подход)</w:t>
      </w:r>
    </w:p>
    <w:p w:rsidR="003F2065" w:rsidRDefault="003F2065" w:rsidP="003F2065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Тесты представляю собой набор вопросов с вариантами ответов по всем основным разделам и темам курса МСиС.</w:t>
      </w:r>
    </w:p>
    <w:p w:rsidR="00734879" w:rsidRPr="00DB52EA" w:rsidRDefault="003F2065" w:rsidP="00DB52EA">
      <w:pPr>
        <w:rPr>
          <w:sz w:val="20"/>
        </w:rPr>
      </w:pPr>
      <w:r w:rsidRPr="00DB52EA">
        <w:rPr>
          <w:sz w:val="20"/>
        </w:rPr>
        <w:t xml:space="preserve"> </w:t>
      </w:r>
    </w:p>
    <w:p w:rsidR="001A5504" w:rsidRPr="00DB52EA" w:rsidRDefault="001A5504" w:rsidP="00D038DC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rPr>
          <w:sz w:val="26"/>
          <w:szCs w:val="26"/>
        </w:rPr>
      </w:pPr>
      <w:r w:rsidRPr="00DB52EA">
        <w:rPr>
          <w:b/>
          <w:bCs/>
          <w:color w:val="202020"/>
          <w:sz w:val="26"/>
          <w:szCs w:val="26"/>
        </w:rPr>
        <w:t>Задание 1. (выберите один вариант ответа).</w:t>
      </w:r>
      <w:r w:rsidRPr="00DB52EA">
        <w:rPr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Физическая величина, входящая в систему величин и условно принятая в качестве независимой от других величин этой системы, называется 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основной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производной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lastRenderedPageBreak/>
        <w:t>3) размерной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аддитивной</w:t>
      </w:r>
    </w:p>
    <w:p w:rsidR="001A5504" w:rsidRPr="00DB52EA" w:rsidRDefault="001A5504" w:rsidP="001A5504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2.  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Наименованием единицы измерения термодинамической температуры является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кельвин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кандела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градус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джоуль</w:t>
      </w:r>
    </w:p>
    <w:p w:rsidR="001A5504" w:rsidRPr="00DB52EA" w:rsidRDefault="001A5504" w:rsidP="001A5504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3.  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Измерение мощности с помощью амперметра и вольтметра называется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косвенным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прямым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совокупным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совместным</w:t>
      </w:r>
    </w:p>
    <w:p w:rsidR="001A5504" w:rsidRPr="00DB52EA" w:rsidRDefault="001A5504" w:rsidP="001A5504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4.  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Средство измерений, предназначенное для воспроизведения и (или) хранения физической величины одного или нескольких заданных размеров, значения которых выражены в установленных единицах и известны с необходимой точностью, называется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мерой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измерительным преобразователем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измерительным прибором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измерительной системой</w:t>
      </w:r>
    </w:p>
    <w:p w:rsidR="001A5504" w:rsidRPr="00DB52EA" w:rsidRDefault="001A5504" w:rsidP="001A5504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5.  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Погрешность измерения, выраженная в единицах измеряемой величины, называется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абсолютной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случайной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относительной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систематической</w:t>
      </w:r>
    </w:p>
    <w:p w:rsidR="001A5504" w:rsidRPr="00DB52EA" w:rsidRDefault="001A5504" w:rsidP="001A5504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6.  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Если при измерении напряжения двумя вольтметрами у первого класс точности  – 1,0,  предел измерения – 300</w:t>
      </w:r>
      <w:proofErr w:type="gramStart"/>
      <w:r w:rsidRPr="00DB52EA">
        <w:rPr>
          <w:color w:val="202020"/>
          <w:sz w:val="26"/>
          <w:szCs w:val="26"/>
          <w:lang w:eastAsia="ru-RU"/>
        </w:rPr>
        <w:t xml:space="preserve"> В</w:t>
      </w:r>
      <w:proofErr w:type="gramEnd"/>
      <w:r w:rsidRPr="00DB52EA">
        <w:rPr>
          <w:color w:val="202020"/>
          <w:sz w:val="26"/>
          <w:szCs w:val="26"/>
          <w:lang w:eastAsia="ru-RU"/>
        </w:rPr>
        <w:t>, а у второго соответственно – 2,5 и 250 В, то набольшая возможная разница показаний равна ______ В.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9,25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3,25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3,15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6,25</w:t>
      </w:r>
    </w:p>
    <w:p w:rsidR="001A5504" w:rsidRPr="00DB52EA" w:rsidRDefault="001A5504" w:rsidP="001A5504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7.  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 xml:space="preserve">Проведены 11 равноточных измерений напряжения. Результаты следующие: 130,2; 130,3; 130,2; 130,3; 130,2; 129,6; 129,8; 129,9; 130,1; 129,9; 129,3 В. Результаты </w:t>
      </w:r>
      <w:r w:rsidRPr="00DB52EA">
        <w:rPr>
          <w:color w:val="202020"/>
          <w:sz w:val="26"/>
          <w:szCs w:val="26"/>
          <w:lang w:eastAsia="ru-RU"/>
        </w:rPr>
        <w:lastRenderedPageBreak/>
        <w:t>измерений распределены нормально, дисперсия не известна. Оценить доверительный интервал истинного значения для вероятности 0,95(</w:t>
      </w:r>
      <w:proofErr w:type="gramStart"/>
      <w:r w:rsidRPr="00DB52EA">
        <w:rPr>
          <w:color w:val="202020"/>
          <w:sz w:val="26"/>
          <w:szCs w:val="26"/>
          <w:lang w:eastAsia="ru-RU"/>
        </w:rPr>
        <w:t>t</w:t>
      </w:r>
      <w:proofErr w:type="gramEnd"/>
      <w:r w:rsidRPr="00DB52EA">
        <w:rPr>
          <w:color w:val="202020"/>
          <w:sz w:val="26"/>
          <w:szCs w:val="26"/>
          <w:vertAlign w:val="subscript"/>
          <w:lang w:eastAsia="ru-RU"/>
        </w:rPr>
        <w:t>Р </w:t>
      </w:r>
      <w:r w:rsidRPr="00DB52EA">
        <w:rPr>
          <w:color w:val="202020"/>
          <w:sz w:val="26"/>
          <w:szCs w:val="26"/>
          <w:lang w:eastAsia="ru-RU"/>
        </w:rPr>
        <w:t>= 2,228).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(130,00 </w:t>
      </w:r>
      <w:r w:rsidRPr="00DB52EA">
        <w:rPr>
          <w:i/>
          <w:iCs/>
          <w:color w:val="202020"/>
          <w:sz w:val="26"/>
          <w:szCs w:val="26"/>
          <w:lang w:eastAsia="ru-RU"/>
        </w:rPr>
        <w:t>± </w:t>
      </w:r>
      <w:r w:rsidRPr="00DB52EA">
        <w:rPr>
          <w:color w:val="202020"/>
          <w:sz w:val="26"/>
          <w:szCs w:val="26"/>
          <w:vertAlign w:val="subscript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t xml:space="preserve">0,22) В; </w:t>
      </w:r>
      <w:proofErr w:type="gramStart"/>
      <w:r w:rsidRPr="00DB52EA">
        <w:rPr>
          <w:color w:val="202020"/>
          <w:sz w:val="26"/>
          <w:szCs w:val="26"/>
          <w:lang w:eastAsia="ru-RU"/>
        </w:rPr>
        <w:t>Р</w:t>
      </w:r>
      <w:proofErr w:type="gramEnd"/>
      <w:r w:rsidRPr="00DB52EA">
        <w:rPr>
          <w:color w:val="202020"/>
          <w:sz w:val="26"/>
          <w:szCs w:val="26"/>
          <w:lang w:eastAsia="ru-RU"/>
        </w:rPr>
        <w:t xml:space="preserve"> = 0,95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(125,00 </w:t>
      </w:r>
      <w:r w:rsidRPr="00DB52EA">
        <w:rPr>
          <w:i/>
          <w:iCs/>
          <w:color w:val="202020"/>
          <w:sz w:val="26"/>
          <w:szCs w:val="26"/>
          <w:lang w:eastAsia="ru-RU"/>
        </w:rPr>
        <w:t>± </w:t>
      </w:r>
      <w:r w:rsidRPr="00DB52EA">
        <w:rPr>
          <w:color w:val="202020"/>
          <w:sz w:val="26"/>
          <w:szCs w:val="26"/>
          <w:vertAlign w:val="subscript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t xml:space="preserve">0,22) В; </w:t>
      </w:r>
      <w:proofErr w:type="gramStart"/>
      <w:r w:rsidRPr="00DB52EA">
        <w:rPr>
          <w:color w:val="202020"/>
          <w:sz w:val="26"/>
          <w:szCs w:val="26"/>
          <w:lang w:eastAsia="ru-RU"/>
        </w:rPr>
        <w:t>t</w:t>
      </w:r>
      <w:proofErr w:type="gramEnd"/>
      <w:r w:rsidRPr="00DB52EA">
        <w:rPr>
          <w:color w:val="202020"/>
          <w:sz w:val="26"/>
          <w:szCs w:val="26"/>
          <w:vertAlign w:val="subscript"/>
          <w:lang w:eastAsia="ru-RU"/>
        </w:rPr>
        <w:t>Р </w:t>
      </w:r>
      <w:r w:rsidRPr="00DB52EA">
        <w:rPr>
          <w:color w:val="202020"/>
          <w:sz w:val="26"/>
          <w:szCs w:val="26"/>
          <w:lang w:eastAsia="ru-RU"/>
        </w:rPr>
        <w:t>= 2,228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(130,00 </w:t>
      </w:r>
      <w:r w:rsidRPr="00DB52EA">
        <w:rPr>
          <w:i/>
          <w:iCs/>
          <w:color w:val="202020"/>
          <w:sz w:val="26"/>
          <w:szCs w:val="26"/>
          <w:lang w:eastAsia="ru-RU"/>
        </w:rPr>
        <w:t>± </w:t>
      </w:r>
      <w:r w:rsidRPr="00DB52EA">
        <w:rPr>
          <w:color w:val="202020"/>
          <w:sz w:val="26"/>
          <w:szCs w:val="26"/>
          <w:vertAlign w:val="subscript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t xml:space="preserve">0,28) В; </w:t>
      </w:r>
      <w:proofErr w:type="gramStart"/>
      <w:r w:rsidRPr="00DB52EA">
        <w:rPr>
          <w:color w:val="202020"/>
          <w:sz w:val="26"/>
          <w:szCs w:val="26"/>
          <w:lang w:eastAsia="ru-RU"/>
        </w:rPr>
        <w:t>Р</w:t>
      </w:r>
      <w:proofErr w:type="gramEnd"/>
      <w:r w:rsidRPr="00DB52EA">
        <w:rPr>
          <w:color w:val="202020"/>
          <w:sz w:val="26"/>
          <w:szCs w:val="26"/>
          <w:lang w:eastAsia="ru-RU"/>
        </w:rPr>
        <w:t xml:space="preserve"> = 0,95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(135,00 </w:t>
      </w:r>
      <w:r w:rsidRPr="00DB52EA">
        <w:rPr>
          <w:i/>
          <w:iCs/>
          <w:color w:val="202020"/>
          <w:sz w:val="26"/>
          <w:szCs w:val="26"/>
          <w:lang w:eastAsia="ru-RU"/>
        </w:rPr>
        <w:t>± </w:t>
      </w:r>
      <w:r w:rsidRPr="00DB52EA">
        <w:rPr>
          <w:color w:val="202020"/>
          <w:sz w:val="26"/>
          <w:szCs w:val="26"/>
          <w:vertAlign w:val="subscript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t xml:space="preserve">0,24) В; </w:t>
      </w:r>
      <w:proofErr w:type="gramStart"/>
      <w:r w:rsidRPr="00DB52EA">
        <w:rPr>
          <w:color w:val="202020"/>
          <w:sz w:val="26"/>
          <w:szCs w:val="26"/>
          <w:lang w:eastAsia="ru-RU"/>
        </w:rPr>
        <w:t>t</w:t>
      </w:r>
      <w:proofErr w:type="gramEnd"/>
      <w:r w:rsidRPr="00DB52EA">
        <w:rPr>
          <w:color w:val="202020"/>
          <w:sz w:val="26"/>
          <w:szCs w:val="26"/>
          <w:vertAlign w:val="subscript"/>
          <w:lang w:eastAsia="ru-RU"/>
        </w:rPr>
        <w:t>Р </w:t>
      </w:r>
      <w:r w:rsidRPr="00DB52EA">
        <w:rPr>
          <w:color w:val="202020"/>
          <w:sz w:val="26"/>
          <w:szCs w:val="26"/>
          <w:lang w:eastAsia="ru-RU"/>
        </w:rPr>
        <w:t>= 2,228</w:t>
      </w:r>
    </w:p>
    <w:p w:rsidR="001A5504" w:rsidRPr="00DB52EA" w:rsidRDefault="001A5504" w:rsidP="001A5504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8.  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В наличии имеются четыре вольтметра.  Первый вольтметр класса точности 0,5 с пределом измерения 250</w:t>
      </w:r>
      <w:proofErr w:type="gramStart"/>
      <w:r w:rsidRPr="00DB52EA">
        <w:rPr>
          <w:color w:val="202020"/>
          <w:sz w:val="26"/>
          <w:szCs w:val="26"/>
          <w:lang w:eastAsia="ru-RU"/>
        </w:rPr>
        <w:t xml:space="preserve"> В</w:t>
      </w:r>
      <w:proofErr w:type="gramEnd"/>
      <w:r w:rsidRPr="00DB52EA">
        <w:rPr>
          <w:color w:val="202020"/>
          <w:sz w:val="26"/>
          <w:szCs w:val="26"/>
          <w:lang w:eastAsia="ru-RU"/>
        </w:rPr>
        <w:t>; второй – класса точности 1,0 с пределом измерения 1000 В; третий – класса точности 4,0 с пределом измерения 300 В; четвертый – класса точности 0,8/0,6 с поддиапазонами измерения 50, 500, 1000 В. Для измерения напряжения 200 В с погрешностью не более 2% подойдут вольтметры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1 и 4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2 и 3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3 и 4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2 и 4</w:t>
      </w:r>
    </w:p>
    <w:p w:rsidR="001A5504" w:rsidRPr="00DB52EA" w:rsidRDefault="001A5504" w:rsidP="001A5504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9. 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Состояние измерений, характеризующееся тем, что их результаты выражены в узаконенных единицах, размеры которых в установленных пределах равны размерам единиц, воспроизводимых первичными эталонами, а погрешности результатов измерений известны и с заданной вероятностью не  выходят за установленные пределы, называется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единством измерений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унификацией единиц физических величин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обеспечением единства измерений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стандартизацией средств измерений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10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proofErr w:type="gramStart"/>
      <w:r w:rsidRPr="00DB52EA">
        <w:rPr>
          <w:b/>
          <w:bCs/>
          <w:color w:val="202020"/>
          <w:sz w:val="26"/>
          <w:szCs w:val="26"/>
          <w:lang w:eastAsia="ru-RU"/>
        </w:rPr>
        <w:t xml:space="preserve">( </w:t>
      </w:r>
      <w:proofErr w:type="gramEnd"/>
      <w:r w:rsidRPr="00DB52EA">
        <w:rPr>
          <w:b/>
          <w:bCs/>
          <w:color w:val="202020"/>
          <w:sz w:val="26"/>
          <w:szCs w:val="26"/>
          <w:lang w:eastAsia="ru-RU"/>
        </w:rPr>
        <w:t>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Научной основой метрологического обеспечения является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метрология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Государственный научный метрологический центр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Всероссийский Научно-исследовательский институт метрологической службы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государственная система обеспечения единства измерений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11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proofErr w:type="gramStart"/>
      <w:r w:rsidRPr="00DB52EA">
        <w:rPr>
          <w:b/>
          <w:bCs/>
          <w:color w:val="202020"/>
          <w:sz w:val="26"/>
          <w:szCs w:val="26"/>
          <w:lang w:eastAsia="ru-RU"/>
        </w:rPr>
        <w:t xml:space="preserve">( </w:t>
      </w:r>
      <w:proofErr w:type="gramEnd"/>
      <w:r w:rsidRPr="00DB52EA">
        <w:rPr>
          <w:b/>
          <w:bCs/>
          <w:color w:val="202020"/>
          <w:sz w:val="26"/>
          <w:szCs w:val="26"/>
          <w:lang w:eastAsia="ru-RU"/>
        </w:rPr>
        <w:t>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Процедурой установления органом ГМС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установленным обязательным требованиям является ________ средств измерений.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поверка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калибровка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утверждение типа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градуировка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lastRenderedPageBreak/>
        <w:t>Задание 12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 xml:space="preserve">Средства измерений, задействованные при </w:t>
      </w:r>
      <w:proofErr w:type="gramStart"/>
      <w:r w:rsidRPr="00DB52EA">
        <w:rPr>
          <w:color w:val="202020"/>
          <w:sz w:val="26"/>
          <w:szCs w:val="26"/>
          <w:lang w:eastAsia="ru-RU"/>
        </w:rPr>
        <w:t>проведении</w:t>
      </w:r>
      <w:proofErr w:type="gramEnd"/>
      <w:r w:rsidRPr="00DB52EA">
        <w:rPr>
          <w:color w:val="202020"/>
          <w:sz w:val="26"/>
          <w:szCs w:val="26"/>
          <w:lang w:eastAsia="ru-RU"/>
        </w:rPr>
        <w:t xml:space="preserve"> геодезических и метеорологических работ в процессе эксплуатации должны подвергаться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поверке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калибровке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метрологической аттестации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градуировке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13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proofErr w:type="gramStart"/>
      <w:r w:rsidRPr="00DB52EA">
        <w:rPr>
          <w:b/>
          <w:bCs/>
          <w:color w:val="202020"/>
          <w:sz w:val="26"/>
          <w:szCs w:val="26"/>
          <w:lang w:eastAsia="ru-RU"/>
        </w:rPr>
        <w:t xml:space="preserve">( </w:t>
      </w:r>
      <w:proofErr w:type="gramEnd"/>
      <w:r w:rsidRPr="00DB52EA">
        <w:rPr>
          <w:b/>
          <w:bCs/>
          <w:color w:val="202020"/>
          <w:sz w:val="26"/>
          <w:szCs w:val="26"/>
          <w:lang w:eastAsia="ru-RU"/>
        </w:rPr>
        <w:t>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Основополагающим документом по стандартизации является в России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закон «О техническом регулировании»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закон «Об обеспечении единства измерений»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 xml:space="preserve">3) ГОСТ </w:t>
      </w:r>
      <w:proofErr w:type="gramStart"/>
      <w:r w:rsidRPr="00DB52EA">
        <w:rPr>
          <w:color w:val="202020"/>
          <w:sz w:val="26"/>
          <w:szCs w:val="26"/>
          <w:lang w:eastAsia="ru-RU"/>
        </w:rPr>
        <w:t>Р</w:t>
      </w:r>
      <w:proofErr w:type="gramEnd"/>
      <w:r w:rsidRPr="00DB52EA">
        <w:rPr>
          <w:color w:val="202020"/>
          <w:sz w:val="26"/>
          <w:szCs w:val="26"/>
          <w:lang w:eastAsia="ru-RU"/>
        </w:rPr>
        <w:t xml:space="preserve"> 1.0 – 92 Государственная система стандартизации. Основные положения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закон «О защите прав потребителей»</w:t>
      </w:r>
    </w:p>
    <w:p w:rsidR="00D038DC" w:rsidRPr="00DB52EA" w:rsidRDefault="00D038DC" w:rsidP="001A5504">
      <w:pPr>
        <w:suppressAutoHyphens w:val="0"/>
        <w:ind w:right="75"/>
        <w:rPr>
          <w:b/>
          <w:bCs/>
          <w:color w:val="202020"/>
          <w:sz w:val="26"/>
          <w:szCs w:val="26"/>
          <w:lang w:eastAsia="ru-RU"/>
        </w:rPr>
      </w:pP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14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Обеспечение условий для единообразного применения стандартов является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принципом стандартизации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целью стандартизации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целью сертификации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принципом сертификации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15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Метод стандартизации, заключающийся в сведении к технически и экономически обоснованному рациональному минимуму неоправданного многообразия различных деталей, узлов, конструкций, технологических процессов и документации, называется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унификацией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симплификацией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агрегатированием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типизацией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16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 xml:space="preserve">Самой авторитетной международной организацией, специализирующейся во всех областях стандартизации, кроме электротехники и электроники, является 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ИСО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МЭК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МОЗМ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МБМВ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17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Основополагающим документом по сертификации является в России закон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«О техническом регулировании»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«О сертификации продукции и услуг»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lastRenderedPageBreak/>
        <w:t>3) «Об обеспечении единства измерений»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«О защите прав потребителей»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18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Совокупность правил выполнения работ по сертификации, ее участников и правил функционирования системы сертификации в целом называется ______ сертификации.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системой сертификации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схемой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формой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видом</w:t>
      </w:r>
    </w:p>
    <w:p w:rsidR="00D038DC" w:rsidRPr="00DB52EA" w:rsidRDefault="00D038DC" w:rsidP="001A5504">
      <w:pPr>
        <w:suppressAutoHyphens w:val="0"/>
        <w:ind w:right="75"/>
        <w:rPr>
          <w:b/>
          <w:bCs/>
          <w:color w:val="202020"/>
          <w:sz w:val="26"/>
          <w:szCs w:val="26"/>
          <w:lang w:eastAsia="ru-RU"/>
        </w:rPr>
      </w:pP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19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 xml:space="preserve">В процессе сертификации можно выделить ____ </w:t>
      </w:r>
      <w:proofErr w:type="gramStart"/>
      <w:r w:rsidRPr="00DB52EA">
        <w:rPr>
          <w:color w:val="202020"/>
          <w:sz w:val="26"/>
          <w:szCs w:val="26"/>
          <w:lang w:eastAsia="ru-RU"/>
        </w:rPr>
        <w:t>основных</w:t>
      </w:r>
      <w:proofErr w:type="gramEnd"/>
      <w:r w:rsidRPr="00DB52EA">
        <w:rPr>
          <w:color w:val="202020"/>
          <w:sz w:val="26"/>
          <w:szCs w:val="26"/>
          <w:lang w:eastAsia="ru-RU"/>
        </w:rPr>
        <w:t xml:space="preserve"> этапа.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5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7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4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6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20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Структурным подразделением органа по сертификации, обеспечивающим деятельность органа по сертификации в соответствии с требованиями и процедурами сертификации, является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координационный совет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наблюдательный совет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комиссия по сертификации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апелляционная комиссия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21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>.  (</w:t>
      </w:r>
      <w:r w:rsidRPr="00DB52EA">
        <w:rPr>
          <w:b/>
          <w:bCs/>
          <w:color w:val="202020"/>
          <w:sz w:val="26"/>
          <w:szCs w:val="26"/>
          <w:lang w:eastAsia="ru-RU"/>
        </w:rPr>
        <w:t>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 xml:space="preserve">Свойство независимо </w:t>
      </w:r>
      <w:proofErr w:type="gramStart"/>
      <w:r w:rsidRPr="00DB52EA">
        <w:rPr>
          <w:color w:val="202020"/>
          <w:sz w:val="26"/>
          <w:szCs w:val="26"/>
          <w:lang w:eastAsia="ru-RU"/>
        </w:rPr>
        <w:t>изготавливаемых</w:t>
      </w:r>
      <w:proofErr w:type="gramEnd"/>
      <w:r w:rsidRPr="00DB52EA">
        <w:rPr>
          <w:color w:val="202020"/>
          <w:sz w:val="26"/>
          <w:szCs w:val="26"/>
          <w:lang w:eastAsia="ru-RU"/>
        </w:rPr>
        <w:t xml:space="preserve"> деталей занимать свое место в изделии без дополнительной обработки называется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функциональной взаимозаменяемостью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совместимостью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полной взаимозаменяемостью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внешней взаимозаменяемостью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22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Наибольшее расстояние от точек реального профиля до прилегающей окружности цилиндрической поверхности называется отклонением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от круглости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от циллиндричности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профиля продольного сечения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от прямолинейности оси</w:t>
      </w: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lastRenderedPageBreak/>
        <w:t>Задание 23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Расстояние между линией выступов профиля и линией впадин профиля в пределах базовой длины называется …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наибольшей высотой неровностей профиля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средним шагом неровностей профиля по вершинам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относительной опорной длиной профиля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средним шагом неровностей профиля</w:t>
      </w:r>
    </w:p>
    <w:p w:rsidR="00D038DC" w:rsidRPr="00DB52EA" w:rsidRDefault="00D038DC" w:rsidP="001A5504">
      <w:pPr>
        <w:suppressAutoHyphens w:val="0"/>
        <w:ind w:right="75"/>
        <w:rPr>
          <w:b/>
          <w:bCs/>
          <w:color w:val="202020"/>
          <w:sz w:val="26"/>
          <w:szCs w:val="26"/>
          <w:lang w:eastAsia="ru-RU"/>
        </w:rPr>
      </w:pPr>
    </w:p>
    <w:p w:rsidR="001A5504" w:rsidRPr="00DB52EA" w:rsidRDefault="001A5504" w:rsidP="00D038DC">
      <w:pPr>
        <w:suppressAutoHyphens w:val="0"/>
        <w:ind w:right="75"/>
        <w:rPr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Задание 24</w:t>
      </w:r>
      <w:r w:rsidR="00D038DC" w:rsidRPr="00DB52EA">
        <w:rPr>
          <w:b/>
          <w:bCs/>
          <w:color w:val="202020"/>
          <w:sz w:val="26"/>
          <w:szCs w:val="26"/>
          <w:lang w:eastAsia="ru-RU"/>
        </w:rPr>
        <w:t xml:space="preserve">.  </w:t>
      </w:r>
      <w:r w:rsidRPr="00DB52EA">
        <w:rPr>
          <w:b/>
          <w:bCs/>
          <w:color w:val="202020"/>
          <w:sz w:val="26"/>
          <w:szCs w:val="26"/>
          <w:lang w:eastAsia="ru-RU"/>
        </w:rPr>
        <w:t>(выберите один вариант ответа).</w:t>
      </w:r>
      <w:r w:rsidRPr="00DB52EA">
        <w:rPr>
          <w:color w:val="202020"/>
          <w:sz w:val="26"/>
          <w:szCs w:val="26"/>
          <w:lang w:eastAsia="ru-RU"/>
        </w:rPr>
        <w:t> </w:t>
      </w:r>
      <w:r w:rsidRPr="00DB52EA">
        <w:rPr>
          <w:color w:val="202020"/>
          <w:sz w:val="26"/>
          <w:szCs w:val="26"/>
          <w:lang w:eastAsia="ru-RU"/>
        </w:rPr>
        <w:br/>
        <w:t>По точности изготовления все зубчатые колеса и передачи разделены на ______ степеней.</w:t>
      </w:r>
    </w:p>
    <w:p w:rsidR="001A5504" w:rsidRPr="00DB52EA" w:rsidRDefault="001A5504" w:rsidP="001A5504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b/>
          <w:bCs/>
          <w:color w:val="202020"/>
          <w:sz w:val="26"/>
          <w:szCs w:val="26"/>
          <w:lang w:eastAsia="ru-RU"/>
        </w:rPr>
        <w:t>Варианты ответов: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1) 12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2) 10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3) 8</w:t>
      </w:r>
    </w:p>
    <w:p w:rsidR="001A5504" w:rsidRPr="00DB52EA" w:rsidRDefault="001A5504" w:rsidP="00D038DC">
      <w:pPr>
        <w:suppressAutoHyphens w:val="0"/>
        <w:rPr>
          <w:color w:val="202020"/>
          <w:sz w:val="26"/>
          <w:szCs w:val="26"/>
          <w:lang w:eastAsia="ru-RU"/>
        </w:rPr>
      </w:pPr>
      <w:r w:rsidRPr="00DB52EA">
        <w:rPr>
          <w:color w:val="202020"/>
          <w:sz w:val="26"/>
          <w:szCs w:val="26"/>
          <w:lang w:eastAsia="ru-RU"/>
        </w:rPr>
        <w:t>4) 7</w:t>
      </w:r>
    </w:p>
    <w:p w:rsidR="003F2065" w:rsidRPr="0016259A" w:rsidRDefault="003F2065" w:rsidP="001A5504">
      <w:pPr>
        <w:pStyle w:val="af"/>
        <w:tabs>
          <w:tab w:val="clear" w:pos="720"/>
          <w:tab w:val="clear" w:pos="756"/>
        </w:tabs>
        <w:spacing w:line="240" w:lineRule="auto"/>
        <w:ind w:left="0" w:firstLine="0"/>
      </w:pPr>
    </w:p>
    <w:p w:rsidR="00D038DC" w:rsidRDefault="007A16EC" w:rsidP="007A16EC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 w:rsidRPr="007A16EC">
        <w:rPr>
          <w:b/>
          <w:sz w:val="28"/>
          <w:szCs w:val="28"/>
        </w:rPr>
        <w:t>Тесты по МСиС (компетентностный подход)</w:t>
      </w:r>
    </w:p>
    <w:p w:rsidR="007A16EC" w:rsidRDefault="007A16EC" w:rsidP="001A5504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Тесты сформированы из вопросов 3-х блоков: Блок 1 – вопросы по 12-и темам курса; Блок 2 -  вопросы по 6-и модулям, включающим сразу несколько тем; Блок 3 – 3-и </w:t>
      </w:r>
      <w:proofErr w:type="gramStart"/>
      <w:r>
        <w:rPr>
          <w:sz w:val="28"/>
          <w:szCs w:val="28"/>
        </w:rPr>
        <w:t>кейс-задания</w:t>
      </w:r>
      <w:proofErr w:type="gramEnd"/>
      <w:r>
        <w:rPr>
          <w:sz w:val="28"/>
          <w:szCs w:val="28"/>
        </w:rPr>
        <w:t>, объединяющие в себе несколько модулей.</w:t>
      </w:r>
      <w:r w:rsidR="003F2065">
        <w:rPr>
          <w:sz w:val="28"/>
          <w:szCs w:val="28"/>
        </w:rPr>
        <w:t xml:space="preserve"> Содержание тем курса и модулей для тестирования по компетентностному подходу приведено ниже. </w:t>
      </w:r>
    </w:p>
    <w:p w:rsidR="003F2065" w:rsidRPr="0016259A" w:rsidRDefault="003F2065" w:rsidP="001A5504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p w:rsidR="003F2065" w:rsidRPr="00DB52EA" w:rsidRDefault="003F2065" w:rsidP="001A5504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rPr>
          <w:b/>
          <w:sz w:val="26"/>
          <w:szCs w:val="26"/>
        </w:rPr>
      </w:pPr>
      <w:r w:rsidRPr="00DB52EA">
        <w:rPr>
          <w:b/>
          <w:sz w:val="26"/>
          <w:szCs w:val="26"/>
        </w:rPr>
        <w:tab/>
        <w:t xml:space="preserve">Темы: </w:t>
      </w:r>
    </w:p>
    <w:p w:rsidR="003F2065" w:rsidRPr="00DB52EA" w:rsidRDefault="003F2065" w:rsidP="003F2065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jc w:val="left"/>
        <w:rPr>
          <w:sz w:val="26"/>
          <w:szCs w:val="26"/>
        </w:rPr>
      </w:pPr>
      <w:r w:rsidRPr="00DB52EA">
        <w:rPr>
          <w:rStyle w:val="af5"/>
          <w:sz w:val="26"/>
          <w:szCs w:val="26"/>
          <w:bdr w:val="none" w:sz="0" w:space="0" w:color="auto" w:frame="1"/>
        </w:rPr>
        <w:t>Тема 1.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Физические величины и шкалы измерений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2.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Международная система единиц SI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3.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Виды и методы измерений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4.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Обработка результатов однократных измерений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5.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Обработка результатов многократных измерений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6.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Выбор средств измерений по точности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7.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Государственное регулирование ОЕИ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8.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Государственный метрологический надзор. Метрологическая экспертиза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9.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Стандартизация в Российской Федерации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10.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Методы стандартизации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11.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Правовые основы подтверждения соответствия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Тема 12.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Системы и схемы подтверждения соответствия</w:t>
      </w:r>
      <w:r w:rsidRPr="00DB52EA">
        <w:rPr>
          <w:sz w:val="26"/>
          <w:szCs w:val="26"/>
        </w:rPr>
        <w:tab/>
      </w:r>
    </w:p>
    <w:p w:rsidR="003F2065" w:rsidRPr="00DB52EA" w:rsidRDefault="003F2065" w:rsidP="003F2065">
      <w:pPr>
        <w:pStyle w:val="af"/>
        <w:tabs>
          <w:tab w:val="clear" w:pos="720"/>
          <w:tab w:val="clear" w:pos="756"/>
        </w:tabs>
        <w:spacing w:line="240" w:lineRule="auto"/>
        <w:ind w:left="0" w:firstLine="708"/>
        <w:jc w:val="left"/>
        <w:rPr>
          <w:b/>
          <w:sz w:val="26"/>
          <w:szCs w:val="26"/>
        </w:rPr>
      </w:pPr>
      <w:r w:rsidRPr="00DB52EA">
        <w:rPr>
          <w:b/>
          <w:sz w:val="26"/>
          <w:szCs w:val="26"/>
        </w:rPr>
        <w:t>Модули:</w:t>
      </w:r>
    </w:p>
    <w:p w:rsidR="00734879" w:rsidRPr="00DB52EA" w:rsidRDefault="003F2065" w:rsidP="003F2065">
      <w:pPr>
        <w:pStyle w:val="af"/>
        <w:tabs>
          <w:tab w:val="clear" w:pos="720"/>
          <w:tab w:val="clear" w:pos="756"/>
        </w:tabs>
        <w:spacing w:line="240" w:lineRule="auto"/>
        <w:ind w:left="0" w:firstLine="0"/>
        <w:jc w:val="left"/>
        <w:rPr>
          <w:sz w:val="26"/>
          <w:szCs w:val="26"/>
        </w:rPr>
      </w:pPr>
      <w:r w:rsidRPr="00DB52EA">
        <w:rPr>
          <w:rStyle w:val="af5"/>
          <w:sz w:val="26"/>
          <w:szCs w:val="26"/>
          <w:bdr w:val="none" w:sz="0" w:space="0" w:color="auto" w:frame="1"/>
        </w:rPr>
        <w:t>Модуль 1.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Физические величины, методы и средства их измерений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Модуль 2.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Погрешности измерений, обработка результатов, выбор средств измерений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Модуль 3.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Основы обеспечения единства измерений (ОЕИ)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Модуль 4.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Стандартизация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Модуль 5.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Сертификация</w:t>
      </w:r>
      <w:r w:rsidRPr="00DB52EA">
        <w:rPr>
          <w:sz w:val="26"/>
          <w:szCs w:val="26"/>
        </w:rPr>
        <w:br/>
      </w:r>
      <w:r w:rsidRPr="00DB52EA">
        <w:rPr>
          <w:rStyle w:val="af5"/>
          <w:sz w:val="26"/>
          <w:szCs w:val="26"/>
          <w:bdr w:val="none" w:sz="0" w:space="0" w:color="auto" w:frame="1"/>
        </w:rPr>
        <w:t>Модуль 6.</w:t>
      </w:r>
      <w:r w:rsidRPr="00DB52EA">
        <w:rPr>
          <w:rStyle w:val="apple-converted-space"/>
          <w:sz w:val="26"/>
          <w:szCs w:val="26"/>
        </w:rPr>
        <w:t> </w:t>
      </w:r>
      <w:r w:rsidRPr="00DB52EA">
        <w:rPr>
          <w:sz w:val="26"/>
          <w:szCs w:val="26"/>
        </w:rPr>
        <w:t>Взаимозаменяемость</w:t>
      </w:r>
    </w:p>
    <w:p w:rsidR="00734879" w:rsidRDefault="00734879" w:rsidP="003F2065">
      <w:pPr>
        <w:pStyle w:val="2"/>
        <w:jc w:val="center"/>
        <w:rPr>
          <w:i w:val="0"/>
          <w:color w:val="202020"/>
        </w:rPr>
      </w:pPr>
      <w:r w:rsidRPr="003F2065">
        <w:rPr>
          <w:i w:val="0"/>
          <w:color w:val="202020"/>
        </w:rPr>
        <w:lastRenderedPageBreak/>
        <w:t>Блок 1.</w:t>
      </w:r>
    </w:p>
    <w:p w:rsidR="00734879" w:rsidRPr="00DB52EA" w:rsidRDefault="00734879" w:rsidP="003F2065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</w:t>
      </w:r>
      <w:r w:rsidR="003F2065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Физическая величина, входящая в систему величин и условно принятая в качестве независимой от других величин этой системы, называется …</w:t>
      </w:r>
    </w:p>
    <w:p w:rsidR="00734879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734879" w:rsidRPr="00DB52EA" w:rsidRDefault="00734879" w:rsidP="003F2065">
      <w:pPr>
        <w:suppressAutoHyphens w:val="0"/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основной</w:t>
      </w:r>
    </w:p>
    <w:p w:rsidR="00734879" w:rsidRPr="00DB52EA" w:rsidRDefault="00734879" w:rsidP="003F2065">
      <w:pPr>
        <w:suppressAutoHyphens w:val="0"/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производной</w:t>
      </w:r>
    </w:p>
    <w:p w:rsidR="00734879" w:rsidRPr="00DB52EA" w:rsidRDefault="00734879" w:rsidP="003F2065">
      <w:pPr>
        <w:suppressAutoHyphens w:val="0"/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когерентной</w:t>
      </w:r>
    </w:p>
    <w:p w:rsidR="00734879" w:rsidRPr="00DB52EA" w:rsidRDefault="00734879" w:rsidP="003F2065">
      <w:pPr>
        <w:suppressAutoHyphens w:val="0"/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аддитивной</w:t>
      </w:r>
    </w:p>
    <w:p w:rsidR="00734879" w:rsidRPr="00DB52EA" w:rsidRDefault="00734879" w:rsidP="003F2065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2</w:t>
      </w:r>
      <w:r w:rsidR="003F2065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Из перечисленных единиц системы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SI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основной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b/>
          <w:bCs/>
          <w:color w:val="202020"/>
          <w:sz w:val="26"/>
          <w:szCs w:val="26"/>
        </w:rPr>
        <w:t>не является</w:t>
      </w:r>
      <w:r w:rsidRPr="00DB52EA">
        <w:rPr>
          <w:color w:val="202020"/>
          <w:sz w:val="26"/>
          <w:szCs w:val="26"/>
        </w:rPr>
        <w:t> …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вольт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кельвин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моль</w:t>
      </w:r>
    </w:p>
    <w:p w:rsidR="00734879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кандела</w:t>
      </w:r>
    </w:p>
    <w:p w:rsidR="00734879" w:rsidRPr="00DB52EA" w:rsidRDefault="00734879" w:rsidP="003F2065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3</w:t>
      </w:r>
      <w:r w:rsidR="003F2065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Проводимые одновременно измерения двух или нескольких неодноименных величин для определения зависимости между ними называют …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совместными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прямыми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совокупными</w:t>
      </w:r>
    </w:p>
    <w:p w:rsidR="00734879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косвенными</w:t>
      </w:r>
    </w:p>
    <w:p w:rsidR="00734879" w:rsidRPr="00DB52EA" w:rsidRDefault="00734879" w:rsidP="003F2065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4</w:t>
      </w:r>
      <w:r w:rsidR="003F2065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proofErr w:type="gramStart"/>
      <w:r w:rsidRPr="00DB52EA">
        <w:rPr>
          <w:rStyle w:val="demotasknum"/>
          <w:b/>
          <w:bCs/>
          <w:color w:val="202020"/>
          <w:sz w:val="26"/>
          <w:szCs w:val="26"/>
        </w:rPr>
        <w:t xml:space="preserve">( </w:t>
      </w:r>
      <w:proofErr w:type="gramEnd"/>
      <w:r w:rsidRPr="00DB52EA">
        <w:rPr>
          <w:rStyle w:val="demotasknum"/>
          <w:b/>
          <w:bCs/>
          <w:color w:val="202020"/>
          <w:sz w:val="26"/>
          <w:szCs w:val="26"/>
        </w:rPr>
        <w:t>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Для определения силы инерции измерялись масса тела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m</w:t>
      </w:r>
      <w:r w:rsidRPr="00DB52EA">
        <w:rPr>
          <w:color w:val="202020"/>
          <w:sz w:val="26"/>
          <w:szCs w:val="26"/>
        </w:rPr>
        <w:t> = 100±1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кг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и ускорение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a</w:t>
      </w:r>
      <w:r w:rsidRPr="00DB52EA">
        <w:rPr>
          <w:color w:val="202020"/>
          <w:sz w:val="26"/>
          <w:szCs w:val="26"/>
        </w:rPr>
        <w:t> = 2±0,05 м/с</w:t>
      </w:r>
      <w:proofErr w:type="gramStart"/>
      <w:r w:rsidRPr="00DB52EA">
        <w:rPr>
          <w:color w:val="202020"/>
          <w:sz w:val="26"/>
          <w:szCs w:val="26"/>
          <w:vertAlign w:val="superscript"/>
        </w:rPr>
        <w:t>2</w:t>
      </w:r>
      <w:proofErr w:type="gramEnd"/>
      <w:r w:rsidRPr="00DB52EA">
        <w:rPr>
          <w:color w:val="202020"/>
          <w:sz w:val="26"/>
          <w:szCs w:val="26"/>
        </w:rPr>
        <w:t>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F</w:t>
      </w:r>
      <w:r w:rsidRPr="00DB52EA">
        <w:rPr>
          <w:color w:val="202020"/>
          <w:sz w:val="26"/>
          <w:szCs w:val="26"/>
        </w:rPr>
        <w:t> = </w:t>
      </w:r>
      <w:r w:rsidRPr="00DB52EA">
        <w:rPr>
          <w:i/>
          <w:iCs/>
          <w:color w:val="202020"/>
          <w:sz w:val="26"/>
          <w:szCs w:val="26"/>
        </w:rPr>
        <w:t>m</w:t>
      </w:r>
      <w:r w:rsidRPr="00DB52EA">
        <w:rPr>
          <w:color w:val="202020"/>
          <w:sz w:val="26"/>
          <w:szCs w:val="26"/>
        </w:rPr>
        <w:t>ּ</w:t>
      </w:r>
      <w:r w:rsidRPr="00DB52EA">
        <w:rPr>
          <w:i/>
          <w:iCs/>
          <w:color w:val="202020"/>
          <w:sz w:val="26"/>
          <w:szCs w:val="26"/>
        </w:rPr>
        <w:t>a</w:t>
      </w:r>
      <w:r w:rsidRPr="00DB52EA">
        <w:rPr>
          <w:color w:val="202020"/>
          <w:sz w:val="26"/>
          <w:szCs w:val="26"/>
        </w:rPr>
        <w:t>. Предельная погрешность измерения силы (</w:t>
      </w:r>
      <w:r w:rsidRPr="00DB52EA">
        <w:rPr>
          <w:i/>
          <w:iCs/>
          <w:color w:val="202020"/>
          <w:sz w:val="26"/>
          <w:szCs w:val="26"/>
        </w:rPr>
        <w:t>F</w:t>
      </w:r>
      <w:r w:rsidRPr="00DB52EA">
        <w:rPr>
          <w:color w:val="202020"/>
          <w:sz w:val="26"/>
          <w:szCs w:val="26"/>
        </w:rPr>
        <w:t>) равна _____ </w:t>
      </w:r>
      <w:r w:rsidRPr="00DB52EA">
        <w:rPr>
          <w:i/>
          <w:iCs/>
          <w:color w:val="202020"/>
          <w:sz w:val="26"/>
          <w:szCs w:val="26"/>
        </w:rPr>
        <w:t>Н</w:t>
      </w:r>
      <w:r w:rsidRPr="00DB52EA">
        <w:rPr>
          <w:color w:val="202020"/>
          <w:sz w:val="26"/>
          <w:szCs w:val="26"/>
        </w:rPr>
        <w:t>.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7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5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2</w:t>
      </w:r>
    </w:p>
    <w:p w:rsidR="00734879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1</w:t>
      </w:r>
    </w:p>
    <w:p w:rsidR="00734879" w:rsidRPr="00DB52EA" w:rsidRDefault="00734879" w:rsidP="003F2065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5</w:t>
      </w:r>
      <w:r w:rsidR="003F2065" w:rsidRPr="00DB52EA">
        <w:rPr>
          <w:rStyle w:val="demotasknum"/>
          <w:b/>
          <w:bCs/>
          <w:color w:val="202020"/>
          <w:sz w:val="26"/>
          <w:szCs w:val="26"/>
        </w:rPr>
        <w:t>. (</w:t>
      </w:r>
      <w:r w:rsidRPr="00DB52EA">
        <w:rPr>
          <w:rStyle w:val="demotasknum"/>
          <w:b/>
          <w:bCs/>
          <w:color w:val="202020"/>
          <w:sz w:val="26"/>
          <w:szCs w:val="26"/>
        </w:rPr>
        <w:t>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 xml:space="preserve">Доверительный интервал для выборочного среднего арифметического значения измеряемой величины при нормальном </w:t>
      </w:r>
      <w:proofErr w:type="gramStart"/>
      <w:r w:rsidRPr="00DB52EA">
        <w:rPr>
          <w:color w:val="202020"/>
          <w:sz w:val="26"/>
          <w:szCs w:val="26"/>
        </w:rPr>
        <w:t>законе</w:t>
      </w:r>
      <w:proofErr w:type="gramEnd"/>
      <w:r w:rsidRPr="00DB52EA">
        <w:rPr>
          <w:color w:val="202020"/>
          <w:sz w:val="26"/>
          <w:szCs w:val="26"/>
        </w:rPr>
        <w:t xml:space="preserve"> распределения результатов измерения и неизвестной дисперсии можно оценить с помощью …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распределения Стьюдента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распределения Лапласа</w:t>
      </w:r>
    </w:p>
    <w:p w:rsidR="003F2065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="003F2065" w:rsidRPr="00DB52EA">
        <w:rPr>
          <w:color w:val="202020"/>
          <w:sz w:val="26"/>
          <w:szCs w:val="26"/>
        </w:rPr>
        <w:t>неравенства Чебышева</w:t>
      </w:r>
    </w:p>
    <w:p w:rsidR="00734879" w:rsidRPr="00DB52EA" w:rsidRDefault="00734879" w:rsidP="003F2065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распределения Пирсона</w:t>
      </w:r>
      <w:r w:rsidR="00A00E37" w:rsidRPr="00DB52EA">
        <w:rPr>
          <w:color w:val="202020"/>
          <w:sz w:val="26"/>
          <w:szCs w:val="26"/>
        </w:rPr>
        <w:t xml:space="preserve"> (</w:t>
      </w:r>
      <w:r w:rsidR="00A00E37" w:rsidRPr="00DB52EA">
        <w:rPr>
          <w:color w:val="202020"/>
          <w:sz w:val="26"/>
          <w:szCs w:val="26"/>
        </w:rPr>
        <w:sym w:font="Symbol" w:char="F063"/>
      </w:r>
      <w:r w:rsidR="00A00E37" w:rsidRPr="00DB52EA">
        <w:rPr>
          <w:color w:val="202020"/>
          <w:sz w:val="26"/>
          <w:szCs w:val="26"/>
          <w:vertAlign w:val="superscript"/>
        </w:rPr>
        <w:t>2</w:t>
      </w:r>
      <w:r w:rsidR="00A00E37" w:rsidRPr="00DB52EA">
        <w:rPr>
          <w:color w:val="202020"/>
          <w:sz w:val="26"/>
          <w:szCs w:val="26"/>
        </w:rPr>
        <w:t xml:space="preserve">) 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6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При выборе средств измерения (СИ) для контроля изделий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b/>
          <w:bCs/>
          <w:color w:val="202020"/>
          <w:sz w:val="26"/>
          <w:szCs w:val="26"/>
        </w:rPr>
        <w:t>не следует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учитывать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квалификацию оператора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lastRenderedPageBreak/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предел допускаемой погрешности СИ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допуски (предельные отклонения контролируемых параметров)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производительность СИ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7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Обязательные требования к единицам величин, выполнению работ и/или оказанию услуг по обеспечению единства измерений устанавливаются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законодательством РФ об обеспечении единства измерений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Правительством Российской Федерации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научными метрологическими институтами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президентом Российской Федерации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8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Юридические лица и индивидуальные предприниматели, осуществляющие выпуск из производства эталонов единиц величин, стандартных образцов и средств измерений, предназначенных для применения в сфере государственного регулирования ОЕИ, а также их ввоз на территорию РФ и продажу, обязаны о данной деятельности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уведомлять федеральный орган исполнительной власти, осуществляющий функции по государственному метрологическому надзору, не позднее 3-х месяцев со дня ее выполнения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уведомлять Правительство Российской Федерации, не позднее 1 месяца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давать информацию в периодических изданиях и сети Интернет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информировать потенциальных потребителей в течение 5 месяцев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9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Повышение уровня безопасности жизни и здоровья граждан, имущества физических и юридических лиц, государственного и муниципального имущества, объектов с учетом риска возникновения чрезвычайных ситуаций природного и техногенного характера, повышение уровня экологической безопасности, безопасности жизни и здоровья животных и растений является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целью стандартизации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принципом стандартизации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целью подтверждения соответствия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принципом подтверждения соответствия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10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Метод стандартизации, заключающийся в сведении к технически и экономически обоснованному рациональному минимуму неоправданного многообразия различных деталей, узлов, конструкций, технологических процессов и документации, называется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унификацией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симплификацией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агрегатированием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типизацией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lastRenderedPageBreak/>
        <w:t>Задание 11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 xml:space="preserve">При проведении подтверждения соответствия продукции в соответствии с законом «О техническом регулировании» схема сертификации или декларирования выбирается заявителем в соответствии </w:t>
      </w:r>
      <w:proofErr w:type="gramStart"/>
      <w:r w:rsidRPr="00DB52EA">
        <w:rPr>
          <w:color w:val="202020"/>
          <w:sz w:val="26"/>
          <w:szCs w:val="26"/>
        </w:rPr>
        <w:t>с</w:t>
      </w:r>
      <w:proofErr w:type="gramEnd"/>
      <w:r w:rsidRPr="00DB52EA">
        <w:rPr>
          <w:color w:val="202020"/>
          <w:sz w:val="26"/>
          <w:szCs w:val="26"/>
        </w:rPr>
        <w:t>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техническим регламентом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национальным стандартом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правилами по сертификации продукции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методическими указаниями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12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(выберите один вариант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Виды форм обязательного и добровольного подтверждения соответствия устанавливаются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законом «О техническом регулировании»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законом «О защите прав потребителей»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постановлением правительства РФ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указом президента РФ</w:t>
      </w:r>
    </w:p>
    <w:p w:rsidR="00734879" w:rsidRPr="00A00E37" w:rsidRDefault="00734879" w:rsidP="00A00E37">
      <w:pPr>
        <w:pStyle w:val="2"/>
        <w:jc w:val="center"/>
        <w:rPr>
          <w:i w:val="0"/>
          <w:color w:val="202020"/>
          <w:sz w:val="36"/>
          <w:szCs w:val="36"/>
        </w:rPr>
      </w:pPr>
      <w:r w:rsidRPr="00A00E37">
        <w:rPr>
          <w:i w:val="0"/>
          <w:color w:val="202020"/>
        </w:rPr>
        <w:t>Блок 2.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13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 xml:space="preserve">(выберите </w:t>
      </w:r>
      <w:proofErr w:type="gramStart"/>
      <w:r w:rsidRPr="00DB52EA">
        <w:rPr>
          <w:rStyle w:val="demotasknum"/>
          <w:b/>
          <w:bCs/>
          <w:color w:val="202020"/>
          <w:sz w:val="26"/>
          <w:szCs w:val="26"/>
        </w:rPr>
        <w:t>два и более вариантов</w:t>
      </w:r>
      <w:proofErr w:type="gramEnd"/>
      <w:r w:rsidRPr="00DB52EA">
        <w:rPr>
          <w:rStyle w:val="demotasknum"/>
          <w:b/>
          <w:bCs/>
          <w:color w:val="202020"/>
          <w:sz w:val="26"/>
          <w:szCs w:val="26"/>
        </w:rPr>
        <w:t xml:space="preserve">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Все единицы физических величин, входящие в международную систему единиц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SI</w:t>
      </w:r>
      <w:r w:rsidRPr="00DB52EA">
        <w:rPr>
          <w:color w:val="202020"/>
          <w:sz w:val="26"/>
          <w:szCs w:val="26"/>
        </w:rPr>
        <w:t>, делятся на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основные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производные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внесистемные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размерные</w:t>
      </w:r>
    </w:p>
    <w:p w:rsidR="00734879" w:rsidRPr="00DB52EA" w:rsidRDefault="00734879" w:rsidP="00734879">
      <w:pPr>
        <w:rPr>
          <w:color w:val="202020"/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14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запишите правильный </w:t>
      </w:r>
      <w:r w:rsidRPr="00DB52EA">
        <w:rPr>
          <w:rStyle w:val="demotasknum"/>
          <w:b/>
          <w:bCs/>
          <w:color w:val="202020"/>
          <w:sz w:val="26"/>
          <w:szCs w:val="26"/>
        </w:rPr>
        <w:t>ответ).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При измерении усилия динамометр показывает 1000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Н</w:t>
      </w:r>
      <w:r w:rsidRPr="00DB52EA">
        <w:rPr>
          <w:color w:val="202020"/>
          <w:sz w:val="26"/>
          <w:szCs w:val="26"/>
        </w:rPr>
        <w:t>, погрешность градуировки равна – 15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Н</w:t>
      </w:r>
      <w:r w:rsidRPr="00DB52EA">
        <w:rPr>
          <w:color w:val="202020"/>
          <w:sz w:val="26"/>
          <w:szCs w:val="26"/>
        </w:rPr>
        <w:t>. Среднее квадратическое отклонение показаний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="00BD4BCE" w:rsidRPr="00DB52EA">
        <w:rPr>
          <w:noProof/>
          <w:color w:val="202020"/>
          <w:sz w:val="26"/>
          <w:szCs w:val="26"/>
          <w:lang w:eastAsia="ru-RU"/>
        </w:rPr>
        <w:drawing>
          <wp:inline distT="0" distB="0" distL="0" distR="0">
            <wp:extent cx="161925" cy="152400"/>
            <wp:effectExtent l="0" t="0" r="9525" b="0"/>
            <wp:docPr id="1" name="Рисунок 1" descr="http://tt.i-exam.ru/pic/2090_230660/208B2DF1E5EFF60EB2B80030C1BEDB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t.i-exam.ru/pic/2090_230660/208B2DF1E5EFF60EB2B80030C1BEDB7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52EA">
        <w:rPr>
          <w:color w:val="202020"/>
          <w:sz w:val="26"/>
          <w:szCs w:val="26"/>
          <w:vertAlign w:val="subscript"/>
        </w:rPr>
        <w:t>F </w:t>
      </w:r>
      <w:r w:rsidRPr="00DB52EA">
        <w:rPr>
          <w:color w:val="202020"/>
          <w:sz w:val="26"/>
          <w:szCs w:val="26"/>
        </w:rPr>
        <w:t>= 8 </w:t>
      </w:r>
      <w:r w:rsidRPr="00DB52EA">
        <w:rPr>
          <w:i/>
          <w:iCs/>
          <w:color w:val="202020"/>
          <w:sz w:val="26"/>
          <w:szCs w:val="26"/>
        </w:rPr>
        <w:t>Н</w:t>
      </w:r>
      <w:r w:rsidR="00A00E37" w:rsidRPr="00DB52EA">
        <w:rPr>
          <w:color w:val="202020"/>
          <w:sz w:val="26"/>
          <w:szCs w:val="26"/>
        </w:rPr>
        <w:t xml:space="preserve">. </w:t>
      </w:r>
      <w:r w:rsidRPr="00DB52EA">
        <w:rPr>
          <w:color w:val="202020"/>
          <w:sz w:val="26"/>
          <w:szCs w:val="26"/>
        </w:rPr>
        <w:t>Случайная составляющая погрешности измерения усилия с вероятностью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P</w:t>
      </w:r>
      <w:r w:rsidRPr="00DB52EA">
        <w:rPr>
          <w:color w:val="202020"/>
          <w:sz w:val="26"/>
          <w:szCs w:val="26"/>
        </w:rPr>
        <w:t> = 0,9544 (</w:t>
      </w:r>
      <w:r w:rsidRPr="00DB52EA">
        <w:rPr>
          <w:i/>
          <w:iCs/>
          <w:color w:val="202020"/>
          <w:sz w:val="26"/>
          <w:szCs w:val="26"/>
        </w:rPr>
        <w:t>t</w:t>
      </w:r>
      <w:r w:rsidRPr="00DB52EA">
        <w:rPr>
          <w:i/>
          <w:iCs/>
          <w:color w:val="202020"/>
          <w:sz w:val="26"/>
          <w:szCs w:val="26"/>
          <w:vertAlign w:val="subscript"/>
        </w:rPr>
        <w:t>P</w:t>
      </w:r>
      <w:r w:rsidRPr="00DB52EA">
        <w:rPr>
          <w:color w:val="202020"/>
          <w:sz w:val="26"/>
          <w:szCs w:val="26"/>
        </w:rPr>
        <w:t> = 2) будет равна …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15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 xml:space="preserve">(выберите </w:t>
      </w:r>
      <w:proofErr w:type="gramStart"/>
      <w:r w:rsidRPr="00DB52EA">
        <w:rPr>
          <w:rStyle w:val="demotasknum"/>
          <w:b/>
          <w:bCs/>
          <w:color w:val="202020"/>
          <w:sz w:val="26"/>
          <w:szCs w:val="26"/>
        </w:rPr>
        <w:t>два и более вариантов</w:t>
      </w:r>
      <w:proofErr w:type="gramEnd"/>
      <w:r w:rsidRPr="00DB52EA">
        <w:rPr>
          <w:rStyle w:val="demotasknum"/>
          <w:b/>
          <w:bCs/>
          <w:color w:val="202020"/>
          <w:sz w:val="26"/>
          <w:szCs w:val="26"/>
        </w:rPr>
        <w:t xml:space="preserve">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Правовой основой обеспечения единства измерений является государственная система обеспечения единства измерений (ГСИ), которая включает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методические указания и рекомендации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правила по метрологии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основополагающие стандарты, устанавливающие общие требования, правила и нормы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средства измерений</w:t>
      </w:r>
    </w:p>
    <w:p w:rsidR="00734879" w:rsidRPr="00DB52EA" w:rsidRDefault="00734879" w:rsidP="00734879">
      <w:pPr>
        <w:rPr>
          <w:color w:val="202020"/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16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запишите правильный </w:t>
      </w:r>
      <w:r w:rsidRPr="00DB52EA">
        <w:rPr>
          <w:rStyle w:val="demotasknum"/>
          <w:b/>
          <w:bCs/>
          <w:color w:val="202020"/>
          <w:sz w:val="26"/>
          <w:szCs w:val="26"/>
        </w:rPr>
        <w:t>ответ).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 xml:space="preserve">Номером национального стандарта РФ на сертификацию системы менеджмента качества – ГОСТ </w:t>
      </w:r>
      <w:proofErr w:type="gramStart"/>
      <w:r w:rsidRPr="00DB52EA">
        <w:rPr>
          <w:color w:val="202020"/>
          <w:sz w:val="26"/>
          <w:szCs w:val="26"/>
        </w:rPr>
        <w:t>Р</w:t>
      </w:r>
      <w:proofErr w:type="gramEnd"/>
      <w:r w:rsidRPr="00DB52EA">
        <w:rPr>
          <w:color w:val="202020"/>
          <w:sz w:val="26"/>
          <w:szCs w:val="26"/>
        </w:rPr>
        <w:t xml:space="preserve"> ИСО является …</w:t>
      </w:r>
    </w:p>
    <w:p w:rsidR="00734879" w:rsidRPr="00DB52EA" w:rsidRDefault="00734879" w:rsidP="00734879">
      <w:pPr>
        <w:rPr>
          <w:color w:val="202020"/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17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proofErr w:type="gramStart"/>
      <w:r w:rsidRPr="00DB52EA">
        <w:rPr>
          <w:rStyle w:val="demotasknum"/>
          <w:b/>
          <w:bCs/>
          <w:color w:val="202020"/>
          <w:sz w:val="26"/>
          <w:szCs w:val="26"/>
        </w:rPr>
        <w:t xml:space="preserve">( </w:t>
      </w:r>
      <w:proofErr w:type="gramEnd"/>
      <w:r w:rsidR="00A00E37" w:rsidRPr="00DB52EA">
        <w:rPr>
          <w:rStyle w:val="demotasknum"/>
          <w:b/>
          <w:bCs/>
          <w:color w:val="202020"/>
          <w:sz w:val="26"/>
          <w:szCs w:val="26"/>
        </w:rPr>
        <w:t>запишите правильный ответ</w:t>
      </w:r>
      <w:r w:rsidRPr="00DB52EA">
        <w:rPr>
          <w:rStyle w:val="demotasknum"/>
          <w:b/>
          <w:bCs/>
          <w:color w:val="202020"/>
          <w:sz w:val="26"/>
          <w:szCs w:val="26"/>
        </w:rPr>
        <w:t>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 xml:space="preserve">При проведении сертификационных испытаний на долговечность с приложением </w:t>
      </w:r>
      <w:r w:rsidRPr="00DB52EA">
        <w:rPr>
          <w:color w:val="202020"/>
          <w:sz w:val="26"/>
          <w:szCs w:val="26"/>
        </w:rPr>
        <w:lastRenderedPageBreak/>
        <w:t>циклической нагрузки на изделие, получены следующие значения деформации 18 и 20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мм</w:t>
      </w:r>
      <w:r w:rsidRPr="00DB52EA">
        <w:rPr>
          <w:color w:val="202020"/>
          <w:sz w:val="26"/>
          <w:szCs w:val="26"/>
        </w:rPr>
        <w:t>. За итоговую величину, которую необходимо указать в протоколе испытаний, следует принять …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18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 xml:space="preserve">(выберите </w:t>
      </w:r>
      <w:proofErr w:type="gramStart"/>
      <w:r w:rsidRPr="00DB52EA">
        <w:rPr>
          <w:rStyle w:val="demotasknum"/>
          <w:b/>
          <w:bCs/>
          <w:color w:val="202020"/>
          <w:sz w:val="26"/>
          <w:szCs w:val="26"/>
        </w:rPr>
        <w:t>два и более вариантов</w:t>
      </w:r>
      <w:proofErr w:type="gramEnd"/>
      <w:r w:rsidRPr="00DB52EA">
        <w:rPr>
          <w:rStyle w:val="demotasknum"/>
          <w:b/>
          <w:bCs/>
          <w:color w:val="202020"/>
          <w:sz w:val="26"/>
          <w:szCs w:val="26"/>
        </w:rPr>
        <w:t xml:space="preserve">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 xml:space="preserve">Значения допусков, установленные в таблице основного стандарта единой системы допусков и посадок (ЕСДП), зависят </w:t>
      </w:r>
      <w:proofErr w:type="gramStart"/>
      <w:r w:rsidRPr="00DB52EA">
        <w:rPr>
          <w:color w:val="202020"/>
          <w:sz w:val="26"/>
          <w:szCs w:val="26"/>
        </w:rPr>
        <w:t>от</w:t>
      </w:r>
      <w:proofErr w:type="gramEnd"/>
      <w:r w:rsidRPr="00DB52EA">
        <w:rPr>
          <w:color w:val="202020"/>
          <w:sz w:val="26"/>
          <w:szCs w:val="26"/>
        </w:rPr>
        <w:t>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величины размера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номера квалитета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основного отклонения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условий измерения</w:t>
      </w:r>
    </w:p>
    <w:p w:rsidR="00734879" w:rsidRPr="00A00E37" w:rsidRDefault="00734879" w:rsidP="00A00E37">
      <w:pPr>
        <w:pStyle w:val="2"/>
        <w:jc w:val="center"/>
        <w:rPr>
          <w:i w:val="0"/>
          <w:color w:val="202020"/>
          <w:sz w:val="36"/>
          <w:szCs w:val="36"/>
        </w:rPr>
      </w:pPr>
      <w:r w:rsidRPr="00A00E37">
        <w:rPr>
          <w:i w:val="0"/>
          <w:color w:val="202020"/>
        </w:rPr>
        <w:t>Блок 3.</w:t>
      </w:r>
    </w:p>
    <w:p w:rsidR="0016259A" w:rsidRPr="00DB52EA" w:rsidRDefault="00734879" w:rsidP="00A00E37">
      <w:pPr>
        <w:ind w:right="75"/>
        <w:rPr>
          <w:rStyle w:val="apple-converted-space"/>
          <w:color w:val="202020"/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19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 xml:space="preserve">. </w:t>
      </w:r>
      <w:r w:rsidRPr="00DB52EA">
        <w:rPr>
          <w:rStyle w:val="demotasknum"/>
          <w:b/>
          <w:bCs/>
          <w:color w:val="202020"/>
          <w:sz w:val="26"/>
          <w:szCs w:val="26"/>
        </w:rPr>
        <w:t>(Кейс-задание).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</w:r>
      <w:r w:rsidR="00A00E37" w:rsidRPr="00DB52EA">
        <w:rPr>
          <w:b/>
          <w:color w:val="202020"/>
          <w:sz w:val="26"/>
          <w:szCs w:val="26"/>
        </w:rPr>
        <w:t>Условие задания:</w:t>
      </w:r>
      <w:r w:rsidR="00A00E37" w:rsidRPr="00DB52EA">
        <w:rPr>
          <w:color w:val="202020"/>
          <w:sz w:val="26"/>
          <w:szCs w:val="26"/>
        </w:rPr>
        <w:t xml:space="preserve"> </w:t>
      </w:r>
      <w:r w:rsidRPr="00DB52EA">
        <w:rPr>
          <w:color w:val="202020"/>
          <w:sz w:val="26"/>
          <w:szCs w:val="26"/>
        </w:rPr>
        <w:t>На обязательное подтверждение соответствия в виде обязательной сертификации представлена мебель ученическая. ИП Иванов А. А. производит мебель партиями по техническому описанию ТО 5622 – 001 – 41552125 – 2012 и ГОСТ 22046. Схема сертификации 3.</w:t>
      </w:r>
    </w:p>
    <w:p w:rsidR="0016259A" w:rsidRPr="00DB52EA" w:rsidRDefault="00734879" w:rsidP="00A00E37">
      <w:pPr>
        <w:ind w:right="75"/>
        <w:rPr>
          <w:rStyle w:val="demotasknum"/>
          <w:b/>
          <w:bCs/>
          <w:color w:val="202020"/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19.1 (выберите один вариант ответа).</w:t>
      </w:r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color w:val="202020"/>
          <w:sz w:val="26"/>
          <w:szCs w:val="26"/>
        </w:rPr>
        <w:t xml:space="preserve">Правительство РФ устанавливает, что мебель ученическая подлежит обязательному подтверждению соответствия в виде обязательной сертификации </w:t>
      </w:r>
      <w:proofErr w:type="gramStart"/>
      <w:r w:rsidRPr="00DB52EA">
        <w:rPr>
          <w:color w:val="202020"/>
          <w:sz w:val="26"/>
          <w:szCs w:val="26"/>
        </w:rPr>
        <w:t>в</w:t>
      </w:r>
      <w:proofErr w:type="gramEnd"/>
      <w:r w:rsidRPr="00DB52EA">
        <w:rPr>
          <w:color w:val="202020"/>
          <w:sz w:val="26"/>
          <w:szCs w:val="26"/>
        </w:rPr>
        <w:t>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номенклатуре продукции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ГОСТ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 xml:space="preserve">ГОСТ </w:t>
      </w:r>
      <w:proofErr w:type="gramStart"/>
      <w:r w:rsidRPr="00DB52EA">
        <w:rPr>
          <w:color w:val="202020"/>
          <w:sz w:val="26"/>
          <w:szCs w:val="26"/>
        </w:rPr>
        <w:t>Р</w:t>
      </w:r>
      <w:proofErr w:type="gramEnd"/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 xml:space="preserve">Техническом </w:t>
      </w:r>
      <w:proofErr w:type="gramStart"/>
      <w:r w:rsidRPr="00DB52EA">
        <w:rPr>
          <w:color w:val="202020"/>
          <w:sz w:val="26"/>
          <w:szCs w:val="26"/>
        </w:rPr>
        <w:t>регламенте</w:t>
      </w:r>
      <w:proofErr w:type="gramEnd"/>
    </w:p>
    <w:p w:rsidR="00734879" w:rsidRPr="00DB52EA" w:rsidRDefault="00734879" w:rsidP="00A00E37">
      <w:pPr>
        <w:ind w:right="75"/>
        <w:rPr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 xml:space="preserve">Задание 19.2 (выберите </w:t>
      </w:r>
      <w:proofErr w:type="gramStart"/>
      <w:r w:rsidRPr="00DB52EA">
        <w:rPr>
          <w:rStyle w:val="demotasknum"/>
          <w:b/>
          <w:bCs/>
          <w:color w:val="202020"/>
          <w:sz w:val="26"/>
          <w:szCs w:val="26"/>
        </w:rPr>
        <w:t>два и более вариантов</w:t>
      </w:r>
      <w:proofErr w:type="gramEnd"/>
      <w:r w:rsidRPr="00DB52EA">
        <w:rPr>
          <w:rStyle w:val="demotasknum"/>
          <w:b/>
          <w:bCs/>
          <w:color w:val="202020"/>
          <w:sz w:val="26"/>
          <w:szCs w:val="26"/>
        </w:rPr>
        <w:t xml:space="preserve"> ответа).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>При проведении сертификации ИП Иванов А. А. должен представить в орган по сертификации следующие документы …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rStyle w:val="demotaskanswersvarianty"/>
          <w:b/>
          <w:bCs/>
          <w:color w:val="202020"/>
          <w:sz w:val="26"/>
          <w:szCs w:val="26"/>
        </w:rPr>
        <w:t>Варианты ответов: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1)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ТО ХХХХ – ХХХ – ХХХХХХХХ – 2012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2)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санитарно-эпидемиологическое заключение</w:t>
      </w:r>
    </w:p>
    <w:p w:rsidR="00A00E37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3)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протокол испытаний</w:t>
      </w:r>
    </w:p>
    <w:p w:rsidR="00734879" w:rsidRPr="00DB52EA" w:rsidRDefault="00734879" w:rsidP="00A00E37">
      <w:pPr>
        <w:rPr>
          <w:color w:val="202020"/>
          <w:sz w:val="26"/>
          <w:szCs w:val="26"/>
        </w:rPr>
      </w:pPr>
      <w:r w:rsidRPr="00DB52EA">
        <w:rPr>
          <w:color w:val="202020"/>
          <w:sz w:val="26"/>
          <w:szCs w:val="26"/>
        </w:rPr>
        <w:t>4)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ГОСТ 22046</w:t>
      </w:r>
    </w:p>
    <w:p w:rsidR="00734879" w:rsidRPr="00DB52EA" w:rsidRDefault="00734879" w:rsidP="00734879">
      <w:pPr>
        <w:rPr>
          <w:color w:val="202020"/>
          <w:sz w:val="26"/>
          <w:szCs w:val="26"/>
        </w:rPr>
      </w:pPr>
      <w:r w:rsidRPr="00DB52EA">
        <w:rPr>
          <w:rStyle w:val="demotasknum"/>
          <w:b/>
          <w:bCs/>
          <w:color w:val="202020"/>
          <w:sz w:val="26"/>
          <w:szCs w:val="26"/>
        </w:rPr>
        <w:t>Задание 19.3 (</w:t>
      </w:r>
      <w:r w:rsidR="00A00E37" w:rsidRPr="00DB52EA">
        <w:rPr>
          <w:rStyle w:val="demotasknum"/>
          <w:b/>
          <w:bCs/>
          <w:color w:val="202020"/>
          <w:sz w:val="26"/>
          <w:szCs w:val="26"/>
        </w:rPr>
        <w:t>запишите правильный ответ</w:t>
      </w:r>
      <w:r w:rsidRPr="00DB52EA">
        <w:rPr>
          <w:rStyle w:val="demotasknum"/>
          <w:b/>
          <w:bCs/>
          <w:color w:val="202020"/>
          <w:sz w:val="26"/>
          <w:szCs w:val="26"/>
        </w:rPr>
        <w:t>).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br/>
        <w:t xml:space="preserve">Показатель деформируемости по ГОСТ 22046 при </w:t>
      </w:r>
      <w:proofErr w:type="gramStart"/>
      <w:r w:rsidRPr="00DB52EA">
        <w:rPr>
          <w:color w:val="202020"/>
          <w:sz w:val="26"/>
          <w:szCs w:val="26"/>
        </w:rPr>
        <w:t>испытаниях</w:t>
      </w:r>
      <w:proofErr w:type="gramEnd"/>
      <w:r w:rsidRPr="00DB52EA">
        <w:rPr>
          <w:color w:val="202020"/>
          <w:sz w:val="26"/>
          <w:szCs w:val="26"/>
        </w:rPr>
        <w:t xml:space="preserve"> на жесткость не должен превышать 20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мм</w:t>
      </w:r>
      <w:r w:rsidRPr="00DB52EA">
        <w:rPr>
          <w:color w:val="202020"/>
          <w:sz w:val="26"/>
          <w:szCs w:val="26"/>
        </w:rPr>
        <w:t>. Из указанных значений – 10; 12; 18; 20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i/>
          <w:iCs/>
          <w:color w:val="202020"/>
          <w:sz w:val="26"/>
          <w:szCs w:val="26"/>
        </w:rPr>
        <w:t>мм</w:t>
      </w:r>
      <w:r w:rsidRPr="00DB52EA">
        <w:rPr>
          <w:rStyle w:val="apple-converted-space"/>
          <w:color w:val="202020"/>
          <w:sz w:val="26"/>
          <w:szCs w:val="26"/>
        </w:rPr>
        <w:t> </w:t>
      </w:r>
      <w:r w:rsidRPr="00DB52EA">
        <w:rPr>
          <w:color w:val="202020"/>
          <w:sz w:val="26"/>
          <w:szCs w:val="26"/>
        </w:rPr>
        <w:t>следует принять … (Укажите число.)</w:t>
      </w:r>
    </w:p>
    <w:p w:rsidR="009A515C" w:rsidRDefault="009A515C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p w:rsidR="003669FB" w:rsidRDefault="00717AC3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717AC3">
        <w:rPr>
          <w:b/>
          <w:i/>
          <w:sz w:val="28"/>
          <w:szCs w:val="28"/>
        </w:rPr>
        <w:t xml:space="preserve">7.2  Характеристика фондов оценочных средств </w:t>
      </w:r>
    </w:p>
    <w:p w:rsidR="00717AC3" w:rsidRPr="00717AC3" w:rsidRDefault="00717AC3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717AC3">
        <w:rPr>
          <w:b/>
          <w:i/>
          <w:sz w:val="28"/>
          <w:szCs w:val="28"/>
        </w:rPr>
        <w:t>для промежуточной аттестации</w:t>
      </w:r>
    </w:p>
    <w:p w:rsidR="00717AC3" w:rsidRPr="00717AC3" w:rsidRDefault="00717AC3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</w:p>
    <w:p w:rsidR="00717AC3" w:rsidRPr="00717AC3" w:rsidRDefault="00717AC3" w:rsidP="00717AC3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717AC3">
        <w:rPr>
          <w:b/>
          <w:sz w:val="28"/>
          <w:szCs w:val="28"/>
        </w:rPr>
        <w:t>Проведение зачета</w:t>
      </w:r>
    </w:p>
    <w:p w:rsidR="00717AC3" w:rsidRDefault="00717AC3" w:rsidP="00717AC3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E97FC6">
        <w:rPr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</w:t>
      </w:r>
      <w:r w:rsidR="0016259A">
        <w:rPr>
          <w:sz w:val="28"/>
          <w:szCs w:val="28"/>
        </w:rPr>
        <w:t xml:space="preserve">, </w:t>
      </w:r>
      <w:r w:rsidR="008A03EF">
        <w:rPr>
          <w:sz w:val="28"/>
          <w:szCs w:val="28"/>
        </w:rPr>
        <w:t xml:space="preserve">оформившие и </w:t>
      </w:r>
      <w:r w:rsidR="008A03EF">
        <w:rPr>
          <w:sz w:val="28"/>
          <w:szCs w:val="28"/>
        </w:rPr>
        <w:lastRenderedPageBreak/>
        <w:t>защитившие все лабораторные работы</w:t>
      </w:r>
      <w:r w:rsidR="0016259A">
        <w:rPr>
          <w:sz w:val="28"/>
          <w:szCs w:val="28"/>
        </w:rPr>
        <w:t xml:space="preserve"> и</w:t>
      </w:r>
      <w:r w:rsidR="00C52F56">
        <w:rPr>
          <w:sz w:val="28"/>
          <w:szCs w:val="28"/>
        </w:rPr>
        <w:t xml:space="preserve"> </w:t>
      </w:r>
      <w:r w:rsidRPr="00E97FC6">
        <w:rPr>
          <w:sz w:val="28"/>
          <w:szCs w:val="28"/>
        </w:rPr>
        <w:tab/>
        <w:t>выполнившим</w:t>
      </w:r>
      <w:r w:rsidR="008A03EF">
        <w:rPr>
          <w:sz w:val="28"/>
          <w:szCs w:val="28"/>
        </w:rPr>
        <w:t xml:space="preserve"> </w:t>
      </w:r>
      <w:r w:rsidRPr="00E97FC6">
        <w:rPr>
          <w:sz w:val="28"/>
          <w:szCs w:val="28"/>
        </w:rPr>
        <w:t>другие виды самостоятельной работы.</w:t>
      </w:r>
    </w:p>
    <w:p w:rsidR="00D37A2E" w:rsidRDefault="00D37A2E">
      <w:pPr>
        <w:rPr>
          <w:b/>
        </w:rPr>
      </w:pPr>
    </w:p>
    <w:p w:rsidR="00717AC3" w:rsidRDefault="00717AC3" w:rsidP="00717AC3">
      <w:pPr>
        <w:autoSpaceDE w:val="0"/>
        <w:autoSpaceDN w:val="0"/>
        <w:adjustRightInd w:val="0"/>
        <w:spacing w:before="120" w:after="120"/>
        <w:jc w:val="center"/>
        <w:rPr>
          <w:b/>
          <w:sz w:val="28"/>
          <w:szCs w:val="28"/>
        </w:rPr>
      </w:pPr>
      <w:r w:rsidRPr="00717AC3">
        <w:rPr>
          <w:b/>
          <w:sz w:val="28"/>
          <w:szCs w:val="28"/>
        </w:rPr>
        <w:t>Проведение экзамена</w:t>
      </w:r>
    </w:p>
    <w:p w:rsidR="00D038DC" w:rsidRDefault="00D038DC" w:rsidP="0016259A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Экзамен проводится в 5-ом семестре по окончании изучения всего курса МСиС. К экзамену допускаются студенты успешно выполнившие, оформившие и защитившие все лабораторные </w:t>
      </w:r>
      <w:r w:rsidR="0016259A">
        <w:rPr>
          <w:sz w:val="28"/>
          <w:szCs w:val="28"/>
        </w:rPr>
        <w:t>работы,</w:t>
      </w:r>
      <w:r>
        <w:rPr>
          <w:sz w:val="28"/>
          <w:szCs w:val="28"/>
        </w:rPr>
        <w:t xml:space="preserve"> и </w:t>
      </w:r>
      <w:r w:rsidR="0016259A">
        <w:rPr>
          <w:sz w:val="28"/>
          <w:szCs w:val="28"/>
        </w:rPr>
        <w:t>курсовую работу</w:t>
      </w:r>
      <w:r>
        <w:rPr>
          <w:sz w:val="28"/>
          <w:szCs w:val="28"/>
        </w:rPr>
        <w:t xml:space="preserve">. </w:t>
      </w:r>
    </w:p>
    <w:p w:rsidR="00D038DC" w:rsidRPr="00D038DC" w:rsidRDefault="00D038DC" w:rsidP="00D038DC">
      <w:pPr>
        <w:autoSpaceDE w:val="0"/>
        <w:autoSpaceDN w:val="0"/>
        <w:adjustRightInd w:val="0"/>
        <w:spacing w:before="120"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Экзамен может проводиться как в устной, так и в письменной форме. </w:t>
      </w:r>
    </w:p>
    <w:p w:rsidR="00717AC3" w:rsidRPr="00717AC3" w:rsidRDefault="00717AC3" w:rsidP="003669FB">
      <w:pPr>
        <w:tabs>
          <w:tab w:val="left" w:pos="1260"/>
        </w:tabs>
        <w:spacing w:before="120" w:after="120"/>
        <w:jc w:val="center"/>
        <w:rPr>
          <w:b/>
          <w:sz w:val="28"/>
          <w:szCs w:val="28"/>
        </w:rPr>
      </w:pPr>
      <w:r w:rsidRPr="00717AC3">
        <w:rPr>
          <w:b/>
          <w:sz w:val="28"/>
          <w:szCs w:val="28"/>
        </w:rPr>
        <w:t>Примерный перечень вопросов для подготовки к экзамену</w:t>
      </w:r>
    </w:p>
    <w:p w:rsidR="00276E9B" w:rsidRPr="00DB52EA" w:rsidRDefault="00276E9B" w:rsidP="00ED4A5D">
      <w:pPr>
        <w:numPr>
          <w:ilvl w:val="0"/>
          <w:numId w:val="5"/>
        </w:numPr>
        <w:tabs>
          <w:tab w:val="num" w:pos="1080"/>
        </w:tabs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Дать определение взаимозаменяемости. Виды взаимозаменяемости.</w:t>
      </w:r>
    </w:p>
    <w:p w:rsidR="00276E9B" w:rsidRPr="00DB52EA" w:rsidRDefault="00276E9B" w:rsidP="00ED4A5D">
      <w:pPr>
        <w:numPr>
          <w:ilvl w:val="0"/>
          <w:numId w:val="5"/>
        </w:numPr>
        <w:tabs>
          <w:tab w:val="num" w:pos="1080"/>
        </w:tabs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Классы точности подшипников качения (ПК). Особенности системы допусков ПК. Виды нагружения ПК.</w:t>
      </w:r>
    </w:p>
    <w:p w:rsidR="00276E9B" w:rsidRPr="00DB52EA" w:rsidRDefault="00276E9B" w:rsidP="00ED4A5D">
      <w:pPr>
        <w:numPr>
          <w:ilvl w:val="0"/>
          <w:numId w:val="5"/>
        </w:numPr>
        <w:tabs>
          <w:tab w:val="num" w:pos="1080"/>
        </w:tabs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Государственный метрологический контроль и надзор (ГМК и Н). Российская система калибровки (РСК).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Раскрыть смысл понятий «Система вала», «Система отверстия». Рекомендовать использование систем при </w:t>
      </w:r>
      <w:proofErr w:type="gramStart"/>
      <w:r w:rsidRPr="00DB52EA">
        <w:rPr>
          <w:sz w:val="26"/>
          <w:szCs w:val="26"/>
        </w:rPr>
        <w:t>выборе</w:t>
      </w:r>
      <w:proofErr w:type="gramEnd"/>
      <w:r w:rsidRPr="00DB52EA">
        <w:rPr>
          <w:sz w:val="26"/>
          <w:szCs w:val="26"/>
        </w:rPr>
        <w:t xml:space="preserve"> посадок. Привести обозначение посадок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Воспроизведение основных единиц физических величин. Раскрыть смысл понятия «Законодательная метрология».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Виды размерных цепей (РЦ). Привести методику выявления звеньев РЦ и ее построения. Правила правильности построения цепи.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квалитеты точности на гладкие размеры. Объяснить методику определения допуска размера. Показать обозначение точности размера на чертеже.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Привести классификацию резьб. Назначение, случаи применения резьб. Привести условное обозначение резьбы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понятия «Добровольное подтверждение соответствия». Нормативная база добровольного подтверждения соответствия.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Дать определение шероховатости поверхности. Перечислить параметры шероховатости поверхности, привести методику их определения. Обозначение шероховатости на чертежах.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Учет погрешностей при </w:t>
      </w:r>
      <w:proofErr w:type="gramStart"/>
      <w:r w:rsidRPr="00DB52EA">
        <w:rPr>
          <w:sz w:val="26"/>
          <w:szCs w:val="26"/>
        </w:rPr>
        <w:t>измерении</w:t>
      </w:r>
      <w:proofErr w:type="gramEnd"/>
      <w:r w:rsidRPr="00DB52EA">
        <w:rPr>
          <w:sz w:val="26"/>
          <w:szCs w:val="26"/>
        </w:rPr>
        <w:t xml:space="preserve"> размеров.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Методы решения размерной цепи (РЦ). Методика решения прямой задачи методом полной взаимозаменяемости.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Раскрыть смысл понятия: Отклонения и допуски формы плоских поверхностей. Перечислить допуски формы плоских поверхностей и указать их обозначение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и дать характеристику категорий стандартов.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понятия «Обязательное подтверждение соответствия». Нормативная база обязательного подтверждения соответствия.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Раскрыть смысл понятия: Отклонения и допуски формы цилиндрических поверхностей. Перечислить допуски формы цилиндрических поверхностей и указать их обозначение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lastRenderedPageBreak/>
        <w:t>Раскрыть смысл понятия «Декларирование соответствия». Схемы декларирования соответствия.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Методы решения размерной цепи (РЦ). Методика решения прямой задачи методом неполной взаимозаменяемости.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Раскрыть смысл понятия: Отклонения и допуски расположения поверхностей, перечислить допуски расположения поверхностей и указать их обозначение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и дать определение основным метрологическим процессам.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Методы решения размерной цепи (РЦ). Метод групповой взаимозаменяемости.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Методы образования посадок с натягом. Рекомендации по применению методов образования посадок. Обозначение посадок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и дать характеристику видов стандартов.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понятия «Система качества. Сертификация систем качества».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Раскрыть смысл основных понятий о размерах, отклонениях и допусках. Изобразить на </w:t>
      </w:r>
      <w:proofErr w:type="gramStart"/>
      <w:r w:rsidRPr="00DB52EA">
        <w:rPr>
          <w:sz w:val="26"/>
          <w:szCs w:val="26"/>
        </w:rPr>
        <w:t>схемах</w:t>
      </w:r>
      <w:proofErr w:type="gramEnd"/>
      <w:r w:rsidRPr="00DB52EA">
        <w:rPr>
          <w:sz w:val="26"/>
          <w:szCs w:val="26"/>
        </w:rPr>
        <w:t xml:space="preserve"> поля допусков деталей.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Объекты сертификации. Участники сертификации.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Государственная система стандартизации (ГСС). Нормативная база ГСС.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Охарактеризовать термины: номинальный, предельный размер параметра; отклонения параметра; допуск параметра. Показать связь перечисленных величин. Обозначения точности размера на чертежах.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Провести анализ шпоночных и шлицевых соединений, их назначение, применение. Обозначение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12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Дать определение понятию: «Стандартизация». Охарактеризовать основные методы стандартизации.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Раскрыть смысл понятия: Основное отклонение детали. Перечислить основные отклонения валов, показать на схеме их место относительно номинального размера. 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Дать определение стандартизации. История развития стандартизации.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и дать определение показателям качества, входящим в группу по характеризуемым свойствам.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понятий: Основное отклонение детали; второе отклонение детали; допуск размера. Привести методику расчета допуска размера.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Органы по сертификации. Испытательные лаборатории.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Классификация технико-экономических показателей качества по группам. Методы определения показателей качества.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Дать определения понятиям: Посадка с зазором; посадка с натягом; посадка переходная. Изобразить схемы расположения полей допусков названных посадок. Назначение, применение посадок, обозначение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Назвать способы центрирования деталей шлицевого соединения. Показать схемы </w:t>
      </w:r>
      <w:proofErr w:type="gramStart"/>
      <w:r w:rsidRPr="00DB52EA">
        <w:rPr>
          <w:sz w:val="26"/>
          <w:szCs w:val="26"/>
        </w:rPr>
        <w:t>расположения полей допусков элементов шлицевого профиля</w:t>
      </w:r>
      <w:proofErr w:type="gramEnd"/>
      <w:r w:rsidRPr="00DB52EA">
        <w:rPr>
          <w:sz w:val="26"/>
          <w:szCs w:val="26"/>
        </w:rPr>
        <w:t xml:space="preserve"> при центрировании по «</w:t>
      </w:r>
      <w:r w:rsidRPr="00DB52EA">
        <w:rPr>
          <w:sz w:val="26"/>
          <w:szCs w:val="26"/>
          <w:lang w:val="en-US"/>
        </w:rPr>
        <w:t>b</w:t>
      </w:r>
      <w:r w:rsidRPr="00DB52EA">
        <w:rPr>
          <w:sz w:val="26"/>
          <w:szCs w:val="26"/>
        </w:rPr>
        <w:t xml:space="preserve">». Обозначение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понятия: Уровень качества продукции. Показатели качества, применяемые для оценки уровня качества. Основные виды контроля качества продукции.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lastRenderedPageBreak/>
        <w:t xml:space="preserve">Рассказать назначение и применение посадок переходных. Показать схему расположения полей допусков данных посадок. Какие основные отклонения валов и отверстий рекомендованы для образования посадок переходных? Показать обозначение посадок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 Раскрыть смысл понятия: «Эффективность работ по стандартизации». Основные виды эффективности работ по стандартизации.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 Раскрыть смысл понятий: «Точность измерений»; «Единство измерений». Обеспечение единства измерений.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Рассказать назначение и применение посадок с натягом. Показать схему расположения полей допусков данных посадок. Какие основные отклонения валов и отверстий рекомендованы для образования посадок с натягом? Показать обозначение посадок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Привести классификацию зубчатых передач, их назначение, применение. Перечислить </w:t>
      </w:r>
      <w:proofErr w:type="gramStart"/>
      <w:r w:rsidRPr="00DB52EA">
        <w:rPr>
          <w:sz w:val="26"/>
          <w:szCs w:val="26"/>
        </w:rPr>
        <w:t>основные</w:t>
      </w:r>
      <w:proofErr w:type="gramEnd"/>
      <w:r w:rsidRPr="00DB52EA">
        <w:rPr>
          <w:sz w:val="26"/>
          <w:szCs w:val="26"/>
        </w:rPr>
        <w:t xml:space="preserve"> эксплуатационные требования, предъявляемые к передачам.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Дать определение понятию: Метрология. Средства измерения и контроля, их </w:t>
      </w:r>
      <w:proofErr w:type="gramStart"/>
      <w:r w:rsidRPr="00DB52EA">
        <w:rPr>
          <w:sz w:val="26"/>
          <w:szCs w:val="26"/>
        </w:rPr>
        <w:t>сравнительная</w:t>
      </w:r>
      <w:proofErr w:type="gramEnd"/>
      <w:r w:rsidRPr="00DB52EA">
        <w:rPr>
          <w:sz w:val="26"/>
          <w:szCs w:val="26"/>
        </w:rPr>
        <w:t xml:space="preserve"> характеристика, назначение, применение.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Рассказать назначение и применение посадок с зазором. Показать схему расположения полей допусков данных посадок. Какие основные отклонения валов и отверстий рекомендованы для образования посадок с зазором? Показать обозначение посадок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Классификация зубчатых передач. Основные параметры зубчатой передачи. Условные обозначения зубчатых передач.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ind w:right="-5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Меры, как средство сохранения единства измерений. Классы точности, разряды плоскопараллельных концевых мер длины. Привести методику аттестации концевых мер на разряд.</w:t>
      </w:r>
    </w:p>
    <w:p w:rsidR="00276E9B" w:rsidRPr="00DB52EA" w:rsidRDefault="00276E9B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Привести методику определения количества зазоров – натягов в переходных посадках. Показать ряд стандартных переходных посадок и объяснить закономерность изменения в них зазоров – натягов. Обозначение посадок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B40FA5" w:rsidRPr="00DB52EA" w:rsidRDefault="00B40FA5" w:rsidP="00ED4A5D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Назвать и дать характеристику основным метрологическим процессам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понятия «Стандартизация. Цели стандартизации. Принципы стандартизации».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Привести методику расчета и выбора посадок с зазором. Показать ряд стандартных посадок с зазором. Объясните закономерность изменения зазора в посадках с зазором.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нормы точности зубчатых передач (ЗП). Охарактеризовать нормы кинематической точности ЗП. Условное обозначение ЗП.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и охарактеризовать погрешности измерений. Привести классификацию погрешностей по их проявлению.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Привести методику расчета и выбора посадок с натягом. Показать ряд стандартных посадок с натягом. Объяснить закономерность изменения натяга в посадках с натягом.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нормы точности зубчатых передач (ЗП). Охарактеризовать нормы пятна контакта ЗП. Как определить полноту контакта в ЗП? Условное обозначение ЗП.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lastRenderedPageBreak/>
        <w:t>Нониус – механизм преобразования средства измерения. Устройство, принципиальные возможности нониуса, случаи применения. Основные источники погрешностей нониуса.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Привести методику образования переходных посадок по заданной посадке прототипу с использованием стандартных полей допусков. Обозначение посадок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нормы точности зубчатых передач (ЗП). Параметры плавности работы ЗП. Условное обозначение ЗП.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Микрометрическая передача (МП) – механизм преобразования средства измерения. Устройство, принципиальные возможности, случаи применения МП. Основные источники погрешностей МП.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Формы подтверждения соответствия. Знак соответствия. Знак обращения на рынк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Объяснить понятие: Боковой зазор в зубчатой передаче (ЗП). Виды сопряжений. Степени точности ЗП. Виды сопряжений, определяющие боковой зазор ЗП.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Рычажная передача (РП) – механизм преобразования средства измерения. Устройство, принципиальные возможности, случаи применения РП. Основные источники погрешностей РП.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понятия «Система сертификации. Системы добровольной и обязательной сертификации.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Перечислить и показать на </w:t>
      </w:r>
      <w:proofErr w:type="gramStart"/>
      <w:r w:rsidRPr="00DB52EA">
        <w:rPr>
          <w:sz w:val="26"/>
          <w:szCs w:val="26"/>
        </w:rPr>
        <w:t>эскизах</w:t>
      </w:r>
      <w:proofErr w:type="gramEnd"/>
      <w:r w:rsidRPr="00DB52EA">
        <w:rPr>
          <w:sz w:val="26"/>
          <w:szCs w:val="26"/>
        </w:rPr>
        <w:t xml:space="preserve"> основные параметры конуса, конической детали, конического соединения, дать их определения. Условные обозначения конусов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Зубчатая передача (ЗП) – механизм преобразования средства измерения. Устройство, принципиальные возможности, случаи применения ЗП. Основные источники погрешностей ЗП.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Объяснить правило маркировки подшипников качения. Показать условное обозначение посадки «кольцо подшипника – деталь»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Органы и службы по стандартизации Российской Федерации.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Сформулировать понятие «Размерная цепь». Привести основные определения и термины данного понятия.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виды зазоров в подшипниках качения (ПК). Влияние радиального зазора на работоспособность ПК. Обозначение ПК на чертежах.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Раскрыть смысл понятия: «Подтверждение соответствия». Цели и принципы подтверждения соответствия. 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Правила разработки и утверждения стандартов.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Классы точности подшипников качения (ПК). Методика выбора посадок «кольцо подшипника – деталь». Обозначение ПК на чертежах.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Объяснить, с показом на </w:t>
      </w:r>
      <w:proofErr w:type="gramStart"/>
      <w:r w:rsidRPr="00DB52EA">
        <w:rPr>
          <w:sz w:val="26"/>
          <w:szCs w:val="26"/>
        </w:rPr>
        <w:t>эскизе</w:t>
      </w:r>
      <w:proofErr w:type="gramEnd"/>
      <w:r w:rsidRPr="00DB52EA">
        <w:rPr>
          <w:sz w:val="26"/>
          <w:szCs w:val="26"/>
        </w:rPr>
        <w:t xml:space="preserve">, термины: базорасстояние конической детали; базорасстояние конического соединения. Степени точности конических соединений, рекомендации по их применению. Обозначение конусов на </w:t>
      </w:r>
      <w:proofErr w:type="gramStart"/>
      <w:r w:rsidRPr="00DB52EA">
        <w:rPr>
          <w:sz w:val="26"/>
          <w:szCs w:val="26"/>
        </w:rPr>
        <w:t>чертеже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виды сертификатов и дать им характеристику.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Какие виды отклонений посадочных размеров колец подшипников качения (ПК) стандартизованы? Привести методику определения годности колец ПК.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lastRenderedPageBreak/>
        <w:t>Порядок сертификации продукции и услуг.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Дать определение термину «Стандартизация. Раскрыть смысл понятий: международная, региональная, национальная стандартизация.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227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Показать на схеме основные параметры резьбового профиля, дать им определение. Привести условные обозначения резьбы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227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понятий: «Техническое регулирование», «Технический регламент». Виды технических регламентов.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227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методы стандартизации. Раскрыть смысл понятий: «Упорядочение объектов стандартизации», «Параметрическая стандартизация».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5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Перечислить степени точности, основные отклонения </w:t>
      </w:r>
      <w:proofErr w:type="gramStart"/>
      <w:r w:rsidRPr="00DB52EA">
        <w:rPr>
          <w:sz w:val="26"/>
          <w:szCs w:val="26"/>
        </w:rPr>
        <w:t>метрических</w:t>
      </w:r>
      <w:proofErr w:type="gramEnd"/>
      <w:r w:rsidRPr="00DB52EA">
        <w:rPr>
          <w:sz w:val="26"/>
          <w:szCs w:val="26"/>
        </w:rPr>
        <w:t xml:space="preserve"> резьб. Показать схему расположения полей допусков резьбового профиля.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5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понятий: «Орган по сертификации».  «Испытательная лаборатория».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55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методы стандартизации. Раскрыть смысл понятий: «Унификация продукции», «Агрегатирование».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227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Назвать способы центрирования деталей шлицевого соединения. Показать схемы </w:t>
      </w:r>
      <w:proofErr w:type="gramStart"/>
      <w:r w:rsidRPr="00DB52EA">
        <w:rPr>
          <w:sz w:val="26"/>
          <w:szCs w:val="26"/>
        </w:rPr>
        <w:t>расположения полей допусков элементов шлицевого профиля</w:t>
      </w:r>
      <w:proofErr w:type="gramEnd"/>
      <w:r w:rsidRPr="00DB52EA">
        <w:rPr>
          <w:sz w:val="26"/>
          <w:szCs w:val="26"/>
        </w:rPr>
        <w:t xml:space="preserve"> при центрировании по «</w:t>
      </w:r>
      <w:r w:rsidRPr="00DB52EA">
        <w:rPr>
          <w:sz w:val="26"/>
          <w:szCs w:val="26"/>
          <w:lang w:val="en-US"/>
        </w:rPr>
        <w:t>d</w:t>
      </w:r>
      <w:r w:rsidRPr="00DB52EA">
        <w:rPr>
          <w:sz w:val="26"/>
          <w:szCs w:val="26"/>
        </w:rPr>
        <w:t xml:space="preserve">». Обозначение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227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понятий: «Измерение», «Физическая величина», «Единицы измерений».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ind w:right="-227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Перечислить методы стандартизации. Раскрыть смысл понятий: «Комплексная стандартизация», «Опережающая стандартизация».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 xml:space="preserve">Назвать способы центрирования деталей шлицевого соединения. Показать схемы </w:t>
      </w:r>
      <w:proofErr w:type="gramStart"/>
      <w:r w:rsidRPr="00DB52EA">
        <w:rPr>
          <w:sz w:val="26"/>
          <w:szCs w:val="26"/>
        </w:rPr>
        <w:t>расположения полей допусков элементов шлицевого профиля</w:t>
      </w:r>
      <w:proofErr w:type="gramEnd"/>
      <w:r w:rsidRPr="00DB52EA">
        <w:rPr>
          <w:sz w:val="26"/>
          <w:szCs w:val="26"/>
        </w:rPr>
        <w:t xml:space="preserve"> при центрировании по «</w:t>
      </w:r>
      <w:r w:rsidRPr="00DB52EA">
        <w:rPr>
          <w:sz w:val="26"/>
          <w:szCs w:val="26"/>
          <w:lang w:val="en-US"/>
        </w:rPr>
        <w:t>D</w:t>
      </w:r>
      <w:r w:rsidRPr="00DB52EA">
        <w:rPr>
          <w:sz w:val="26"/>
          <w:szCs w:val="26"/>
        </w:rPr>
        <w:t xml:space="preserve">». Обозначение на </w:t>
      </w:r>
      <w:proofErr w:type="gramStart"/>
      <w:r w:rsidRPr="00DB52EA">
        <w:rPr>
          <w:sz w:val="26"/>
          <w:szCs w:val="26"/>
        </w:rPr>
        <w:t>чертежах</w:t>
      </w:r>
      <w:proofErr w:type="gramEnd"/>
      <w:r w:rsidRPr="00DB52EA">
        <w:rPr>
          <w:sz w:val="26"/>
          <w:szCs w:val="26"/>
        </w:rPr>
        <w:t>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Классификация методов измерения. Факторы, влияющие на выбор метода измерения.</w:t>
      </w:r>
    </w:p>
    <w:p w:rsidR="00276E9B" w:rsidRPr="00DB52EA" w:rsidRDefault="00276E9B" w:rsidP="00B40FA5">
      <w:pPr>
        <w:numPr>
          <w:ilvl w:val="0"/>
          <w:numId w:val="5"/>
        </w:numPr>
        <w:suppressAutoHyphens w:val="0"/>
        <w:jc w:val="both"/>
        <w:rPr>
          <w:sz w:val="26"/>
          <w:szCs w:val="26"/>
        </w:rPr>
      </w:pPr>
      <w:r w:rsidRPr="00DB52EA">
        <w:rPr>
          <w:sz w:val="26"/>
          <w:szCs w:val="26"/>
        </w:rPr>
        <w:t>Раскрыть смысл понятия «Схемы сертификации». Операции, выполняемые при подтверждении соответствия.</w:t>
      </w:r>
    </w:p>
    <w:p w:rsidR="00717AC3" w:rsidRDefault="00717AC3">
      <w:pPr>
        <w:rPr>
          <w:b/>
        </w:rPr>
      </w:pPr>
    </w:p>
    <w:p w:rsidR="00717AC3" w:rsidRPr="00717AC3" w:rsidRDefault="00717AC3" w:rsidP="00717AC3">
      <w:pPr>
        <w:pStyle w:val="af3"/>
        <w:ind w:firstLine="142"/>
        <w:jc w:val="center"/>
        <w:rPr>
          <w:b/>
          <w:sz w:val="28"/>
          <w:szCs w:val="28"/>
        </w:rPr>
      </w:pPr>
      <w:r w:rsidRPr="00717AC3">
        <w:rPr>
          <w:b/>
          <w:sz w:val="28"/>
          <w:szCs w:val="28"/>
        </w:rPr>
        <w:t>Требования к структуре курсово</w:t>
      </w:r>
      <w:r>
        <w:rPr>
          <w:b/>
          <w:sz w:val="28"/>
          <w:szCs w:val="28"/>
        </w:rPr>
        <w:t>й</w:t>
      </w:r>
      <w:r w:rsidRPr="00717A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работы</w:t>
      </w:r>
    </w:p>
    <w:p w:rsidR="001116BF" w:rsidRPr="001116BF" w:rsidRDefault="001116BF" w:rsidP="001116BF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3669FB">
        <w:rPr>
          <w:b/>
          <w:sz w:val="28"/>
          <w:szCs w:val="28"/>
        </w:rPr>
        <w:t>Цель курсовой работы</w:t>
      </w:r>
      <w:r w:rsidRPr="001116BF">
        <w:rPr>
          <w:sz w:val="28"/>
          <w:szCs w:val="28"/>
        </w:rPr>
        <w:t xml:space="preserve"> – научить студента применять на практике теоретические знания, полученные на лекциях и лабораторных работах по изучаемой дисциплине.</w:t>
      </w:r>
    </w:p>
    <w:p w:rsidR="003669FB" w:rsidRDefault="003669FB" w:rsidP="001116BF">
      <w:pPr>
        <w:pStyle w:val="af3"/>
        <w:rPr>
          <w:b/>
          <w:i/>
          <w:sz w:val="28"/>
          <w:szCs w:val="28"/>
        </w:rPr>
      </w:pPr>
    </w:p>
    <w:p w:rsidR="001116BF" w:rsidRPr="003669FB" w:rsidRDefault="001116BF" w:rsidP="003669FB">
      <w:pPr>
        <w:pStyle w:val="af3"/>
        <w:spacing w:after="0"/>
        <w:ind w:left="284"/>
        <w:rPr>
          <w:b/>
          <w:sz w:val="28"/>
          <w:szCs w:val="28"/>
        </w:rPr>
      </w:pPr>
      <w:r w:rsidRPr="003669FB">
        <w:rPr>
          <w:b/>
          <w:sz w:val="28"/>
          <w:szCs w:val="28"/>
        </w:rPr>
        <w:t xml:space="preserve">Тематика курсовых работ: </w:t>
      </w:r>
    </w:p>
    <w:p w:rsidR="001116BF" w:rsidRDefault="001116BF" w:rsidP="003669FB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Курсовая работа включает в себя, в зависимости от варианта задания</w:t>
      </w:r>
      <w:r w:rsidR="00B600DB">
        <w:rPr>
          <w:sz w:val="28"/>
          <w:szCs w:val="28"/>
        </w:rPr>
        <w:t xml:space="preserve">, </w:t>
      </w:r>
      <w:r>
        <w:rPr>
          <w:sz w:val="28"/>
          <w:szCs w:val="28"/>
        </w:rPr>
        <w:t>разработку</w:t>
      </w:r>
      <w:r w:rsidR="00B600DB">
        <w:rPr>
          <w:sz w:val="28"/>
          <w:szCs w:val="28"/>
        </w:rPr>
        <w:t xml:space="preserve"> следующих вопросов:</w:t>
      </w:r>
      <w:r>
        <w:rPr>
          <w:sz w:val="28"/>
          <w:szCs w:val="28"/>
        </w:rPr>
        <w:t xml:space="preserve"> системы допусков и посадок</w:t>
      </w:r>
      <w:r w:rsidR="00B600DB">
        <w:rPr>
          <w:sz w:val="28"/>
          <w:szCs w:val="28"/>
        </w:rPr>
        <w:t>;</w:t>
      </w:r>
      <w:r>
        <w:rPr>
          <w:sz w:val="28"/>
          <w:szCs w:val="28"/>
        </w:rPr>
        <w:t xml:space="preserve"> расчет </w:t>
      </w:r>
      <w:r w:rsidRPr="001116BF">
        <w:rPr>
          <w:sz w:val="28"/>
          <w:szCs w:val="28"/>
        </w:rPr>
        <w:t>и выбор посадок в узле (сопряжении)</w:t>
      </w:r>
      <w:r w:rsidR="00B600DB">
        <w:rPr>
          <w:sz w:val="28"/>
          <w:szCs w:val="28"/>
        </w:rPr>
        <w:t>;</w:t>
      </w:r>
      <w:r w:rsidRPr="00B600DB">
        <w:rPr>
          <w:sz w:val="28"/>
          <w:szCs w:val="28"/>
        </w:rPr>
        <w:t xml:space="preserve"> системы и комплексы стандартов</w:t>
      </w:r>
      <w:r w:rsidR="00B600DB" w:rsidRPr="00B600DB">
        <w:rPr>
          <w:sz w:val="28"/>
          <w:szCs w:val="28"/>
        </w:rPr>
        <w:t xml:space="preserve">; </w:t>
      </w:r>
      <w:r w:rsidRPr="00B600DB">
        <w:rPr>
          <w:sz w:val="28"/>
          <w:szCs w:val="28"/>
        </w:rPr>
        <w:t>стандартизация изделия</w:t>
      </w:r>
      <w:r w:rsidR="00B600DB" w:rsidRPr="00B600DB">
        <w:rPr>
          <w:sz w:val="28"/>
          <w:szCs w:val="28"/>
        </w:rPr>
        <w:t>;</w:t>
      </w:r>
      <w:r w:rsidRPr="00B600DB">
        <w:rPr>
          <w:sz w:val="28"/>
          <w:szCs w:val="28"/>
        </w:rPr>
        <w:t xml:space="preserve"> сертификация изделия</w:t>
      </w:r>
      <w:r w:rsidR="00B600DB" w:rsidRPr="00B600DB">
        <w:rPr>
          <w:sz w:val="28"/>
          <w:szCs w:val="28"/>
        </w:rPr>
        <w:t>;</w:t>
      </w:r>
      <w:r w:rsidRPr="00B600DB">
        <w:rPr>
          <w:sz w:val="28"/>
          <w:szCs w:val="28"/>
        </w:rPr>
        <w:t xml:space="preserve"> определение вероятного процента брака…; назначение параметров шероховатостей поверхностей и отклонений формы и расположения поверхностей</w:t>
      </w:r>
      <w:r w:rsidR="00B600DB" w:rsidRPr="00B600DB">
        <w:rPr>
          <w:sz w:val="28"/>
          <w:szCs w:val="28"/>
        </w:rPr>
        <w:t>;</w:t>
      </w:r>
      <w:r w:rsidRPr="00B600DB">
        <w:rPr>
          <w:sz w:val="28"/>
          <w:szCs w:val="28"/>
        </w:rPr>
        <w:t xml:space="preserve"> выбор средств измерений и калибров</w:t>
      </w:r>
      <w:r w:rsidR="00B600DB" w:rsidRPr="00B600DB">
        <w:rPr>
          <w:sz w:val="28"/>
          <w:szCs w:val="28"/>
        </w:rPr>
        <w:t>;</w:t>
      </w:r>
      <w:proofErr w:type="gramEnd"/>
      <w:r w:rsidRPr="00B600DB">
        <w:rPr>
          <w:sz w:val="28"/>
          <w:szCs w:val="28"/>
        </w:rPr>
        <w:t xml:space="preserve"> обработка результатов многократных измерений</w:t>
      </w:r>
      <w:r w:rsidR="00B600DB" w:rsidRPr="00B600DB">
        <w:rPr>
          <w:sz w:val="28"/>
          <w:szCs w:val="28"/>
        </w:rPr>
        <w:t>;</w:t>
      </w:r>
      <w:r w:rsidRPr="00B600DB">
        <w:rPr>
          <w:sz w:val="28"/>
          <w:szCs w:val="28"/>
        </w:rPr>
        <w:t xml:space="preserve"> обработка результатов косвенных измерений; и т.п.</w:t>
      </w:r>
      <w:r w:rsidR="00B600DB">
        <w:rPr>
          <w:sz w:val="28"/>
          <w:szCs w:val="28"/>
        </w:rPr>
        <w:t xml:space="preserve"> а также </w:t>
      </w:r>
      <w:r w:rsidR="00B600DB" w:rsidRPr="00B600DB">
        <w:rPr>
          <w:sz w:val="28"/>
          <w:szCs w:val="28"/>
        </w:rPr>
        <w:t xml:space="preserve">расчеты параметров 6-ти </w:t>
      </w:r>
      <w:r w:rsidR="00B600DB" w:rsidRPr="00B600DB">
        <w:rPr>
          <w:sz w:val="28"/>
          <w:szCs w:val="28"/>
        </w:rPr>
        <w:lastRenderedPageBreak/>
        <w:t>типовых сопряжений и их деталей по индивидуальному варианту (ГЦС, резьба, подшипниковый узел, шпонка, шлиц, размерная цепь)</w:t>
      </w:r>
      <w:r w:rsidR="00B600DB">
        <w:rPr>
          <w:sz w:val="28"/>
          <w:szCs w:val="28"/>
        </w:rPr>
        <w:t>.</w:t>
      </w:r>
    </w:p>
    <w:p w:rsidR="003669FB" w:rsidRDefault="003669FB" w:rsidP="00B600DB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b/>
          <w:sz w:val="28"/>
          <w:szCs w:val="28"/>
        </w:rPr>
      </w:pPr>
    </w:p>
    <w:p w:rsidR="00B600DB" w:rsidRPr="003669FB" w:rsidRDefault="00B600DB" w:rsidP="00B600DB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b/>
          <w:sz w:val="28"/>
          <w:szCs w:val="28"/>
        </w:rPr>
      </w:pPr>
      <w:r w:rsidRPr="003669FB">
        <w:rPr>
          <w:b/>
          <w:sz w:val="28"/>
          <w:szCs w:val="28"/>
        </w:rPr>
        <w:t>Структура и объем курсовой работы.</w:t>
      </w:r>
    </w:p>
    <w:p w:rsidR="00B600DB" w:rsidRPr="00B600DB" w:rsidRDefault="00B600DB" w:rsidP="00B600DB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B600DB">
        <w:rPr>
          <w:sz w:val="28"/>
          <w:szCs w:val="28"/>
        </w:rPr>
        <w:t>Курсов</w:t>
      </w:r>
      <w:r>
        <w:rPr>
          <w:sz w:val="28"/>
          <w:szCs w:val="28"/>
        </w:rPr>
        <w:t>ая</w:t>
      </w:r>
      <w:r w:rsidRPr="00B600DB">
        <w:rPr>
          <w:sz w:val="28"/>
          <w:szCs w:val="28"/>
        </w:rPr>
        <w:t xml:space="preserve"> </w:t>
      </w:r>
      <w:r>
        <w:rPr>
          <w:sz w:val="28"/>
          <w:szCs w:val="28"/>
        </w:rPr>
        <w:t>работа</w:t>
      </w:r>
      <w:r w:rsidRPr="00B600DB">
        <w:rPr>
          <w:sz w:val="28"/>
          <w:szCs w:val="28"/>
        </w:rPr>
        <w:t xml:space="preserve"> состоит из расчетно-пояснительной записки (РПЗ) объемом </w:t>
      </w:r>
      <w:r w:rsidRPr="008A03EF">
        <w:rPr>
          <w:sz w:val="28"/>
          <w:szCs w:val="28"/>
        </w:rPr>
        <w:t>20…30</w:t>
      </w:r>
      <w:r w:rsidRPr="00B600DB">
        <w:rPr>
          <w:sz w:val="28"/>
          <w:szCs w:val="28"/>
        </w:rPr>
        <w:t xml:space="preserve"> листов формата А</w:t>
      </w:r>
      <w:proofErr w:type="gramStart"/>
      <w:r w:rsidRPr="00B600DB">
        <w:rPr>
          <w:sz w:val="28"/>
          <w:szCs w:val="28"/>
        </w:rPr>
        <w:t>4</w:t>
      </w:r>
      <w:proofErr w:type="gramEnd"/>
      <w:r w:rsidRPr="00B600DB">
        <w:rPr>
          <w:sz w:val="28"/>
          <w:szCs w:val="28"/>
        </w:rPr>
        <w:t xml:space="preserve"> машинописного текста; шрифт – Times New Roman, высота – 14; межстрочный полуторный интервал и графической части объемом </w:t>
      </w:r>
      <w:r>
        <w:rPr>
          <w:sz w:val="28"/>
          <w:szCs w:val="28"/>
        </w:rPr>
        <w:t xml:space="preserve">6 </w:t>
      </w:r>
      <w:r w:rsidRPr="00B600DB">
        <w:rPr>
          <w:sz w:val="28"/>
          <w:szCs w:val="28"/>
        </w:rPr>
        <w:t>лист</w:t>
      </w:r>
      <w:r>
        <w:rPr>
          <w:sz w:val="28"/>
          <w:szCs w:val="28"/>
        </w:rPr>
        <w:t>ов</w:t>
      </w:r>
      <w:r w:rsidRPr="00B600DB">
        <w:rPr>
          <w:sz w:val="28"/>
          <w:szCs w:val="28"/>
        </w:rPr>
        <w:t xml:space="preserve"> формата А</w:t>
      </w:r>
      <w:r>
        <w:rPr>
          <w:sz w:val="28"/>
          <w:szCs w:val="28"/>
        </w:rPr>
        <w:t>4</w:t>
      </w:r>
      <w:r w:rsidRPr="00B600DB">
        <w:rPr>
          <w:sz w:val="28"/>
          <w:szCs w:val="28"/>
        </w:rPr>
        <w:t>.</w:t>
      </w:r>
    </w:p>
    <w:p w:rsidR="00717AC3" w:rsidRPr="00F43A57" w:rsidRDefault="00717AC3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РПЗ</w:t>
      </w:r>
      <w:r w:rsidR="00D30A38">
        <w:rPr>
          <w:sz w:val="28"/>
          <w:szCs w:val="28"/>
        </w:rPr>
        <w:t xml:space="preserve"> по курсовой работе по дисциплине МСиС </w:t>
      </w:r>
      <w:r w:rsidRPr="00F43A57">
        <w:rPr>
          <w:sz w:val="28"/>
          <w:szCs w:val="28"/>
        </w:rPr>
        <w:t>включает в себя:</w:t>
      </w:r>
    </w:p>
    <w:p w:rsidR="00717AC3" w:rsidRPr="00F43A57" w:rsidRDefault="00717AC3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Титульный лист</w:t>
      </w:r>
    </w:p>
    <w:p w:rsidR="00717AC3" w:rsidRPr="00F43A57" w:rsidRDefault="00717AC3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 xml:space="preserve">Задание на </w:t>
      </w:r>
      <w:r w:rsidR="00B600DB" w:rsidRPr="00F43A57">
        <w:rPr>
          <w:sz w:val="28"/>
          <w:szCs w:val="28"/>
        </w:rPr>
        <w:t>курсовую работу</w:t>
      </w:r>
    </w:p>
    <w:p w:rsidR="00717AC3" w:rsidRPr="00F43A57" w:rsidRDefault="00717AC3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Содержание</w:t>
      </w:r>
    </w:p>
    <w:p w:rsidR="00717AC3" w:rsidRPr="00F43A57" w:rsidRDefault="00B600DB" w:rsidP="00ED4A5D">
      <w:pPr>
        <w:pStyle w:val="af3"/>
        <w:numPr>
          <w:ilvl w:val="0"/>
          <w:numId w:val="2"/>
        </w:numPr>
        <w:rPr>
          <w:sz w:val="28"/>
          <w:szCs w:val="28"/>
        </w:rPr>
      </w:pPr>
      <w:r w:rsidRPr="00F43A57">
        <w:rPr>
          <w:sz w:val="28"/>
          <w:szCs w:val="28"/>
        </w:rPr>
        <w:t>Текстовая часть (пояснительная записка), выполненная по одной из тем (на выбор)</w:t>
      </w:r>
      <w:r w:rsidR="00F43A57">
        <w:rPr>
          <w:sz w:val="28"/>
          <w:szCs w:val="28"/>
        </w:rPr>
        <w:t>.</w:t>
      </w:r>
    </w:p>
    <w:p w:rsidR="00B600DB" w:rsidRPr="00F43A57" w:rsidRDefault="00B600DB" w:rsidP="00ED4A5D">
      <w:pPr>
        <w:pStyle w:val="af3"/>
        <w:numPr>
          <w:ilvl w:val="0"/>
          <w:numId w:val="2"/>
        </w:numPr>
        <w:rPr>
          <w:sz w:val="28"/>
          <w:szCs w:val="28"/>
        </w:rPr>
      </w:pPr>
      <w:r w:rsidRPr="00F43A57">
        <w:rPr>
          <w:sz w:val="28"/>
          <w:szCs w:val="28"/>
        </w:rPr>
        <w:t xml:space="preserve">Расчетная часть, включающая в себя расчеты параметров </w:t>
      </w:r>
      <w:r w:rsidR="00B40FA5">
        <w:rPr>
          <w:sz w:val="28"/>
          <w:szCs w:val="28"/>
        </w:rPr>
        <w:t>5</w:t>
      </w:r>
      <w:r w:rsidRPr="00F43A57">
        <w:rPr>
          <w:sz w:val="28"/>
          <w:szCs w:val="28"/>
        </w:rPr>
        <w:t>-ти типовых сопряжений и их деталей по индивидуальному варианту</w:t>
      </w:r>
      <w:r w:rsidR="00F43A57">
        <w:rPr>
          <w:sz w:val="28"/>
          <w:szCs w:val="28"/>
        </w:rPr>
        <w:t>.</w:t>
      </w:r>
    </w:p>
    <w:p w:rsidR="00B600DB" w:rsidRPr="00F43A57" w:rsidRDefault="00B600DB" w:rsidP="00ED4A5D">
      <w:pPr>
        <w:pStyle w:val="af3"/>
        <w:numPr>
          <w:ilvl w:val="0"/>
          <w:numId w:val="2"/>
        </w:numPr>
        <w:rPr>
          <w:sz w:val="28"/>
          <w:szCs w:val="28"/>
        </w:rPr>
      </w:pPr>
      <w:r w:rsidRPr="00F43A57">
        <w:rPr>
          <w:sz w:val="28"/>
          <w:szCs w:val="28"/>
        </w:rPr>
        <w:t>Графическая часть (приложение), включающая чертежи типовых сопряжений и их деталей с необходимыми обозначениями.</w:t>
      </w:r>
    </w:p>
    <w:p w:rsidR="00717AC3" w:rsidRPr="00F43A57" w:rsidRDefault="00717AC3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Список использованной литературы</w:t>
      </w:r>
    </w:p>
    <w:p w:rsidR="00717AC3" w:rsidRPr="00F43A57" w:rsidRDefault="00717AC3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Приложение 1</w:t>
      </w:r>
      <w:r w:rsidR="00B600DB" w:rsidRPr="00F43A57">
        <w:rPr>
          <w:sz w:val="28"/>
          <w:szCs w:val="28"/>
        </w:rPr>
        <w:t xml:space="preserve"> (Чертеж ГЦС и деталей сопряжения)</w:t>
      </w:r>
      <w:r w:rsidRPr="00F43A57">
        <w:rPr>
          <w:sz w:val="28"/>
          <w:szCs w:val="28"/>
        </w:rPr>
        <w:t>.</w:t>
      </w:r>
    </w:p>
    <w:p w:rsidR="00717AC3" w:rsidRPr="00F43A57" w:rsidRDefault="00717AC3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Приложение 2 (</w:t>
      </w:r>
      <w:r w:rsidR="00F43A57" w:rsidRPr="00F43A57">
        <w:rPr>
          <w:sz w:val="28"/>
          <w:szCs w:val="28"/>
        </w:rPr>
        <w:t>Чертеж резьбового сопряжения и его деталей</w:t>
      </w:r>
      <w:r w:rsidRPr="00F43A57">
        <w:rPr>
          <w:sz w:val="28"/>
          <w:szCs w:val="28"/>
        </w:rPr>
        <w:t>).</w:t>
      </w:r>
    </w:p>
    <w:p w:rsidR="00717AC3" w:rsidRPr="00F43A57" w:rsidRDefault="00717AC3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Приложение 3 (</w:t>
      </w:r>
      <w:r w:rsidR="00F43A57" w:rsidRPr="00F43A57">
        <w:rPr>
          <w:sz w:val="28"/>
          <w:szCs w:val="28"/>
        </w:rPr>
        <w:t>Чертеж подшипникового узла и деталей сопряжения</w:t>
      </w:r>
      <w:r w:rsidRPr="00F43A57">
        <w:rPr>
          <w:sz w:val="28"/>
          <w:szCs w:val="28"/>
        </w:rPr>
        <w:t>).</w:t>
      </w:r>
    </w:p>
    <w:p w:rsidR="00F43A57" w:rsidRPr="00F43A57" w:rsidRDefault="00F43A57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Приложение 4 (Чертеж шпоночного сопряжения и его деталей).</w:t>
      </w:r>
    </w:p>
    <w:p w:rsidR="00F43A57" w:rsidRPr="00F43A57" w:rsidRDefault="00F43A57" w:rsidP="009A515C">
      <w:pPr>
        <w:pStyle w:val="af3"/>
        <w:spacing w:after="0"/>
        <w:ind w:left="284"/>
        <w:rPr>
          <w:sz w:val="28"/>
          <w:szCs w:val="28"/>
        </w:rPr>
      </w:pPr>
      <w:r w:rsidRPr="00F43A57">
        <w:rPr>
          <w:sz w:val="28"/>
          <w:szCs w:val="28"/>
        </w:rPr>
        <w:t>Приложение 5 (Чертеж шлицевого сопряжения и его деталей).</w:t>
      </w:r>
    </w:p>
    <w:p w:rsidR="00717AC3" w:rsidRDefault="00717AC3">
      <w:pPr>
        <w:rPr>
          <w:b/>
        </w:rPr>
      </w:pPr>
    </w:p>
    <w:p w:rsidR="00D37A2E" w:rsidRDefault="00D37A2E" w:rsidP="00D37A2E">
      <w:pPr>
        <w:rPr>
          <w:b/>
          <w:sz w:val="28"/>
          <w:szCs w:val="28"/>
        </w:rPr>
      </w:pPr>
      <w:r w:rsidRPr="00D37A2E">
        <w:rPr>
          <w:b/>
          <w:sz w:val="28"/>
          <w:szCs w:val="28"/>
        </w:rPr>
        <w:t>Примерные темы текстовой части курсовой работы (</w:t>
      </w:r>
      <w:r>
        <w:rPr>
          <w:b/>
          <w:sz w:val="28"/>
          <w:szCs w:val="28"/>
        </w:rPr>
        <w:t>РПЗ</w:t>
      </w:r>
      <w:r w:rsidRPr="00D37A2E">
        <w:rPr>
          <w:b/>
          <w:sz w:val="28"/>
          <w:szCs w:val="28"/>
        </w:rPr>
        <w:t xml:space="preserve">) по МСиС (варианты) </w:t>
      </w:r>
    </w:p>
    <w:p w:rsidR="00D37A2E" w:rsidRPr="00D37A2E" w:rsidRDefault="00D37A2E" w:rsidP="00D37A2E">
      <w:pPr>
        <w:rPr>
          <w:b/>
          <w:sz w:val="28"/>
          <w:szCs w:val="28"/>
        </w:rPr>
      </w:pP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Основные принципы и методы стандартизации в агроинженерии.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 xml:space="preserve">Стандарт и технический регламент: сходства и отличия, правовой статус, режим применения. 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Теоретические основы стандартизации, система предпочтительных чисел.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 xml:space="preserve">Виды, структура и содержание </w:t>
      </w:r>
      <w:proofErr w:type="gramStart"/>
      <w:r w:rsidRPr="00D37A2E">
        <w:rPr>
          <w:sz w:val="28"/>
          <w:szCs w:val="28"/>
        </w:rPr>
        <w:t>основных</w:t>
      </w:r>
      <w:proofErr w:type="gramEnd"/>
      <w:r w:rsidRPr="00D37A2E">
        <w:rPr>
          <w:sz w:val="28"/>
          <w:szCs w:val="28"/>
        </w:rPr>
        <w:t xml:space="preserve"> НТД.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Государственная система стандартизации РФ.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 xml:space="preserve">Процедуры разработки, принятия, утверждения и режим применения </w:t>
      </w:r>
      <w:proofErr w:type="gramStart"/>
      <w:r w:rsidRPr="00D37A2E">
        <w:rPr>
          <w:sz w:val="28"/>
          <w:szCs w:val="28"/>
        </w:rPr>
        <w:t>основных</w:t>
      </w:r>
      <w:proofErr w:type="gramEnd"/>
      <w:r w:rsidRPr="00D37A2E">
        <w:rPr>
          <w:sz w:val="28"/>
          <w:szCs w:val="28"/>
        </w:rPr>
        <w:t xml:space="preserve"> НТД. 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Межгосударственная и международная стандартизация.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ЕСДП: принципы построения, закономерности назначения допусков, типы и системы посадок.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ЕСДП: допуски и посадки для размеров свыше 500 мм, неуказанные допуски,  обозначение допусков и посадок на чертежах.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Типы, назначение и выбор посадок с зазором в ГЦС.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lastRenderedPageBreak/>
        <w:t>Типы, назначение и выбор посадок с натягом в ГЦС.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Переходные посадки, вероятностный метод определения параметров деталей сопряжения с переходной посадкой в ГЦС.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ЕСКД: структура комплекса стандартов, стандартизация правил оформления конструкторских документов, основные НТД.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 xml:space="preserve">ЕСТД: структура комплекса стандартов, связь с другими комплексами стандартов, </w:t>
      </w:r>
      <w:proofErr w:type="gramStart"/>
      <w:r w:rsidRPr="00D37A2E">
        <w:rPr>
          <w:sz w:val="28"/>
          <w:szCs w:val="28"/>
        </w:rPr>
        <w:t>основные</w:t>
      </w:r>
      <w:proofErr w:type="gramEnd"/>
      <w:r w:rsidRPr="00D37A2E">
        <w:rPr>
          <w:sz w:val="28"/>
          <w:szCs w:val="28"/>
        </w:rPr>
        <w:t xml:space="preserve"> НТД. 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Система стандартов по библиотечному делу, стандартизация правил оформления текстовых документов.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Система стандартов подготовки производства.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Система стандартов в области защиты от коррозии.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Стандартизация типов и конструктивных разновидностей подшипников качения, система условны обозначений подшипников качения.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 xml:space="preserve"> Допуски и посадки в подшипниковых узлах: стандартизация, методика выбора и назначения.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Допуски угловых размеров: стандартизация, принципы назначения, способы измерения.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Резьбы: разновидности, назначение, стандартизация параметров профиля.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Допуски на размеры основных элементов метрического резьбового профиля.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Посадки в резьбовых сопряжениях: стандартизация, принципы выбора и назначения, обозначение на чертежах и в НТД.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Типы и разновидности шпоночных сопряжений: стандартизация, принципы назначения и выбора посадок.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Типы и разновидности шлицевых сопряжений: стандартизация, центрирование, принципы назначения и выбора посадок.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Допуски формы деталей.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Допуски расположения элементов поверхности деталей, зависимые и независимые допуски, неуказанные допуски формы и расположения.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Стандартизация параметров поверхности деталей (волнистость, шероховатость): виды параметров шероховатости, методы измерения.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Размерные цепи: виды, звенья цепи, стандартизация допусков замыкающего звена и деталей цепи.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Основные методы расчета размерных цепей.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Виды и методы измерений.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Погрешности измерений: виды, методы учета и компенсации систематической погрешности.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Погрешности измерений: основные методы расчета случайной погрешности.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Инструментальная погрешность: стандартизация, учет при выборе средства измерения, методы уменьшения.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Система единиц физических величин: основные и производные величины, единицы измерения, шкалы.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lastRenderedPageBreak/>
        <w:t>Обеспечение единства измерений: эталоны, поверочные схемы, аттестация средств измерений.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Средства измерений (СИ): виды, метрологические характеристики, поверка, калибровка.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Меры длины: разновидности, приемы работы, применение при измерениях.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Штангени</w:t>
      </w:r>
      <w:r w:rsidR="009A515C">
        <w:rPr>
          <w:sz w:val="28"/>
          <w:szCs w:val="28"/>
        </w:rPr>
        <w:t>н</w:t>
      </w:r>
      <w:r w:rsidRPr="00D37A2E">
        <w:rPr>
          <w:sz w:val="28"/>
          <w:szCs w:val="28"/>
        </w:rPr>
        <w:t>струменты: типы и разновидности, методы повышения точности отсчета, области применения в агроинженерии.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Микрометрические инструменты: типы и разновидности, методы повышения точности отсчета, области применения в агроинженерии.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 с зубчатой передачей: типы и разновидности, методы повышения точности отсчета, области применения в агроинженерии.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 измерения внутренних размеров: типы и разновидности, методы повышения точности отсчета, области применения в агроинженерии.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 для угловых измерений: прямые и косвенные измерения углов и конусов.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 для определения параметров резьбового профиля.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Измерительные микроскопы и измерительные машины.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Альтернативные методы измерения и контроля, калибры.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 для прямых электрических измерений.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Косвенные измерения электрических величин.</w:t>
      </w:r>
    </w:p>
    <w:p w:rsid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Методы и средства для измерения температур в агроинженерии.</w:t>
      </w:r>
    </w:p>
    <w:p w:rsidR="00D03E81" w:rsidRPr="00D37A2E" w:rsidRDefault="00D03E81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>
        <w:rPr>
          <w:sz w:val="28"/>
          <w:szCs w:val="28"/>
        </w:rPr>
        <w:t>Стандартизация методов испытаний веществ, сред и материалов.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Метрологическое обеспечение различных процессов в агроинженерии.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Качество: измерение, поддержание, управление.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Отечественная система стандартов в области качества.</w:t>
      </w:r>
    </w:p>
    <w:p w:rsid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Стандартизация систем менеджмента качества.</w:t>
      </w:r>
    </w:p>
    <w:p w:rsidR="00D03E81" w:rsidRDefault="00D03E81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>
        <w:rPr>
          <w:sz w:val="28"/>
          <w:szCs w:val="28"/>
        </w:rPr>
        <w:t>Стандарты ИСО серии 9000 и их аутентичные российские версии.</w:t>
      </w:r>
    </w:p>
    <w:p w:rsidR="00D03E81" w:rsidRPr="00D37A2E" w:rsidRDefault="00D03E81" w:rsidP="00DB52EA">
      <w:pPr>
        <w:pStyle w:val="ae"/>
        <w:numPr>
          <w:ilvl w:val="0"/>
          <w:numId w:val="7"/>
        </w:numPr>
        <w:ind w:left="425" w:hanging="425"/>
        <w:contextualSpacing/>
        <w:rPr>
          <w:sz w:val="28"/>
          <w:szCs w:val="28"/>
        </w:rPr>
      </w:pPr>
      <w:r>
        <w:rPr>
          <w:sz w:val="28"/>
          <w:szCs w:val="28"/>
        </w:rPr>
        <w:t>Международные и национальные стандарты в области охраны окружающей среды.</w:t>
      </w:r>
    </w:p>
    <w:p w:rsidR="00D37A2E" w:rsidRP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 xml:space="preserve">Деятельность по подтверждению соответствия: испытание продукции, сертификация.  </w:t>
      </w:r>
    </w:p>
    <w:p w:rsid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 w:rsidRPr="00D37A2E">
        <w:rPr>
          <w:sz w:val="28"/>
          <w:szCs w:val="28"/>
        </w:rPr>
        <w:t>Системы и схемы сертификации.</w:t>
      </w:r>
    </w:p>
    <w:p w:rsid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>
        <w:rPr>
          <w:sz w:val="28"/>
          <w:szCs w:val="28"/>
        </w:rPr>
        <w:t>Национальная и международная сертификация.</w:t>
      </w:r>
    </w:p>
    <w:p w:rsidR="00D37A2E" w:rsidRDefault="00D37A2E" w:rsidP="00DB52EA">
      <w:pPr>
        <w:pStyle w:val="ae"/>
        <w:numPr>
          <w:ilvl w:val="0"/>
          <w:numId w:val="7"/>
        </w:numPr>
        <w:ind w:left="426" w:hanging="426"/>
        <w:contextualSpacing/>
        <w:rPr>
          <w:sz w:val="28"/>
          <w:szCs w:val="28"/>
        </w:rPr>
      </w:pPr>
      <w:r>
        <w:rPr>
          <w:sz w:val="28"/>
          <w:szCs w:val="28"/>
        </w:rPr>
        <w:t>Управление качеством с/х продукции.</w:t>
      </w:r>
    </w:p>
    <w:p w:rsidR="00023816" w:rsidRDefault="00023816" w:rsidP="00D37A2E">
      <w:pPr>
        <w:rPr>
          <w:b/>
          <w:sz w:val="28"/>
          <w:szCs w:val="28"/>
        </w:rPr>
      </w:pPr>
    </w:p>
    <w:p w:rsidR="00D37A2E" w:rsidRDefault="00D37A2E" w:rsidP="00D37A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Примерное содержание расчетной </w:t>
      </w:r>
      <w:r w:rsidRPr="00D37A2E">
        <w:rPr>
          <w:b/>
          <w:sz w:val="28"/>
          <w:szCs w:val="28"/>
        </w:rPr>
        <w:t>части курсовой работы (</w:t>
      </w:r>
      <w:r>
        <w:rPr>
          <w:b/>
          <w:sz w:val="28"/>
          <w:szCs w:val="28"/>
        </w:rPr>
        <w:t>РПЗ</w:t>
      </w:r>
      <w:r w:rsidRPr="00D37A2E">
        <w:rPr>
          <w:b/>
          <w:sz w:val="28"/>
          <w:szCs w:val="28"/>
        </w:rPr>
        <w:t xml:space="preserve">) по МСиС (варианты) </w:t>
      </w:r>
    </w:p>
    <w:p w:rsidR="008A1393" w:rsidRDefault="008A1393" w:rsidP="00D37A2E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Текст</w:t>
      </w:r>
      <w:r w:rsidR="00613594">
        <w:rPr>
          <w:b/>
          <w:sz w:val="28"/>
          <w:szCs w:val="28"/>
        </w:rPr>
        <w:t xml:space="preserve"> (содержание)</w:t>
      </w:r>
      <w:r>
        <w:rPr>
          <w:b/>
          <w:sz w:val="28"/>
          <w:szCs w:val="28"/>
        </w:rPr>
        <w:t xml:space="preserve"> заданий:</w:t>
      </w:r>
    </w:p>
    <w:p w:rsidR="00D03E81" w:rsidRPr="00D03E81" w:rsidRDefault="00D03E81" w:rsidP="00D37A2E">
      <w:pPr>
        <w:rPr>
          <w:sz w:val="28"/>
          <w:szCs w:val="28"/>
        </w:rPr>
      </w:pPr>
      <w:r w:rsidRPr="00D03E81">
        <w:rPr>
          <w:sz w:val="28"/>
          <w:szCs w:val="28"/>
        </w:rPr>
        <w:t>1.</w:t>
      </w:r>
      <w:r>
        <w:rPr>
          <w:sz w:val="28"/>
          <w:szCs w:val="28"/>
        </w:rPr>
        <w:t xml:space="preserve"> Рассчитать параметры деталей и сопряжения, привести чертеж ГЦС. </w:t>
      </w:r>
    </w:p>
    <w:p w:rsidR="00D03E81" w:rsidRPr="00D03E81" w:rsidRDefault="00D03E81" w:rsidP="00D37A2E">
      <w:pPr>
        <w:rPr>
          <w:sz w:val="28"/>
          <w:szCs w:val="28"/>
        </w:rPr>
      </w:pPr>
      <w:r w:rsidRPr="00D03E81">
        <w:rPr>
          <w:sz w:val="28"/>
          <w:szCs w:val="28"/>
        </w:rPr>
        <w:t>2.</w:t>
      </w:r>
      <w:r>
        <w:rPr>
          <w:sz w:val="28"/>
          <w:szCs w:val="28"/>
        </w:rPr>
        <w:t xml:space="preserve"> Рассчитать параметры деталей сопряжения, привести чертеж резьбового узла. </w:t>
      </w:r>
    </w:p>
    <w:p w:rsidR="00D03E81" w:rsidRPr="00D03E81" w:rsidRDefault="00D03E81" w:rsidP="00D37A2E">
      <w:pPr>
        <w:rPr>
          <w:sz w:val="28"/>
          <w:szCs w:val="28"/>
        </w:rPr>
      </w:pPr>
      <w:r w:rsidRPr="00D03E81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 xml:space="preserve"> Определить тип и конструктивную разновидность </w:t>
      </w:r>
      <w:r w:rsidR="00B40FA5">
        <w:rPr>
          <w:sz w:val="28"/>
          <w:szCs w:val="28"/>
        </w:rPr>
        <w:t>подшипника качения</w:t>
      </w:r>
      <w:r>
        <w:rPr>
          <w:sz w:val="28"/>
          <w:szCs w:val="28"/>
        </w:rPr>
        <w:t xml:space="preserve">, назначить посадки в подшипниковом узле, определить параметры деталей сопряжения, привести чертеж подшипникового узла. </w:t>
      </w:r>
    </w:p>
    <w:p w:rsidR="00D03E81" w:rsidRPr="00D03E81" w:rsidRDefault="00D03E81" w:rsidP="00DB52EA">
      <w:pPr>
        <w:rPr>
          <w:sz w:val="28"/>
          <w:szCs w:val="28"/>
        </w:rPr>
      </w:pPr>
      <w:r w:rsidRPr="00D03E81">
        <w:rPr>
          <w:sz w:val="28"/>
          <w:szCs w:val="28"/>
        </w:rPr>
        <w:t>4.</w:t>
      </w:r>
      <w:r>
        <w:rPr>
          <w:sz w:val="28"/>
          <w:szCs w:val="28"/>
        </w:rPr>
        <w:t xml:space="preserve"> Рассчитать параметры деталей и сопряжения, привести чертеж шпоночного сопряжения.</w:t>
      </w:r>
    </w:p>
    <w:p w:rsidR="00D03E81" w:rsidRPr="00D03E81" w:rsidRDefault="00D03E81" w:rsidP="00D37A2E">
      <w:pPr>
        <w:rPr>
          <w:sz w:val="28"/>
          <w:szCs w:val="28"/>
        </w:rPr>
      </w:pPr>
      <w:r w:rsidRPr="00D03E81">
        <w:rPr>
          <w:sz w:val="28"/>
          <w:szCs w:val="28"/>
        </w:rPr>
        <w:t>5.</w:t>
      </w:r>
      <w:r>
        <w:rPr>
          <w:sz w:val="28"/>
          <w:szCs w:val="28"/>
        </w:rPr>
        <w:t xml:space="preserve"> Рассчитать параметры деталей и сопряжения, определить вид центрирования, привести чертеж шлицевого сопряжения.</w:t>
      </w:r>
    </w:p>
    <w:p w:rsidR="00D03E81" w:rsidRPr="00D03E81" w:rsidRDefault="00D03E81" w:rsidP="00D37A2E">
      <w:pPr>
        <w:rPr>
          <w:sz w:val="28"/>
          <w:szCs w:val="28"/>
        </w:rPr>
      </w:pPr>
      <w:r w:rsidRPr="00D03E81">
        <w:rPr>
          <w:sz w:val="28"/>
          <w:szCs w:val="28"/>
        </w:rPr>
        <w:t>6.</w:t>
      </w:r>
      <w:r>
        <w:rPr>
          <w:sz w:val="28"/>
          <w:szCs w:val="28"/>
        </w:rPr>
        <w:t xml:space="preserve"> Рассчитать параметры деталей размерной цепи при известных характеристиках замыкающего звена методом полной взаимозаменяемости.</w:t>
      </w:r>
    </w:p>
    <w:p w:rsidR="00507ECB" w:rsidRPr="00F15D80" w:rsidRDefault="00507ECB" w:rsidP="00507ECB">
      <w:pPr>
        <w:pStyle w:val="14"/>
        <w:spacing w:before="240"/>
        <w:rPr>
          <w:szCs w:val="28"/>
        </w:rPr>
      </w:pPr>
      <w:bookmarkStart w:id="0" w:name="_Toc314836687"/>
      <w:r w:rsidRPr="00F15D80">
        <w:rPr>
          <w:szCs w:val="28"/>
        </w:rPr>
        <w:t>8 Учебно-методическое обеспечение дисциплины</w:t>
      </w:r>
      <w:bookmarkEnd w:id="0"/>
    </w:p>
    <w:p w:rsidR="00507ECB" w:rsidRDefault="00507ECB" w:rsidP="00507ECB">
      <w:pPr>
        <w:jc w:val="center"/>
        <w:rPr>
          <w:b/>
          <w:sz w:val="28"/>
          <w:szCs w:val="28"/>
        </w:rPr>
      </w:pPr>
      <w:r w:rsidRPr="00B51461">
        <w:rPr>
          <w:b/>
          <w:sz w:val="28"/>
          <w:szCs w:val="28"/>
        </w:rPr>
        <w:t xml:space="preserve">Список </w:t>
      </w:r>
      <w:r>
        <w:rPr>
          <w:b/>
          <w:sz w:val="28"/>
          <w:szCs w:val="28"/>
        </w:rPr>
        <w:t>рекомендуемых</w:t>
      </w:r>
      <w:r w:rsidRPr="00B51461">
        <w:rPr>
          <w:b/>
          <w:sz w:val="28"/>
          <w:szCs w:val="28"/>
        </w:rPr>
        <w:t xml:space="preserve"> изданий основной учебной литературы по дисциплине</w:t>
      </w:r>
    </w:p>
    <w:p w:rsidR="00023816" w:rsidRPr="00023816" w:rsidRDefault="00023816" w:rsidP="00DB52EA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709" w:hanging="425"/>
        <w:jc w:val="both"/>
        <w:rPr>
          <w:rStyle w:val="apple-style-span"/>
          <w:color w:val="000000"/>
          <w:sz w:val="28"/>
          <w:szCs w:val="28"/>
        </w:rPr>
      </w:pPr>
      <w:r w:rsidRPr="00023816">
        <w:rPr>
          <w:rStyle w:val="apple-style-span"/>
          <w:color w:val="000000"/>
          <w:sz w:val="28"/>
          <w:szCs w:val="28"/>
        </w:rPr>
        <w:t xml:space="preserve">Димов Ю.В. Метрология, стандартизация и сертификация: учебник для вузов. 2-е изд. </w:t>
      </w:r>
      <w:proofErr w:type="gramStart"/>
      <w:r w:rsidRPr="00023816">
        <w:rPr>
          <w:rStyle w:val="apple-style-span"/>
          <w:color w:val="000000"/>
          <w:sz w:val="28"/>
          <w:szCs w:val="28"/>
        </w:rPr>
        <w:t>-С</w:t>
      </w:r>
      <w:proofErr w:type="gramEnd"/>
      <w:r w:rsidRPr="00023816">
        <w:rPr>
          <w:rStyle w:val="apple-style-span"/>
          <w:color w:val="000000"/>
          <w:sz w:val="28"/>
          <w:szCs w:val="28"/>
        </w:rPr>
        <w:t>Пб.: Питер, 2006.</w:t>
      </w:r>
    </w:p>
    <w:p w:rsidR="00023816" w:rsidRPr="00023816" w:rsidRDefault="00023816" w:rsidP="00023816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709" w:hanging="425"/>
        <w:jc w:val="both"/>
        <w:rPr>
          <w:rStyle w:val="apple-style-span"/>
          <w:color w:val="000000"/>
          <w:sz w:val="28"/>
          <w:szCs w:val="28"/>
        </w:rPr>
      </w:pPr>
      <w:r w:rsidRPr="00023816">
        <w:rPr>
          <w:rStyle w:val="apple-style-span"/>
          <w:color w:val="000000"/>
          <w:sz w:val="28"/>
          <w:szCs w:val="28"/>
        </w:rPr>
        <w:t xml:space="preserve">Димов Ю.В. Метрология, стандартизация и сертификация: учебник для вузов. 2-е изд. </w:t>
      </w:r>
      <w:proofErr w:type="gramStart"/>
      <w:r w:rsidRPr="00023816">
        <w:rPr>
          <w:rStyle w:val="apple-style-span"/>
          <w:color w:val="000000"/>
          <w:sz w:val="28"/>
          <w:szCs w:val="28"/>
        </w:rPr>
        <w:t>-С</w:t>
      </w:r>
      <w:proofErr w:type="gramEnd"/>
      <w:r w:rsidRPr="00023816">
        <w:rPr>
          <w:rStyle w:val="apple-style-span"/>
          <w:color w:val="000000"/>
          <w:sz w:val="28"/>
          <w:szCs w:val="28"/>
        </w:rPr>
        <w:t>Пб.: Питер, 2010.</w:t>
      </w:r>
    </w:p>
    <w:p w:rsidR="00023816" w:rsidRPr="00023816" w:rsidRDefault="00023816" w:rsidP="00023816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709" w:hanging="425"/>
        <w:jc w:val="both"/>
        <w:rPr>
          <w:rStyle w:val="apple-style-span"/>
          <w:color w:val="000000"/>
          <w:sz w:val="28"/>
          <w:szCs w:val="28"/>
        </w:rPr>
      </w:pPr>
      <w:r w:rsidRPr="00023816">
        <w:rPr>
          <w:rStyle w:val="apple-style-span"/>
          <w:color w:val="000000"/>
          <w:sz w:val="28"/>
          <w:szCs w:val="28"/>
        </w:rPr>
        <w:t>Радкевич К.М. Схиртладзе А. Г., Лактионов Б. И.. Метрология, стандартизация и сертификация: учебник для вузов - М.: Высшая школа, 2006.</w:t>
      </w:r>
    </w:p>
    <w:p w:rsidR="00023816" w:rsidRPr="00023816" w:rsidRDefault="00023816" w:rsidP="00023816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709" w:hanging="425"/>
        <w:jc w:val="both"/>
        <w:rPr>
          <w:rStyle w:val="apple-style-span"/>
          <w:color w:val="000000"/>
          <w:sz w:val="28"/>
          <w:szCs w:val="28"/>
        </w:rPr>
      </w:pPr>
      <w:r w:rsidRPr="00023816">
        <w:rPr>
          <w:rStyle w:val="apple-style-span"/>
          <w:color w:val="000000"/>
          <w:sz w:val="28"/>
          <w:szCs w:val="28"/>
        </w:rPr>
        <w:t>Метрология, стандартизация и сертификация: учебник для вузов/А.И.Аристов и др. 2013, Академия.-384 с.</w:t>
      </w:r>
    </w:p>
    <w:p w:rsidR="00023816" w:rsidRPr="00023816" w:rsidRDefault="00023816" w:rsidP="00023816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709" w:hanging="425"/>
        <w:jc w:val="both"/>
        <w:rPr>
          <w:rStyle w:val="apple-style-span"/>
          <w:color w:val="000000"/>
          <w:sz w:val="28"/>
          <w:szCs w:val="28"/>
        </w:rPr>
      </w:pPr>
      <w:r w:rsidRPr="00023816">
        <w:rPr>
          <w:rStyle w:val="apple-style-span"/>
          <w:color w:val="000000"/>
          <w:sz w:val="28"/>
          <w:szCs w:val="28"/>
        </w:rPr>
        <w:t>Метрология, стандартизация и сертификация: учебник для вузов/А.И.Аристов и др. 2014, Академия.-384 с.</w:t>
      </w:r>
    </w:p>
    <w:p w:rsidR="00023816" w:rsidRDefault="00023816" w:rsidP="00023816">
      <w:pPr>
        <w:autoSpaceDE w:val="0"/>
        <w:autoSpaceDN w:val="0"/>
        <w:adjustRightInd w:val="0"/>
        <w:jc w:val="center"/>
        <w:rPr>
          <w:b/>
        </w:rPr>
      </w:pPr>
    </w:p>
    <w:p w:rsidR="00507ECB" w:rsidRDefault="00507ECB" w:rsidP="00507ECB">
      <w:pPr>
        <w:jc w:val="center"/>
        <w:rPr>
          <w:b/>
          <w:sz w:val="28"/>
          <w:szCs w:val="28"/>
        </w:rPr>
      </w:pPr>
      <w:r w:rsidRPr="00B51461">
        <w:rPr>
          <w:b/>
          <w:sz w:val="28"/>
          <w:szCs w:val="28"/>
        </w:rPr>
        <w:t xml:space="preserve">Список </w:t>
      </w:r>
      <w:r>
        <w:rPr>
          <w:b/>
          <w:sz w:val="28"/>
          <w:szCs w:val="28"/>
        </w:rPr>
        <w:t>рекомендуемых</w:t>
      </w:r>
      <w:r w:rsidRPr="00B51461">
        <w:rPr>
          <w:b/>
          <w:sz w:val="28"/>
          <w:szCs w:val="28"/>
        </w:rPr>
        <w:t xml:space="preserve"> изданий дополнительной учебной литературы по дисциплине</w:t>
      </w:r>
    </w:p>
    <w:p w:rsidR="00023816" w:rsidRPr="00023816" w:rsidRDefault="00023816" w:rsidP="00023816">
      <w:pPr>
        <w:numPr>
          <w:ilvl w:val="0"/>
          <w:numId w:val="12"/>
        </w:numPr>
        <w:suppressAutoHyphens w:val="0"/>
        <w:autoSpaceDE w:val="0"/>
        <w:autoSpaceDN w:val="0"/>
        <w:adjustRightInd w:val="0"/>
        <w:ind w:left="709" w:hanging="425"/>
        <w:jc w:val="both"/>
        <w:rPr>
          <w:rStyle w:val="apple-style-span"/>
          <w:sz w:val="28"/>
          <w:szCs w:val="28"/>
        </w:rPr>
      </w:pPr>
      <w:r w:rsidRPr="00023816">
        <w:rPr>
          <w:rStyle w:val="apple-style-span"/>
          <w:color w:val="000000"/>
          <w:sz w:val="28"/>
          <w:szCs w:val="28"/>
        </w:rPr>
        <w:t xml:space="preserve">Сергеев А.Г., Латышев М.В., Терегеря В.В. Метрология, стандартизация и сертификация: учеб. пособие. </w:t>
      </w:r>
      <w:proofErr w:type="gramStart"/>
      <w:r w:rsidRPr="00023816">
        <w:rPr>
          <w:rStyle w:val="apple-style-span"/>
          <w:color w:val="000000"/>
          <w:sz w:val="28"/>
          <w:szCs w:val="28"/>
        </w:rPr>
        <w:t>-И</w:t>
      </w:r>
      <w:proofErr w:type="gramEnd"/>
      <w:r w:rsidRPr="00023816">
        <w:rPr>
          <w:rStyle w:val="apple-style-span"/>
          <w:color w:val="000000"/>
          <w:sz w:val="28"/>
          <w:szCs w:val="28"/>
        </w:rPr>
        <w:t>зд. 2-е, перераб. и доп.  -М.: Логос, 2009.</w:t>
      </w:r>
    </w:p>
    <w:p w:rsidR="00023816" w:rsidRPr="00023816" w:rsidRDefault="00023816" w:rsidP="00023816">
      <w:pPr>
        <w:numPr>
          <w:ilvl w:val="0"/>
          <w:numId w:val="12"/>
        </w:numPr>
        <w:suppressAutoHyphens w:val="0"/>
        <w:autoSpaceDE w:val="0"/>
        <w:autoSpaceDN w:val="0"/>
        <w:adjustRightInd w:val="0"/>
        <w:ind w:left="709" w:hanging="425"/>
        <w:jc w:val="both"/>
        <w:rPr>
          <w:sz w:val="28"/>
          <w:szCs w:val="28"/>
        </w:rPr>
      </w:pPr>
      <w:r w:rsidRPr="00023816">
        <w:rPr>
          <w:sz w:val="28"/>
          <w:szCs w:val="28"/>
        </w:rPr>
        <w:t xml:space="preserve">Сергеев А.Г. Метрология: учебник. </w:t>
      </w:r>
      <w:proofErr w:type="gramStart"/>
      <w:r w:rsidRPr="00023816">
        <w:rPr>
          <w:sz w:val="28"/>
          <w:szCs w:val="28"/>
        </w:rPr>
        <w:t>–М</w:t>
      </w:r>
      <w:proofErr w:type="gramEnd"/>
      <w:r w:rsidRPr="00023816">
        <w:rPr>
          <w:sz w:val="28"/>
          <w:szCs w:val="28"/>
        </w:rPr>
        <w:t>.: Логос, 2005.</w:t>
      </w:r>
    </w:p>
    <w:p w:rsidR="00023816" w:rsidRPr="00023816" w:rsidRDefault="00023816" w:rsidP="00023816">
      <w:pPr>
        <w:numPr>
          <w:ilvl w:val="0"/>
          <w:numId w:val="12"/>
        </w:numPr>
        <w:suppressAutoHyphens w:val="0"/>
        <w:autoSpaceDE w:val="0"/>
        <w:autoSpaceDN w:val="0"/>
        <w:adjustRightInd w:val="0"/>
        <w:ind w:left="709" w:hanging="425"/>
        <w:jc w:val="both"/>
        <w:rPr>
          <w:sz w:val="28"/>
          <w:szCs w:val="28"/>
        </w:rPr>
      </w:pPr>
      <w:r w:rsidRPr="00023816">
        <w:rPr>
          <w:sz w:val="28"/>
          <w:szCs w:val="28"/>
        </w:rPr>
        <w:t xml:space="preserve">Серый И.С. Взаимозаменяемость, стандартизация и технические измерения: учебное пособие. </w:t>
      </w:r>
      <w:proofErr w:type="gramStart"/>
      <w:r w:rsidRPr="00023816">
        <w:rPr>
          <w:sz w:val="28"/>
          <w:szCs w:val="28"/>
        </w:rPr>
        <w:t>-М</w:t>
      </w:r>
      <w:proofErr w:type="gramEnd"/>
      <w:r w:rsidRPr="00023816">
        <w:rPr>
          <w:sz w:val="28"/>
          <w:szCs w:val="28"/>
        </w:rPr>
        <w:t>.: Агропромиздат, 1987.</w:t>
      </w:r>
    </w:p>
    <w:p w:rsidR="00023816" w:rsidRPr="00023816" w:rsidRDefault="00023816" w:rsidP="00023816">
      <w:pPr>
        <w:numPr>
          <w:ilvl w:val="0"/>
          <w:numId w:val="12"/>
        </w:numPr>
        <w:suppressAutoHyphens w:val="0"/>
        <w:autoSpaceDE w:val="0"/>
        <w:autoSpaceDN w:val="0"/>
        <w:adjustRightInd w:val="0"/>
        <w:ind w:left="709" w:hanging="425"/>
        <w:jc w:val="both"/>
        <w:rPr>
          <w:sz w:val="28"/>
          <w:szCs w:val="28"/>
        </w:rPr>
      </w:pPr>
      <w:r w:rsidRPr="00023816">
        <w:rPr>
          <w:color w:val="000000"/>
          <w:kern w:val="36"/>
          <w:sz w:val="28"/>
          <w:szCs w:val="28"/>
        </w:rPr>
        <w:t>Ожгибицев Б.С. Практический курс стандартизации, метрологии и сертификации: у</w:t>
      </w:r>
      <w:r w:rsidRPr="00023816">
        <w:rPr>
          <w:rStyle w:val="apple-style-span"/>
          <w:color w:val="000000"/>
          <w:sz w:val="28"/>
          <w:szCs w:val="28"/>
        </w:rPr>
        <w:t xml:space="preserve">чебное пособие / Под ред. В.Н. Чижова. </w:t>
      </w:r>
      <w:proofErr w:type="gramStart"/>
      <w:r w:rsidRPr="00023816">
        <w:rPr>
          <w:rStyle w:val="apple-style-span"/>
          <w:color w:val="000000"/>
          <w:sz w:val="28"/>
          <w:szCs w:val="28"/>
        </w:rPr>
        <w:t>-Б</w:t>
      </w:r>
      <w:proofErr w:type="gramEnd"/>
      <w:r w:rsidRPr="00023816">
        <w:rPr>
          <w:rStyle w:val="apple-style-span"/>
          <w:color w:val="000000"/>
          <w:sz w:val="28"/>
          <w:szCs w:val="28"/>
        </w:rPr>
        <w:t>арнаул: Изд-во АГАУ, 2004.</w:t>
      </w:r>
    </w:p>
    <w:p w:rsidR="00B61B1F" w:rsidRDefault="00B61B1F" w:rsidP="00B61B1F">
      <w:pPr>
        <w:autoSpaceDE w:val="0"/>
        <w:autoSpaceDN w:val="0"/>
        <w:adjustRightInd w:val="0"/>
        <w:jc w:val="center"/>
        <w:rPr>
          <w:b/>
        </w:rPr>
      </w:pPr>
    </w:p>
    <w:p w:rsidR="00B61B1F" w:rsidRPr="00B61B1F" w:rsidRDefault="00B61B1F" w:rsidP="00B61B1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1B1F">
        <w:rPr>
          <w:b/>
          <w:sz w:val="28"/>
          <w:szCs w:val="28"/>
        </w:rPr>
        <w:t>9 Материально-техническое обеспечение дисциплины</w:t>
      </w:r>
    </w:p>
    <w:p w:rsidR="00BF36B9" w:rsidRPr="00BF36B9" w:rsidRDefault="00BF36B9" w:rsidP="00BF36B9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proofErr w:type="gramStart"/>
      <w:r w:rsidRPr="00BF36B9">
        <w:rPr>
          <w:sz w:val="28"/>
          <w:szCs w:val="28"/>
        </w:rPr>
        <w:t xml:space="preserve">Для обеспечения учебного процесса по дисциплине «Метрология, стандартизация и сертификация» на кафедре имеется специализированная, оборудованная лаборатория «Метрологии, стандартизации и сертификации» (№ 84), позволяющая проводить поточные и групповые лабораторные занятия в парах, укрупненных группах и индивидуально, практические (семинарские) </w:t>
      </w:r>
      <w:r w:rsidRPr="00BF36B9">
        <w:rPr>
          <w:sz w:val="28"/>
          <w:szCs w:val="28"/>
        </w:rPr>
        <w:lastRenderedPageBreak/>
        <w:t>занятия с подгруппой, обеспечивающая одновременное размещение до 20-22 человек, также часть оборудования, используемого при проведении лабораторных работ, размещена в других аудиториях кафедры (муфельная печь</w:t>
      </w:r>
      <w:proofErr w:type="gramEnd"/>
      <w:r w:rsidRPr="00BF36B9">
        <w:rPr>
          <w:sz w:val="28"/>
          <w:szCs w:val="28"/>
        </w:rPr>
        <w:t xml:space="preserve"> и сушильный шкаф, стенды с корпусными деталями ДВС и пр.). </w:t>
      </w:r>
    </w:p>
    <w:p w:rsidR="00BF36B9" w:rsidRPr="00BF36B9" w:rsidRDefault="00BF36B9" w:rsidP="00BF36B9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BF36B9">
        <w:rPr>
          <w:sz w:val="28"/>
          <w:szCs w:val="28"/>
        </w:rPr>
        <w:t>В лаборатории имеется достаточное количество учебных и методических пособий для проведения лабораторных работ и практических занятий, комплектов ГОСТов и иных НТД.</w:t>
      </w:r>
    </w:p>
    <w:p w:rsidR="00BF36B9" w:rsidRPr="00BF36B9" w:rsidRDefault="00BF36B9" w:rsidP="00BF36B9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BF36B9">
        <w:rPr>
          <w:sz w:val="28"/>
          <w:szCs w:val="28"/>
        </w:rPr>
        <w:t>Лаборатория оснащена следующим оборудованием, СИ и вспомогательными средствами, приборами: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Поверочные и разметочные плиты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Большой измерительный микроскоп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Малый измерительный микроскоп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Оптиметр вертикальный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>Стойка тяжелого типа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Стойка магнитная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>Набор концевых мер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Набор веществ-эталонов МТШ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Набор гирь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Весы рычажные ручные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Профилометр-профилограф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Шкаф сушильный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Мультиметр универсальный аналоговый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Мультиметр универсальный цифровой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Магазин сопротивлений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Реохорд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ЛАТР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Универсальный источник питания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Гальванометр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Провода соединительные с клеммами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Стеклянная лабораторная посуда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Фарфоровый тигль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Термометр лабораторный спиртовый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Термометр лабораторный ртутный</w:t>
      </w:r>
      <w:proofErr w:type="gramStart"/>
      <w:r w:rsidRPr="00BF36B9">
        <w:rPr>
          <w:sz w:val="28"/>
          <w:szCs w:val="28"/>
        </w:rPr>
        <w:t xml:space="preserve"> ;</w:t>
      </w:r>
      <w:proofErr w:type="gramEnd"/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Гигрометр-психрометр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Барометр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Термометр комнатный спиртовый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Калибры-скобы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Калибры-пробки (полные, неполные);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Калибры-пробки резьбовые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Калибры-кольца резьбовые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Калибры комплексные шлицевые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Микрометр МК-25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Микрометр МК-50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lastRenderedPageBreak/>
        <w:t xml:space="preserve"> Микрометр МК-75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Микрометр МК-100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Индикатор ИЧ-10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Индикатор ИЧ-5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Скоба рычажная СИ-50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Штангенциркуль ШЦ-1-150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Штангенциркуль ШЦ-1-250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Штангенциркуль ШЦЦ-1-150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Штангенрейсмус 3-300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Штангенглубиномер 150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Микрометрический глубиномер 25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Индикаторный нутромер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Угломер Семенова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Угломер универсальный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Линейка синусная 100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Уровень слесарный 100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Линейка поверочная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Нормалемер 25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Штангензубомер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Угольник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Малка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Кронциркуль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Набор щупов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Скоба рычажная микрометрическая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 Детали с/х техники для измерений </w:t>
      </w:r>
    </w:p>
    <w:p w:rsidR="00BF36B9" w:rsidRPr="00BF36B9" w:rsidRDefault="00BF36B9" w:rsidP="00ED4A5D">
      <w:pPr>
        <w:pStyle w:val="af3"/>
        <w:numPr>
          <w:ilvl w:val="0"/>
          <w:numId w:val="3"/>
        </w:numPr>
        <w:suppressAutoHyphens w:val="0"/>
        <w:spacing w:after="0"/>
        <w:jc w:val="both"/>
        <w:rPr>
          <w:sz w:val="28"/>
          <w:szCs w:val="28"/>
        </w:rPr>
      </w:pPr>
      <w:r w:rsidRPr="00BF36B9">
        <w:rPr>
          <w:sz w:val="28"/>
          <w:szCs w:val="28"/>
        </w:rPr>
        <w:t xml:space="preserve">Плакаты </w:t>
      </w:r>
    </w:p>
    <w:p w:rsidR="00ED5AA7" w:rsidRDefault="00ED5AA7" w:rsidP="00044D83">
      <w:pPr>
        <w:ind w:left="3969"/>
      </w:pPr>
    </w:p>
    <w:p w:rsidR="00ED5AA7" w:rsidRDefault="00ED5AA7" w:rsidP="00044D83">
      <w:pPr>
        <w:ind w:left="3969"/>
      </w:pPr>
    </w:p>
    <w:p w:rsidR="00ED5AA7" w:rsidRDefault="00ED5AA7" w:rsidP="00044D83">
      <w:pPr>
        <w:ind w:left="3969"/>
      </w:pPr>
    </w:p>
    <w:p w:rsidR="00DB52EA" w:rsidRDefault="00DB52EA">
      <w:pPr>
        <w:suppressAutoHyphens w:val="0"/>
      </w:pPr>
      <w:r>
        <w:br w:type="page"/>
      </w:r>
    </w:p>
    <w:p w:rsidR="00044D83" w:rsidRPr="00816683" w:rsidRDefault="00044D83" w:rsidP="00044D83">
      <w:pPr>
        <w:ind w:left="3969"/>
      </w:pPr>
      <w:r w:rsidRPr="00816683">
        <w:lastRenderedPageBreak/>
        <w:t xml:space="preserve">Приложение № </w:t>
      </w:r>
      <w:r w:rsidR="00F16FE6" w:rsidRPr="00816683">
        <w:t>2</w:t>
      </w:r>
      <w:r w:rsidRPr="00816683">
        <w:t xml:space="preserve"> к программе дисциплины «Метрология, стандартизация и сертификация»</w:t>
      </w:r>
    </w:p>
    <w:p w:rsidR="00044D83" w:rsidRPr="00816683" w:rsidRDefault="00044D83" w:rsidP="00044D83">
      <w:pPr>
        <w:ind w:left="3969"/>
      </w:pPr>
      <w:r w:rsidRPr="00816683">
        <w:t xml:space="preserve">Изменения приняты на заседании кафедры </w:t>
      </w:r>
    </w:p>
    <w:p w:rsidR="00EC52A9" w:rsidRPr="00816683" w:rsidRDefault="00DB4CDB" w:rsidP="00EC52A9">
      <w:pPr>
        <w:ind w:left="3969"/>
      </w:pPr>
      <w:r w:rsidRPr="00816683">
        <w:t>ТКМ и РМ</w:t>
      </w:r>
      <w:r w:rsidR="00044D83" w:rsidRPr="00816683">
        <w:t>,</w:t>
      </w:r>
      <w:r w:rsidRPr="00816683">
        <w:t xml:space="preserve"> </w:t>
      </w:r>
      <w:r w:rsidR="00ED5AA7" w:rsidRPr="00816683">
        <w:t>протокол № 1</w:t>
      </w:r>
      <w:r w:rsidR="00EC52A9" w:rsidRPr="00816683">
        <w:t xml:space="preserve"> от «</w:t>
      </w:r>
      <w:r w:rsidR="00ED5AA7" w:rsidRPr="00816683">
        <w:t>0</w:t>
      </w:r>
      <w:r w:rsidR="00816683" w:rsidRPr="00816683">
        <w:t>6</w:t>
      </w:r>
      <w:r w:rsidR="00EC52A9" w:rsidRPr="00816683">
        <w:t xml:space="preserve">» </w:t>
      </w:r>
      <w:r w:rsidR="00ED5AA7" w:rsidRPr="00816683">
        <w:t xml:space="preserve">сентября </w:t>
      </w:r>
      <w:r w:rsidR="00EC52A9" w:rsidRPr="00816683">
        <w:t>201</w:t>
      </w:r>
      <w:r w:rsidR="00ED5AA7" w:rsidRPr="00816683">
        <w:t>6</w:t>
      </w:r>
      <w:r w:rsidR="00EC52A9" w:rsidRPr="00816683">
        <w:t xml:space="preserve"> г.</w:t>
      </w:r>
    </w:p>
    <w:p w:rsidR="00B40FA5" w:rsidRPr="00816683" w:rsidRDefault="00B40FA5" w:rsidP="00B61B1F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EC52A9" w:rsidRPr="00316B24" w:rsidRDefault="00507ECB" w:rsidP="00EC52A9">
      <w:pPr>
        <w:jc w:val="center"/>
        <w:rPr>
          <w:b/>
          <w:sz w:val="28"/>
          <w:szCs w:val="28"/>
        </w:rPr>
      </w:pPr>
      <w:r w:rsidRPr="00816683">
        <w:rPr>
          <w:b/>
          <w:sz w:val="28"/>
          <w:szCs w:val="28"/>
        </w:rPr>
        <w:t xml:space="preserve">Список имеющихся в библиотеке университета изданий основной учебной литературы по дисциплине «Метрология, стандартизация и сертификация» по состоянию </w:t>
      </w:r>
      <w:r w:rsidR="00EC52A9" w:rsidRPr="00816683">
        <w:rPr>
          <w:b/>
          <w:sz w:val="28"/>
          <w:szCs w:val="28"/>
        </w:rPr>
        <w:t xml:space="preserve">на «01» </w:t>
      </w:r>
      <w:r w:rsidR="00ED5AA7" w:rsidRPr="00816683">
        <w:rPr>
          <w:b/>
          <w:sz w:val="28"/>
          <w:szCs w:val="28"/>
        </w:rPr>
        <w:t xml:space="preserve">сентября </w:t>
      </w:r>
      <w:r w:rsidR="00EC52A9" w:rsidRPr="00816683">
        <w:rPr>
          <w:b/>
          <w:sz w:val="28"/>
          <w:szCs w:val="28"/>
        </w:rPr>
        <w:t>201</w:t>
      </w:r>
      <w:r w:rsidR="00ED5AA7" w:rsidRPr="00816683">
        <w:rPr>
          <w:b/>
          <w:sz w:val="28"/>
          <w:szCs w:val="28"/>
        </w:rPr>
        <w:t>6</w:t>
      </w:r>
      <w:r w:rsidR="00EC52A9" w:rsidRPr="00816683">
        <w:rPr>
          <w:b/>
          <w:sz w:val="28"/>
          <w:szCs w:val="28"/>
        </w:rPr>
        <w:t xml:space="preserve"> г.</w:t>
      </w:r>
    </w:p>
    <w:tbl>
      <w:tblPr>
        <w:tblW w:w="9622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674"/>
        <w:gridCol w:w="7230"/>
        <w:gridCol w:w="1718"/>
      </w:tblGrid>
      <w:tr w:rsidR="00316B24" w:rsidRPr="00ED5AA7" w:rsidTr="00237C2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 xml:space="preserve">№ </w:t>
            </w:r>
            <w:proofErr w:type="gramStart"/>
            <w:r w:rsidRPr="00ED5AA7">
              <w:rPr>
                <w:sz w:val="22"/>
                <w:szCs w:val="22"/>
              </w:rPr>
              <w:t>п</w:t>
            </w:r>
            <w:proofErr w:type="gramEnd"/>
            <w:r w:rsidRPr="00ED5AA7">
              <w:rPr>
                <w:sz w:val="22"/>
                <w:szCs w:val="22"/>
              </w:rPr>
              <w:t>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142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Библиографическое описание издания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hanging="95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Примечание</w:t>
            </w:r>
          </w:p>
        </w:tc>
      </w:tr>
      <w:tr w:rsidR="00316B24" w:rsidRPr="00ED5AA7" w:rsidTr="00237C2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1</w:t>
            </w:r>
            <w:r w:rsidR="00ED5AA7" w:rsidRPr="00ED5AA7">
              <w:rPr>
                <w:sz w:val="22"/>
                <w:szCs w:val="22"/>
              </w:rPr>
              <w:t>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rStyle w:val="apple-style-span"/>
                <w:color w:val="000000"/>
                <w:sz w:val="22"/>
                <w:szCs w:val="22"/>
              </w:rPr>
              <w:t xml:space="preserve">Димов Ю.В. Метрология, стандартизация и сертификация: учебник для вузов. 2-е изд. </w:t>
            </w:r>
            <w:proofErr w:type="gramStart"/>
            <w:r w:rsidRPr="00ED5AA7">
              <w:rPr>
                <w:rStyle w:val="apple-style-span"/>
                <w:color w:val="000000"/>
                <w:sz w:val="22"/>
                <w:szCs w:val="22"/>
              </w:rPr>
              <w:t>-С</w:t>
            </w:r>
            <w:proofErr w:type="gramEnd"/>
            <w:r w:rsidRPr="00ED5AA7">
              <w:rPr>
                <w:rStyle w:val="apple-style-span"/>
                <w:color w:val="000000"/>
                <w:sz w:val="22"/>
                <w:szCs w:val="22"/>
              </w:rPr>
              <w:t>Пб.: Питер, 2010.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100 экз.</w:t>
            </w:r>
          </w:p>
        </w:tc>
      </w:tr>
      <w:tr w:rsidR="00316B24" w:rsidRPr="00ED5AA7" w:rsidTr="00237C2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2</w:t>
            </w:r>
            <w:r w:rsidR="00ED5AA7" w:rsidRPr="00ED5AA7">
              <w:rPr>
                <w:sz w:val="22"/>
                <w:szCs w:val="22"/>
              </w:rPr>
              <w:t>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rStyle w:val="apple-style-span"/>
                <w:color w:val="000000"/>
                <w:sz w:val="22"/>
                <w:szCs w:val="22"/>
              </w:rPr>
              <w:t xml:space="preserve">Димов Ю.В. Метрология, стандартизация и сертификация: учебник для вузов. 2-е изд. </w:t>
            </w:r>
            <w:proofErr w:type="gramStart"/>
            <w:r w:rsidRPr="00ED5AA7">
              <w:rPr>
                <w:rStyle w:val="apple-style-span"/>
                <w:color w:val="000000"/>
                <w:sz w:val="22"/>
                <w:szCs w:val="22"/>
              </w:rPr>
              <w:t>-С</w:t>
            </w:r>
            <w:proofErr w:type="gramEnd"/>
            <w:r w:rsidRPr="00ED5AA7">
              <w:rPr>
                <w:rStyle w:val="apple-style-span"/>
                <w:color w:val="000000"/>
                <w:sz w:val="22"/>
                <w:szCs w:val="22"/>
              </w:rPr>
              <w:t>Пб.: Питер, 2006.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55 экз.</w:t>
            </w:r>
          </w:p>
        </w:tc>
      </w:tr>
      <w:tr w:rsidR="00316B24" w:rsidRPr="00ED5AA7" w:rsidTr="00237C2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3</w:t>
            </w:r>
            <w:r w:rsidR="00ED5AA7" w:rsidRPr="00ED5AA7">
              <w:rPr>
                <w:sz w:val="22"/>
                <w:szCs w:val="22"/>
              </w:rPr>
              <w:t>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rStyle w:val="apple-style-span"/>
                <w:color w:val="000000"/>
                <w:sz w:val="22"/>
                <w:szCs w:val="22"/>
              </w:rPr>
              <w:t xml:space="preserve">Димов Ю.В. Метрология, стандартизация и сертификация: учебник для вузов. 2-е изд. </w:t>
            </w:r>
            <w:proofErr w:type="gramStart"/>
            <w:r w:rsidRPr="00ED5AA7">
              <w:rPr>
                <w:rStyle w:val="apple-style-span"/>
                <w:color w:val="000000"/>
                <w:sz w:val="22"/>
                <w:szCs w:val="22"/>
              </w:rPr>
              <w:t>-С</w:t>
            </w:r>
            <w:proofErr w:type="gramEnd"/>
            <w:r w:rsidRPr="00ED5AA7">
              <w:rPr>
                <w:rStyle w:val="apple-style-span"/>
                <w:color w:val="000000"/>
                <w:sz w:val="22"/>
                <w:szCs w:val="22"/>
              </w:rPr>
              <w:t>Пб.: Питер, 2004.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9 экз.</w:t>
            </w:r>
          </w:p>
        </w:tc>
      </w:tr>
      <w:tr w:rsidR="00316B24" w:rsidRPr="00ED5AA7" w:rsidTr="00237C2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4</w:t>
            </w:r>
            <w:r w:rsidR="00ED5AA7" w:rsidRPr="00ED5AA7">
              <w:rPr>
                <w:sz w:val="22"/>
                <w:szCs w:val="22"/>
              </w:rPr>
              <w:t>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bCs/>
                <w:sz w:val="22"/>
                <w:szCs w:val="22"/>
              </w:rPr>
              <w:t>Радкевич К.М.</w:t>
            </w:r>
            <w:r w:rsidRPr="00ED5AA7">
              <w:rPr>
                <w:b/>
                <w:bCs/>
                <w:sz w:val="22"/>
                <w:szCs w:val="22"/>
              </w:rPr>
              <w:t xml:space="preserve"> </w:t>
            </w:r>
            <w:r w:rsidRPr="00ED5AA7">
              <w:rPr>
                <w:sz w:val="22"/>
                <w:szCs w:val="22"/>
              </w:rPr>
              <w:t>Схиртладзе А. Г., Лактионов Б. И.. Метрология, стандартизация и сертификация: учебник для вузов - М.: Высшая школа, 2006.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15 экз.</w:t>
            </w:r>
          </w:p>
        </w:tc>
      </w:tr>
      <w:tr w:rsidR="00316B24" w:rsidRPr="00ED5AA7" w:rsidTr="00237C2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5</w:t>
            </w:r>
            <w:r w:rsidR="00ED5AA7" w:rsidRPr="00ED5AA7">
              <w:rPr>
                <w:sz w:val="22"/>
                <w:szCs w:val="22"/>
              </w:rPr>
              <w:t>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Метрология, стандартизация и сертификация: учебник для вузов/А.И.Аристов и др. 2013, Академия.-384 с.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2 экз.</w:t>
            </w:r>
          </w:p>
        </w:tc>
      </w:tr>
      <w:tr w:rsidR="00316B24" w:rsidRPr="00ED5AA7" w:rsidTr="00237C20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6</w:t>
            </w:r>
            <w:r w:rsidR="00ED5AA7" w:rsidRPr="00ED5AA7">
              <w:rPr>
                <w:sz w:val="22"/>
                <w:szCs w:val="22"/>
              </w:rPr>
              <w:t>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Метрология, стандартизация и сертификация: учебник для вузов/А.И.Аристов и др. 2014, Академия.-384 с.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3 экз.</w:t>
            </w:r>
          </w:p>
        </w:tc>
      </w:tr>
    </w:tbl>
    <w:p w:rsidR="00044D83" w:rsidRPr="00D6298E" w:rsidRDefault="00044D83" w:rsidP="00507ECB">
      <w:pPr>
        <w:jc w:val="center"/>
        <w:rPr>
          <w:b/>
          <w:szCs w:val="28"/>
        </w:rPr>
      </w:pPr>
    </w:p>
    <w:p w:rsidR="00EC52A9" w:rsidRPr="00316B24" w:rsidRDefault="00507ECB" w:rsidP="00EC52A9">
      <w:pPr>
        <w:jc w:val="center"/>
        <w:rPr>
          <w:b/>
          <w:sz w:val="28"/>
          <w:szCs w:val="28"/>
        </w:rPr>
      </w:pPr>
      <w:r w:rsidRPr="00316B24">
        <w:rPr>
          <w:b/>
          <w:sz w:val="28"/>
          <w:szCs w:val="28"/>
        </w:rPr>
        <w:t xml:space="preserve">Список имеющихся в библиотеке университета изданий дополнительной учебной литературы по дисциплине «Метрология, стандартизация и сертификация», по состоянию </w:t>
      </w:r>
      <w:r w:rsidR="00EC52A9" w:rsidRPr="00316B24">
        <w:rPr>
          <w:b/>
          <w:sz w:val="28"/>
          <w:szCs w:val="28"/>
        </w:rPr>
        <w:t>на «01» сентября 201</w:t>
      </w:r>
      <w:r w:rsidR="00ED5AA7">
        <w:rPr>
          <w:b/>
          <w:sz w:val="28"/>
          <w:szCs w:val="28"/>
        </w:rPr>
        <w:t>6</w:t>
      </w:r>
      <w:r w:rsidR="00EC52A9" w:rsidRPr="00316B24">
        <w:rPr>
          <w:b/>
          <w:sz w:val="28"/>
          <w:szCs w:val="28"/>
        </w:rPr>
        <w:t xml:space="preserve"> г.</w:t>
      </w:r>
    </w:p>
    <w:tbl>
      <w:tblPr>
        <w:tblW w:w="9523" w:type="dxa"/>
        <w:tblInd w:w="-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7235"/>
        <w:gridCol w:w="1721"/>
      </w:tblGrid>
      <w:tr w:rsidR="00316B24" w:rsidRPr="00ED5AA7" w:rsidTr="00237C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 xml:space="preserve">№ </w:t>
            </w:r>
            <w:proofErr w:type="gramStart"/>
            <w:r w:rsidRPr="00ED5AA7">
              <w:rPr>
                <w:sz w:val="22"/>
                <w:szCs w:val="22"/>
              </w:rPr>
              <w:t>п</w:t>
            </w:r>
            <w:proofErr w:type="gramEnd"/>
            <w:r w:rsidRPr="00ED5AA7">
              <w:rPr>
                <w:sz w:val="22"/>
                <w:szCs w:val="22"/>
              </w:rPr>
              <w:t>/п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Библиографическое описание издания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hanging="95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 xml:space="preserve">Примечание </w:t>
            </w:r>
          </w:p>
        </w:tc>
      </w:tr>
      <w:tr w:rsidR="00316B24" w:rsidRPr="00ED5AA7" w:rsidTr="00237C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1.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rStyle w:val="apple-style-span"/>
                <w:color w:val="000000"/>
                <w:sz w:val="22"/>
                <w:szCs w:val="22"/>
              </w:rPr>
              <w:t xml:space="preserve">Сергеев А.Г., Латышев М.В., Терегеря В.В. Метрология, стандартизация и сертификация: учеб. пособие. </w:t>
            </w:r>
            <w:proofErr w:type="gramStart"/>
            <w:r w:rsidRPr="00ED5AA7">
              <w:rPr>
                <w:rStyle w:val="apple-style-span"/>
                <w:color w:val="000000"/>
                <w:sz w:val="22"/>
                <w:szCs w:val="22"/>
              </w:rPr>
              <w:t>-И</w:t>
            </w:r>
            <w:proofErr w:type="gramEnd"/>
            <w:r w:rsidRPr="00ED5AA7">
              <w:rPr>
                <w:rStyle w:val="apple-style-span"/>
                <w:color w:val="000000"/>
                <w:sz w:val="22"/>
                <w:szCs w:val="22"/>
              </w:rPr>
              <w:t>зд. 2-е, перераб. и доп.  -М.: Логос, 2009.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10 экз.</w:t>
            </w:r>
          </w:p>
        </w:tc>
      </w:tr>
      <w:tr w:rsidR="00316B24" w:rsidRPr="00ED5AA7" w:rsidTr="00237C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2.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outlineLvl w:val="0"/>
              <w:rPr>
                <w:sz w:val="22"/>
                <w:szCs w:val="22"/>
              </w:rPr>
            </w:pPr>
            <w:r w:rsidRPr="00ED5AA7">
              <w:rPr>
                <w:color w:val="000000"/>
                <w:kern w:val="36"/>
                <w:sz w:val="22"/>
                <w:szCs w:val="22"/>
              </w:rPr>
              <w:t>Ожгибицев Б.С. Практический курс стандартизации, метрологии и сертификации: у</w:t>
            </w:r>
            <w:r w:rsidRPr="00ED5AA7">
              <w:rPr>
                <w:rStyle w:val="apple-style-span"/>
                <w:color w:val="000000"/>
                <w:sz w:val="22"/>
                <w:szCs w:val="22"/>
              </w:rPr>
              <w:t xml:space="preserve">чебное пособие / Под ред. В.Н. Чижова. </w:t>
            </w:r>
            <w:proofErr w:type="gramStart"/>
            <w:r w:rsidRPr="00ED5AA7">
              <w:rPr>
                <w:rStyle w:val="apple-style-span"/>
                <w:color w:val="000000"/>
                <w:sz w:val="22"/>
                <w:szCs w:val="22"/>
              </w:rPr>
              <w:t>-Б</w:t>
            </w:r>
            <w:proofErr w:type="gramEnd"/>
            <w:r w:rsidRPr="00ED5AA7">
              <w:rPr>
                <w:rStyle w:val="apple-style-span"/>
                <w:color w:val="000000"/>
                <w:sz w:val="22"/>
                <w:szCs w:val="22"/>
              </w:rPr>
              <w:t>арнаул: Изд-во АГАУ, 2004.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 xml:space="preserve">УИ ППС кафедры*30 шт. </w:t>
            </w:r>
          </w:p>
        </w:tc>
      </w:tr>
      <w:tr w:rsidR="00316B24" w:rsidRPr="00ED5AA7" w:rsidTr="00237C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3.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 xml:space="preserve">Сергеев А.Г. Метрология: учебник. </w:t>
            </w:r>
            <w:proofErr w:type="gramStart"/>
            <w:r w:rsidRPr="00ED5AA7">
              <w:rPr>
                <w:sz w:val="22"/>
                <w:szCs w:val="22"/>
              </w:rPr>
              <w:t>–М</w:t>
            </w:r>
            <w:proofErr w:type="gramEnd"/>
            <w:r w:rsidRPr="00ED5AA7">
              <w:rPr>
                <w:sz w:val="22"/>
                <w:szCs w:val="22"/>
              </w:rPr>
              <w:t>.: Логос, 2005.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10 экз.</w:t>
            </w:r>
          </w:p>
        </w:tc>
      </w:tr>
      <w:tr w:rsidR="00316B24" w:rsidRPr="00ED5AA7" w:rsidTr="00237C2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snapToGrid w:val="0"/>
              <w:ind w:left="95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4.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6B24" w:rsidRPr="00ED5AA7" w:rsidRDefault="00316B24" w:rsidP="00237C20">
            <w:pPr>
              <w:autoSpaceDE w:val="0"/>
              <w:snapToGrid w:val="0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 xml:space="preserve">Серый И.С. Взаимозаменяемость, стандартизация и технические измерения: учебное пособие. </w:t>
            </w:r>
            <w:proofErr w:type="gramStart"/>
            <w:r w:rsidRPr="00ED5AA7">
              <w:rPr>
                <w:sz w:val="22"/>
                <w:szCs w:val="22"/>
              </w:rPr>
              <w:t>-М</w:t>
            </w:r>
            <w:proofErr w:type="gramEnd"/>
            <w:r w:rsidRPr="00ED5AA7">
              <w:rPr>
                <w:sz w:val="22"/>
                <w:szCs w:val="22"/>
              </w:rPr>
              <w:t>.: Агропромиздат, 1987.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24" w:rsidRPr="00ED5AA7" w:rsidRDefault="00316B24" w:rsidP="00237C20">
            <w:pPr>
              <w:snapToGrid w:val="0"/>
              <w:ind w:left="95" w:firstLine="46"/>
              <w:jc w:val="center"/>
              <w:rPr>
                <w:sz w:val="22"/>
                <w:szCs w:val="22"/>
              </w:rPr>
            </w:pPr>
            <w:r w:rsidRPr="00ED5AA7">
              <w:rPr>
                <w:sz w:val="22"/>
                <w:szCs w:val="22"/>
              </w:rPr>
              <w:t>10 экз.</w:t>
            </w:r>
          </w:p>
        </w:tc>
      </w:tr>
    </w:tbl>
    <w:p w:rsidR="00507ECB" w:rsidRDefault="00507ECB" w:rsidP="00316B24">
      <w:pPr>
        <w:autoSpaceDE w:val="0"/>
        <w:autoSpaceDN w:val="0"/>
        <w:adjustRightInd w:val="0"/>
        <w:spacing w:before="120" w:after="120"/>
        <w:jc w:val="both"/>
        <w:rPr>
          <w:b/>
          <w:szCs w:val="28"/>
        </w:rPr>
      </w:pPr>
      <w:r>
        <w:t>*</w:t>
      </w:r>
      <w:r w:rsidR="00ED5AA7">
        <w:t>-</w:t>
      </w:r>
      <w:r>
        <w:t xml:space="preserve"> учебное издание, имеющее соответствующие рекомендации к опубликованию и использованию в учебном процессе, авторскими правами на которое обладают преподаватели кафедры</w:t>
      </w:r>
      <w:r w:rsidR="00044D83">
        <w:t>.</w:t>
      </w:r>
    </w:p>
    <w:p w:rsidR="009A2A8F" w:rsidRDefault="009A2A8F" w:rsidP="00044D83">
      <w:pPr>
        <w:rPr>
          <w:sz w:val="28"/>
          <w:szCs w:val="28"/>
        </w:rPr>
      </w:pPr>
    </w:p>
    <w:p w:rsidR="00044D83" w:rsidRPr="0077680C" w:rsidRDefault="00044D83" w:rsidP="00044D83">
      <w:pPr>
        <w:rPr>
          <w:sz w:val="28"/>
          <w:szCs w:val="28"/>
        </w:rPr>
      </w:pPr>
      <w:r w:rsidRPr="0077680C">
        <w:rPr>
          <w:sz w:val="28"/>
          <w:szCs w:val="28"/>
        </w:rPr>
        <w:t>Составитель:</w:t>
      </w:r>
    </w:p>
    <w:p w:rsidR="00D54270" w:rsidRPr="0077680C" w:rsidRDefault="00044D83" w:rsidP="00D54270">
      <w:pPr>
        <w:rPr>
          <w:sz w:val="28"/>
          <w:szCs w:val="28"/>
        </w:rPr>
      </w:pPr>
      <w:r w:rsidRPr="0077680C">
        <w:rPr>
          <w:sz w:val="28"/>
          <w:szCs w:val="28"/>
        </w:rPr>
        <w:t>д.т.н., профессор</w:t>
      </w:r>
      <w:r w:rsidRPr="0077680C">
        <w:rPr>
          <w:sz w:val="28"/>
          <w:szCs w:val="28"/>
        </w:rPr>
        <w:tab/>
      </w:r>
      <w:r w:rsidRPr="0077680C">
        <w:rPr>
          <w:sz w:val="28"/>
          <w:szCs w:val="28"/>
        </w:rPr>
        <w:tab/>
      </w:r>
      <w:r w:rsidR="009A2A8F">
        <w:rPr>
          <w:sz w:val="28"/>
          <w:szCs w:val="28"/>
        </w:rPr>
        <w:tab/>
      </w:r>
      <w:r w:rsidR="009A2A8F">
        <w:rPr>
          <w:sz w:val="28"/>
          <w:szCs w:val="28"/>
        </w:rPr>
        <w:tab/>
      </w:r>
      <w:r w:rsidRPr="0077680C">
        <w:rPr>
          <w:sz w:val="28"/>
          <w:szCs w:val="28"/>
        </w:rPr>
        <w:t xml:space="preserve">______________ </w:t>
      </w:r>
      <w:r w:rsidR="009A2A8F">
        <w:rPr>
          <w:sz w:val="28"/>
          <w:szCs w:val="28"/>
        </w:rPr>
        <w:tab/>
      </w:r>
      <w:r w:rsidR="009A2A8F">
        <w:rPr>
          <w:sz w:val="28"/>
          <w:szCs w:val="28"/>
        </w:rPr>
        <w:tab/>
      </w:r>
      <w:r w:rsidRPr="0077680C">
        <w:rPr>
          <w:sz w:val="28"/>
          <w:szCs w:val="28"/>
        </w:rPr>
        <w:t>А.В. Ишков</w:t>
      </w:r>
    </w:p>
    <w:p w:rsidR="00D54270" w:rsidRPr="0077680C" w:rsidRDefault="00D54270" w:rsidP="00D54270">
      <w:pPr>
        <w:ind w:left="3969"/>
        <w:rPr>
          <w:sz w:val="28"/>
          <w:szCs w:val="28"/>
        </w:rPr>
      </w:pPr>
    </w:p>
    <w:p w:rsidR="00D54270" w:rsidRPr="0077680C" w:rsidRDefault="00D54270" w:rsidP="00D54270">
      <w:pPr>
        <w:rPr>
          <w:sz w:val="28"/>
          <w:szCs w:val="28"/>
        </w:rPr>
      </w:pPr>
      <w:r w:rsidRPr="0077680C">
        <w:rPr>
          <w:sz w:val="28"/>
          <w:szCs w:val="28"/>
        </w:rPr>
        <w:t>Список верен</w:t>
      </w:r>
      <w:r w:rsidR="009A2A8F">
        <w:rPr>
          <w:sz w:val="28"/>
          <w:szCs w:val="28"/>
        </w:rPr>
        <w:t>:</w:t>
      </w:r>
    </w:p>
    <w:p w:rsidR="0077680C" w:rsidRPr="009A2A8F" w:rsidRDefault="0077680C" w:rsidP="0077680C">
      <w:pPr>
        <w:rPr>
          <w:sz w:val="28"/>
          <w:szCs w:val="28"/>
        </w:rPr>
      </w:pPr>
      <w:r w:rsidRPr="009A2A8F">
        <w:rPr>
          <w:sz w:val="28"/>
          <w:szCs w:val="28"/>
        </w:rPr>
        <w:t>Зав отделом библиотеки</w:t>
      </w:r>
      <w:r w:rsidRPr="009A2A8F">
        <w:rPr>
          <w:sz w:val="28"/>
          <w:szCs w:val="28"/>
        </w:rPr>
        <w:tab/>
      </w:r>
      <w:r w:rsidRPr="009A2A8F">
        <w:rPr>
          <w:sz w:val="28"/>
          <w:szCs w:val="28"/>
        </w:rPr>
        <w:tab/>
        <w:t>______________</w:t>
      </w:r>
      <w:r w:rsidRPr="009A2A8F">
        <w:rPr>
          <w:sz w:val="28"/>
          <w:szCs w:val="28"/>
        </w:rPr>
        <w:tab/>
      </w:r>
      <w:r w:rsidRPr="009A2A8F">
        <w:rPr>
          <w:sz w:val="28"/>
          <w:szCs w:val="28"/>
        </w:rPr>
        <w:tab/>
        <w:t>О.П. Штабель</w:t>
      </w:r>
    </w:p>
    <w:p w:rsidR="00D54270" w:rsidRDefault="00D54270" w:rsidP="00D54270">
      <w:pPr>
        <w:ind w:left="3969"/>
      </w:pPr>
    </w:p>
    <w:sectPr w:rsidR="00D54270" w:rsidSect="00D5427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851" w:right="851" w:bottom="1412" w:left="1559" w:header="1134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8B6" w:rsidRDefault="007B38B6">
      <w:r>
        <w:separator/>
      </w:r>
    </w:p>
  </w:endnote>
  <w:endnote w:type="continuationSeparator" w:id="0">
    <w:p w:rsidR="007B38B6" w:rsidRDefault="007B3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8F" w:rsidRDefault="00B9398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8F" w:rsidRDefault="00B9398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8F" w:rsidRDefault="00B9398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8B6" w:rsidRDefault="007B38B6">
      <w:r>
        <w:separator/>
      </w:r>
    </w:p>
  </w:footnote>
  <w:footnote w:type="continuationSeparator" w:id="0">
    <w:p w:rsidR="007B38B6" w:rsidRDefault="007B38B6">
      <w:r>
        <w:continuationSeparator/>
      </w:r>
    </w:p>
  </w:footnote>
  <w:footnote w:id="1">
    <w:p w:rsidR="00B9398F" w:rsidRDefault="00B9398F" w:rsidP="009F7D29">
      <w:pPr>
        <w:pStyle w:val="af0"/>
      </w:pPr>
      <w:r>
        <w:rPr>
          <w:rStyle w:val="af2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8F" w:rsidRPr="00D54270" w:rsidRDefault="00B9398F" w:rsidP="00D54270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8F" w:rsidRDefault="00B9398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0"/>
        </w:tabs>
        <w:ind w:left="720" w:hanging="360"/>
      </w:pPr>
      <w:rPr>
        <w:rFonts w:ascii="Agency FB" w:hAnsi="Agency FB" w:cs="Times New Roman"/>
      </w:rPr>
    </w:lvl>
  </w:abstractNum>
  <w:abstractNum w:abstractNumId="1">
    <w:nsid w:val="16974806"/>
    <w:multiLevelType w:val="hybridMultilevel"/>
    <w:tmpl w:val="3356B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27881"/>
    <w:multiLevelType w:val="hybridMultilevel"/>
    <w:tmpl w:val="76B44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105EB"/>
    <w:multiLevelType w:val="hybridMultilevel"/>
    <w:tmpl w:val="B9269E52"/>
    <w:lvl w:ilvl="0" w:tplc="16BA4F4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0811C85"/>
    <w:multiLevelType w:val="hybridMultilevel"/>
    <w:tmpl w:val="7E9CCA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0CB0967"/>
    <w:multiLevelType w:val="hybridMultilevel"/>
    <w:tmpl w:val="09DA6E60"/>
    <w:lvl w:ilvl="0" w:tplc="295633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32E11DC9"/>
    <w:multiLevelType w:val="hybridMultilevel"/>
    <w:tmpl w:val="A6AA3938"/>
    <w:lvl w:ilvl="0" w:tplc="D0B8E1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170DCD"/>
    <w:multiLevelType w:val="hybridMultilevel"/>
    <w:tmpl w:val="3FCAB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E3142"/>
    <w:multiLevelType w:val="hybridMultilevel"/>
    <w:tmpl w:val="79F64CEC"/>
    <w:lvl w:ilvl="0" w:tplc="61069996">
      <w:start w:val="5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4B9D1265"/>
    <w:multiLevelType w:val="hybridMultilevel"/>
    <w:tmpl w:val="170A62F6"/>
    <w:lvl w:ilvl="0" w:tplc="8D7409B0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51DD645B"/>
    <w:multiLevelType w:val="hybridMultilevel"/>
    <w:tmpl w:val="F9781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B47A65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88663B"/>
    <w:multiLevelType w:val="hybridMultilevel"/>
    <w:tmpl w:val="93E2BE22"/>
    <w:lvl w:ilvl="0" w:tplc="AA3E8BF8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756F7127"/>
    <w:multiLevelType w:val="hybridMultilevel"/>
    <w:tmpl w:val="09DA6E60"/>
    <w:lvl w:ilvl="0" w:tplc="295633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6"/>
  </w:num>
  <w:num w:numId="2">
    <w:abstractNumId w:val="1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8"/>
  </w:num>
  <w:num w:numId="7">
    <w:abstractNumId w:val="7"/>
  </w:num>
  <w:num w:numId="8">
    <w:abstractNumId w:val="9"/>
  </w:num>
  <w:num w:numId="9">
    <w:abstractNumId w:val="5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991CC7"/>
    <w:rsid w:val="00023816"/>
    <w:rsid w:val="000366A9"/>
    <w:rsid w:val="00044D83"/>
    <w:rsid w:val="00055C6D"/>
    <w:rsid w:val="00062628"/>
    <w:rsid w:val="00071857"/>
    <w:rsid w:val="000A3E71"/>
    <w:rsid w:val="000E5793"/>
    <w:rsid w:val="000F2FD2"/>
    <w:rsid w:val="000F549F"/>
    <w:rsid w:val="001116BF"/>
    <w:rsid w:val="001124B2"/>
    <w:rsid w:val="00121EE2"/>
    <w:rsid w:val="001408A0"/>
    <w:rsid w:val="001559EB"/>
    <w:rsid w:val="001601EA"/>
    <w:rsid w:val="0016259A"/>
    <w:rsid w:val="00191684"/>
    <w:rsid w:val="001A387E"/>
    <w:rsid w:val="001A5504"/>
    <w:rsid w:val="001F3E18"/>
    <w:rsid w:val="00202AC6"/>
    <w:rsid w:val="00224140"/>
    <w:rsid w:val="00236EDB"/>
    <w:rsid w:val="00237C20"/>
    <w:rsid w:val="002446A0"/>
    <w:rsid w:val="00276E9B"/>
    <w:rsid w:val="0028685B"/>
    <w:rsid w:val="002B01B3"/>
    <w:rsid w:val="002B6511"/>
    <w:rsid w:val="002E160D"/>
    <w:rsid w:val="00316B24"/>
    <w:rsid w:val="00321DC2"/>
    <w:rsid w:val="00341815"/>
    <w:rsid w:val="00356C7C"/>
    <w:rsid w:val="003669FB"/>
    <w:rsid w:val="00374268"/>
    <w:rsid w:val="0037545E"/>
    <w:rsid w:val="00380063"/>
    <w:rsid w:val="00384DB2"/>
    <w:rsid w:val="003B0BC1"/>
    <w:rsid w:val="003C7355"/>
    <w:rsid w:val="003D446E"/>
    <w:rsid w:val="003E30B2"/>
    <w:rsid w:val="003F2065"/>
    <w:rsid w:val="00414A23"/>
    <w:rsid w:val="00451E85"/>
    <w:rsid w:val="004551E0"/>
    <w:rsid w:val="00472D86"/>
    <w:rsid w:val="00490031"/>
    <w:rsid w:val="004B25A0"/>
    <w:rsid w:val="004B2A05"/>
    <w:rsid w:val="004C3C27"/>
    <w:rsid w:val="004F269E"/>
    <w:rsid w:val="00507ECB"/>
    <w:rsid w:val="00511C5C"/>
    <w:rsid w:val="00523AB7"/>
    <w:rsid w:val="00536192"/>
    <w:rsid w:val="00562B0B"/>
    <w:rsid w:val="00575331"/>
    <w:rsid w:val="005911AC"/>
    <w:rsid w:val="00612F27"/>
    <w:rsid w:val="00613594"/>
    <w:rsid w:val="00660C4F"/>
    <w:rsid w:val="00662FE3"/>
    <w:rsid w:val="006848EA"/>
    <w:rsid w:val="0068684A"/>
    <w:rsid w:val="006A1F05"/>
    <w:rsid w:val="006B2404"/>
    <w:rsid w:val="006E0C2C"/>
    <w:rsid w:val="00717AC3"/>
    <w:rsid w:val="00726540"/>
    <w:rsid w:val="00734879"/>
    <w:rsid w:val="00737F71"/>
    <w:rsid w:val="00744074"/>
    <w:rsid w:val="007441FD"/>
    <w:rsid w:val="00752F88"/>
    <w:rsid w:val="007741C0"/>
    <w:rsid w:val="00774CCE"/>
    <w:rsid w:val="0077680C"/>
    <w:rsid w:val="0078393C"/>
    <w:rsid w:val="00785E68"/>
    <w:rsid w:val="007979AA"/>
    <w:rsid w:val="007A16EC"/>
    <w:rsid w:val="007B38B6"/>
    <w:rsid w:val="00803F85"/>
    <w:rsid w:val="00816683"/>
    <w:rsid w:val="008243A4"/>
    <w:rsid w:val="0083677B"/>
    <w:rsid w:val="008747AB"/>
    <w:rsid w:val="008A03EF"/>
    <w:rsid w:val="008A1393"/>
    <w:rsid w:val="008A3EC1"/>
    <w:rsid w:val="008F0478"/>
    <w:rsid w:val="00963E63"/>
    <w:rsid w:val="00987E9E"/>
    <w:rsid w:val="00991CC7"/>
    <w:rsid w:val="009A2A8F"/>
    <w:rsid w:val="009A515C"/>
    <w:rsid w:val="009B72FB"/>
    <w:rsid w:val="009C1F3F"/>
    <w:rsid w:val="009E28ED"/>
    <w:rsid w:val="009F7D29"/>
    <w:rsid w:val="00A00E37"/>
    <w:rsid w:val="00A01ED7"/>
    <w:rsid w:val="00A70CFF"/>
    <w:rsid w:val="00A73182"/>
    <w:rsid w:val="00A741A8"/>
    <w:rsid w:val="00AC5679"/>
    <w:rsid w:val="00AD5985"/>
    <w:rsid w:val="00B122B1"/>
    <w:rsid w:val="00B40FA5"/>
    <w:rsid w:val="00B55DC7"/>
    <w:rsid w:val="00B600DB"/>
    <w:rsid w:val="00B61B1F"/>
    <w:rsid w:val="00B779B4"/>
    <w:rsid w:val="00B83BF9"/>
    <w:rsid w:val="00B86CEC"/>
    <w:rsid w:val="00B9398F"/>
    <w:rsid w:val="00BC5558"/>
    <w:rsid w:val="00BD4BCE"/>
    <w:rsid w:val="00BD5BB4"/>
    <w:rsid w:val="00BE6A5E"/>
    <w:rsid w:val="00BF0390"/>
    <w:rsid w:val="00BF36B9"/>
    <w:rsid w:val="00BF7296"/>
    <w:rsid w:val="00C1105E"/>
    <w:rsid w:val="00C432DE"/>
    <w:rsid w:val="00C52F56"/>
    <w:rsid w:val="00C9540F"/>
    <w:rsid w:val="00C96812"/>
    <w:rsid w:val="00CB73AA"/>
    <w:rsid w:val="00D010AC"/>
    <w:rsid w:val="00D038DC"/>
    <w:rsid w:val="00D03E81"/>
    <w:rsid w:val="00D16C9A"/>
    <w:rsid w:val="00D30A38"/>
    <w:rsid w:val="00D37A2E"/>
    <w:rsid w:val="00D54270"/>
    <w:rsid w:val="00D54EDF"/>
    <w:rsid w:val="00DA6A95"/>
    <w:rsid w:val="00DB4CDB"/>
    <w:rsid w:val="00DB52EA"/>
    <w:rsid w:val="00DF55AE"/>
    <w:rsid w:val="00E00506"/>
    <w:rsid w:val="00E105AB"/>
    <w:rsid w:val="00E4503B"/>
    <w:rsid w:val="00E571EC"/>
    <w:rsid w:val="00E856BD"/>
    <w:rsid w:val="00E9113E"/>
    <w:rsid w:val="00EA27C0"/>
    <w:rsid w:val="00EB4486"/>
    <w:rsid w:val="00EB5EF8"/>
    <w:rsid w:val="00EC0778"/>
    <w:rsid w:val="00EC52A9"/>
    <w:rsid w:val="00ED4A5D"/>
    <w:rsid w:val="00ED5AA7"/>
    <w:rsid w:val="00EF3073"/>
    <w:rsid w:val="00F16FE6"/>
    <w:rsid w:val="00F26F1F"/>
    <w:rsid w:val="00F32663"/>
    <w:rsid w:val="00F43A57"/>
    <w:rsid w:val="00F47AAD"/>
    <w:rsid w:val="00F94E27"/>
    <w:rsid w:val="00F95D10"/>
    <w:rsid w:val="00FB44DA"/>
    <w:rsid w:val="00FB6A18"/>
    <w:rsid w:val="00FC1015"/>
    <w:rsid w:val="00FF6187"/>
    <w:rsid w:val="00FF6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B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07E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8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A550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E30B2"/>
  </w:style>
  <w:style w:type="character" w:customStyle="1" w:styleId="11">
    <w:name w:val="Основной шрифт абзаца1"/>
    <w:rsid w:val="003E30B2"/>
  </w:style>
  <w:style w:type="character" w:styleId="a3">
    <w:name w:val="page number"/>
    <w:basedOn w:val="11"/>
    <w:rsid w:val="003E30B2"/>
  </w:style>
  <w:style w:type="character" w:styleId="a4">
    <w:name w:val="Hyperlink"/>
    <w:rsid w:val="003E30B2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3E30B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3E30B2"/>
    <w:pPr>
      <w:spacing w:after="120"/>
    </w:pPr>
  </w:style>
  <w:style w:type="paragraph" w:styleId="a7">
    <w:name w:val="List"/>
    <w:basedOn w:val="a6"/>
    <w:rsid w:val="003E30B2"/>
    <w:rPr>
      <w:rFonts w:ascii="Arial" w:hAnsi="Arial" w:cs="Mangal"/>
    </w:rPr>
  </w:style>
  <w:style w:type="paragraph" w:customStyle="1" w:styleId="12">
    <w:name w:val="Название1"/>
    <w:basedOn w:val="a"/>
    <w:rsid w:val="003E30B2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3">
    <w:name w:val="Указатель1"/>
    <w:basedOn w:val="a"/>
    <w:rsid w:val="003E30B2"/>
    <w:pPr>
      <w:suppressLineNumbers/>
    </w:pPr>
    <w:rPr>
      <w:rFonts w:ascii="Arial" w:hAnsi="Arial" w:cs="Mangal"/>
    </w:rPr>
  </w:style>
  <w:style w:type="paragraph" w:styleId="a8">
    <w:name w:val="footer"/>
    <w:basedOn w:val="a"/>
    <w:link w:val="a9"/>
    <w:uiPriority w:val="99"/>
    <w:rsid w:val="003E30B2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rsid w:val="003E30B2"/>
    <w:pPr>
      <w:suppressLineNumbers/>
    </w:pPr>
  </w:style>
  <w:style w:type="paragraph" w:customStyle="1" w:styleId="ab">
    <w:name w:val="Заголовок таблицы"/>
    <w:basedOn w:val="aa"/>
    <w:rsid w:val="003E30B2"/>
    <w:pPr>
      <w:jc w:val="center"/>
    </w:pPr>
    <w:rPr>
      <w:b/>
      <w:bCs/>
    </w:rPr>
  </w:style>
  <w:style w:type="paragraph" w:customStyle="1" w:styleId="ac">
    <w:name w:val="Содержимое врезки"/>
    <w:basedOn w:val="a6"/>
    <w:rsid w:val="003E30B2"/>
  </w:style>
  <w:style w:type="paragraph" w:styleId="ad">
    <w:name w:val="header"/>
    <w:basedOn w:val="a"/>
    <w:rsid w:val="003E30B2"/>
    <w:pPr>
      <w:suppressLineNumbers/>
      <w:tabs>
        <w:tab w:val="center" w:pos="4819"/>
        <w:tab w:val="right" w:pos="9638"/>
      </w:tabs>
    </w:pPr>
  </w:style>
  <w:style w:type="paragraph" w:styleId="ae">
    <w:name w:val="List Paragraph"/>
    <w:basedOn w:val="a"/>
    <w:qFormat/>
    <w:rsid w:val="00575331"/>
    <w:pPr>
      <w:suppressAutoHyphens w:val="0"/>
      <w:ind w:left="720"/>
    </w:pPr>
  </w:style>
  <w:style w:type="paragraph" w:customStyle="1" w:styleId="af">
    <w:name w:val="список с точками"/>
    <w:basedOn w:val="a"/>
    <w:rsid w:val="009F7D29"/>
    <w:pPr>
      <w:tabs>
        <w:tab w:val="num" w:pos="720"/>
        <w:tab w:val="num" w:pos="756"/>
      </w:tabs>
      <w:suppressAutoHyphens w:val="0"/>
      <w:spacing w:line="312" w:lineRule="auto"/>
      <w:ind w:left="756" w:hanging="360"/>
      <w:jc w:val="both"/>
    </w:pPr>
    <w:rPr>
      <w:lang w:eastAsia="ru-RU"/>
    </w:rPr>
  </w:style>
  <w:style w:type="paragraph" w:styleId="af0">
    <w:name w:val="footnote text"/>
    <w:basedOn w:val="a"/>
    <w:link w:val="af1"/>
    <w:semiHidden/>
    <w:rsid w:val="009F7D29"/>
    <w:pPr>
      <w:suppressAutoHyphens w:val="0"/>
    </w:pPr>
    <w:rPr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semiHidden/>
    <w:rsid w:val="009F7D29"/>
  </w:style>
  <w:style w:type="character" w:styleId="af2">
    <w:name w:val="footnote reference"/>
    <w:semiHidden/>
    <w:rsid w:val="009F7D29"/>
    <w:rPr>
      <w:vertAlign w:val="superscript"/>
    </w:rPr>
  </w:style>
  <w:style w:type="paragraph" w:styleId="af3">
    <w:name w:val="Body Text Indent"/>
    <w:basedOn w:val="a"/>
    <w:link w:val="af4"/>
    <w:uiPriority w:val="99"/>
    <w:semiHidden/>
    <w:unhideWhenUsed/>
    <w:rsid w:val="00717AC3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uiPriority w:val="99"/>
    <w:semiHidden/>
    <w:rsid w:val="00717AC3"/>
    <w:rPr>
      <w:sz w:val="24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B61B1F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B61B1F"/>
    <w:rPr>
      <w:sz w:val="24"/>
      <w:szCs w:val="24"/>
      <w:lang w:eastAsia="ar-SA"/>
    </w:rPr>
  </w:style>
  <w:style w:type="paragraph" w:styleId="31">
    <w:name w:val="Body Text Indent 3"/>
    <w:basedOn w:val="a"/>
    <w:link w:val="32"/>
    <w:rsid w:val="00660C4F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660C4F"/>
    <w:rPr>
      <w:sz w:val="16"/>
      <w:szCs w:val="16"/>
    </w:rPr>
  </w:style>
  <w:style w:type="character" w:customStyle="1" w:styleId="apple-style-span">
    <w:name w:val="apple-style-span"/>
    <w:rsid w:val="00660C4F"/>
  </w:style>
  <w:style w:type="character" w:customStyle="1" w:styleId="30">
    <w:name w:val="Заголовок 3 Знак"/>
    <w:link w:val="3"/>
    <w:uiPriority w:val="9"/>
    <w:rsid w:val="001A5504"/>
    <w:rPr>
      <w:b/>
      <w:bCs/>
      <w:sz w:val="27"/>
      <w:szCs w:val="27"/>
    </w:rPr>
  </w:style>
  <w:style w:type="character" w:customStyle="1" w:styleId="demotasknum">
    <w:name w:val="demo_task_num"/>
    <w:rsid w:val="001A5504"/>
  </w:style>
  <w:style w:type="character" w:customStyle="1" w:styleId="apple-converted-space">
    <w:name w:val="apple-converted-space"/>
    <w:rsid w:val="001A5504"/>
  </w:style>
  <w:style w:type="character" w:customStyle="1" w:styleId="demotaskanswersvarianty">
    <w:name w:val="demo_task_answers_varianty"/>
    <w:rsid w:val="001A5504"/>
  </w:style>
  <w:style w:type="character" w:customStyle="1" w:styleId="20">
    <w:name w:val="Заголовок 2 Знак"/>
    <w:link w:val="2"/>
    <w:uiPriority w:val="9"/>
    <w:semiHidden/>
    <w:rsid w:val="0073487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styleId="af5">
    <w:name w:val="Strong"/>
    <w:uiPriority w:val="22"/>
    <w:qFormat/>
    <w:rsid w:val="007A16EC"/>
    <w:rPr>
      <w:b/>
      <w:bCs/>
    </w:rPr>
  </w:style>
  <w:style w:type="paragraph" w:styleId="af6">
    <w:name w:val="Normal (Web)"/>
    <w:basedOn w:val="a"/>
    <w:uiPriority w:val="99"/>
    <w:semiHidden/>
    <w:unhideWhenUsed/>
    <w:rsid w:val="007A16E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7">
    <w:name w:val="Emphasis"/>
    <w:uiPriority w:val="20"/>
    <w:qFormat/>
    <w:rsid w:val="007A16EC"/>
    <w:rPr>
      <w:i/>
      <w:iCs/>
    </w:rPr>
  </w:style>
  <w:style w:type="table" w:styleId="af8">
    <w:name w:val="Table Grid"/>
    <w:basedOn w:val="a1"/>
    <w:uiPriority w:val="59"/>
    <w:rsid w:val="00D37A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Стиль1"/>
    <w:basedOn w:val="1"/>
    <w:qFormat/>
    <w:rsid w:val="00507ECB"/>
    <w:pPr>
      <w:keepNext w:val="0"/>
      <w:suppressAutoHyphens w:val="0"/>
      <w:spacing w:before="0" w:after="240"/>
      <w:jc w:val="center"/>
    </w:pPr>
    <w:rPr>
      <w:rFonts w:ascii="Times New Roman" w:hAnsi="Times New Roman"/>
      <w:bCs w:val="0"/>
      <w:kern w:val="0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507EC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rsid w:val="00B122B1"/>
    <w:rPr>
      <w:sz w:val="24"/>
      <w:szCs w:val="24"/>
      <w:lang w:eastAsia="ar-SA"/>
    </w:rPr>
  </w:style>
  <w:style w:type="paragraph" w:styleId="af9">
    <w:name w:val="Balloon Text"/>
    <w:basedOn w:val="a"/>
    <w:link w:val="afa"/>
    <w:uiPriority w:val="99"/>
    <w:semiHidden/>
    <w:unhideWhenUsed/>
    <w:rsid w:val="004B2A0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4B2A05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B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07E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8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A550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E30B2"/>
  </w:style>
  <w:style w:type="character" w:customStyle="1" w:styleId="11">
    <w:name w:val="Основной шрифт абзаца1"/>
    <w:rsid w:val="003E30B2"/>
  </w:style>
  <w:style w:type="character" w:styleId="a3">
    <w:name w:val="page number"/>
    <w:basedOn w:val="11"/>
    <w:rsid w:val="003E30B2"/>
  </w:style>
  <w:style w:type="character" w:styleId="a4">
    <w:name w:val="Hyperlink"/>
    <w:rsid w:val="003E30B2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3E30B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3E30B2"/>
    <w:pPr>
      <w:spacing w:after="120"/>
    </w:pPr>
  </w:style>
  <w:style w:type="paragraph" w:styleId="a7">
    <w:name w:val="List"/>
    <w:basedOn w:val="a6"/>
    <w:rsid w:val="003E30B2"/>
    <w:rPr>
      <w:rFonts w:ascii="Arial" w:hAnsi="Arial" w:cs="Mangal"/>
    </w:rPr>
  </w:style>
  <w:style w:type="paragraph" w:customStyle="1" w:styleId="12">
    <w:name w:val="Название1"/>
    <w:basedOn w:val="a"/>
    <w:rsid w:val="003E30B2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3">
    <w:name w:val="Указатель1"/>
    <w:basedOn w:val="a"/>
    <w:rsid w:val="003E30B2"/>
    <w:pPr>
      <w:suppressLineNumbers/>
    </w:pPr>
    <w:rPr>
      <w:rFonts w:ascii="Arial" w:hAnsi="Arial" w:cs="Mangal"/>
    </w:rPr>
  </w:style>
  <w:style w:type="paragraph" w:styleId="a8">
    <w:name w:val="footer"/>
    <w:basedOn w:val="a"/>
    <w:link w:val="a9"/>
    <w:uiPriority w:val="99"/>
    <w:rsid w:val="003E30B2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rsid w:val="003E30B2"/>
    <w:pPr>
      <w:suppressLineNumbers/>
    </w:pPr>
  </w:style>
  <w:style w:type="paragraph" w:customStyle="1" w:styleId="ab">
    <w:name w:val="Заголовок таблицы"/>
    <w:basedOn w:val="aa"/>
    <w:rsid w:val="003E30B2"/>
    <w:pPr>
      <w:jc w:val="center"/>
    </w:pPr>
    <w:rPr>
      <w:b/>
      <w:bCs/>
    </w:rPr>
  </w:style>
  <w:style w:type="paragraph" w:customStyle="1" w:styleId="ac">
    <w:name w:val="Содержимое врезки"/>
    <w:basedOn w:val="a6"/>
    <w:rsid w:val="003E30B2"/>
  </w:style>
  <w:style w:type="paragraph" w:styleId="ad">
    <w:name w:val="header"/>
    <w:basedOn w:val="a"/>
    <w:rsid w:val="003E30B2"/>
    <w:pPr>
      <w:suppressLineNumbers/>
      <w:tabs>
        <w:tab w:val="center" w:pos="4819"/>
        <w:tab w:val="right" w:pos="9638"/>
      </w:tabs>
    </w:pPr>
  </w:style>
  <w:style w:type="paragraph" w:styleId="ae">
    <w:name w:val="List Paragraph"/>
    <w:basedOn w:val="a"/>
    <w:qFormat/>
    <w:rsid w:val="00575331"/>
    <w:pPr>
      <w:suppressAutoHyphens w:val="0"/>
      <w:ind w:left="720"/>
    </w:pPr>
  </w:style>
  <w:style w:type="paragraph" w:customStyle="1" w:styleId="af">
    <w:name w:val="список с точками"/>
    <w:basedOn w:val="a"/>
    <w:rsid w:val="009F7D29"/>
    <w:pPr>
      <w:tabs>
        <w:tab w:val="num" w:pos="720"/>
        <w:tab w:val="num" w:pos="756"/>
      </w:tabs>
      <w:suppressAutoHyphens w:val="0"/>
      <w:spacing w:line="312" w:lineRule="auto"/>
      <w:ind w:left="756" w:hanging="360"/>
      <w:jc w:val="both"/>
    </w:pPr>
    <w:rPr>
      <w:lang w:eastAsia="ru-RU"/>
    </w:rPr>
  </w:style>
  <w:style w:type="paragraph" w:styleId="af0">
    <w:name w:val="footnote text"/>
    <w:basedOn w:val="a"/>
    <w:link w:val="af1"/>
    <w:semiHidden/>
    <w:rsid w:val="009F7D29"/>
    <w:pPr>
      <w:suppressAutoHyphens w:val="0"/>
    </w:pPr>
    <w:rPr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semiHidden/>
    <w:rsid w:val="009F7D29"/>
  </w:style>
  <w:style w:type="character" w:styleId="af2">
    <w:name w:val="footnote reference"/>
    <w:semiHidden/>
    <w:rsid w:val="009F7D29"/>
    <w:rPr>
      <w:vertAlign w:val="superscript"/>
    </w:rPr>
  </w:style>
  <w:style w:type="paragraph" w:styleId="af3">
    <w:name w:val="Body Text Indent"/>
    <w:basedOn w:val="a"/>
    <w:link w:val="af4"/>
    <w:uiPriority w:val="99"/>
    <w:semiHidden/>
    <w:unhideWhenUsed/>
    <w:rsid w:val="00717AC3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uiPriority w:val="99"/>
    <w:semiHidden/>
    <w:rsid w:val="00717AC3"/>
    <w:rPr>
      <w:sz w:val="24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B61B1F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B61B1F"/>
    <w:rPr>
      <w:sz w:val="24"/>
      <w:szCs w:val="24"/>
      <w:lang w:eastAsia="ar-SA"/>
    </w:rPr>
  </w:style>
  <w:style w:type="paragraph" w:styleId="31">
    <w:name w:val="Body Text Indent 3"/>
    <w:basedOn w:val="a"/>
    <w:link w:val="32"/>
    <w:rsid w:val="00660C4F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660C4F"/>
    <w:rPr>
      <w:sz w:val="16"/>
      <w:szCs w:val="16"/>
    </w:rPr>
  </w:style>
  <w:style w:type="character" w:customStyle="1" w:styleId="apple-style-span">
    <w:name w:val="apple-style-span"/>
    <w:rsid w:val="00660C4F"/>
  </w:style>
  <w:style w:type="character" w:customStyle="1" w:styleId="30">
    <w:name w:val="Заголовок 3 Знак"/>
    <w:link w:val="3"/>
    <w:uiPriority w:val="9"/>
    <w:rsid w:val="001A5504"/>
    <w:rPr>
      <w:b/>
      <w:bCs/>
      <w:sz w:val="27"/>
      <w:szCs w:val="27"/>
    </w:rPr>
  </w:style>
  <w:style w:type="character" w:customStyle="1" w:styleId="demotasknum">
    <w:name w:val="demo_task_num"/>
    <w:rsid w:val="001A5504"/>
  </w:style>
  <w:style w:type="character" w:customStyle="1" w:styleId="apple-converted-space">
    <w:name w:val="apple-converted-space"/>
    <w:rsid w:val="001A5504"/>
  </w:style>
  <w:style w:type="character" w:customStyle="1" w:styleId="demotaskanswersvarianty">
    <w:name w:val="demo_task_answers_varianty"/>
    <w:rsid w:val="001A5504"/>
  </w:style>
  <w:style w:type="character" w:customStyle="1" w:styleId="20">
    <w:name w:val="Заголовок 2 Знак"/>
    <w:link w:val="2"/>
    <w:uiPriority w:val="9"/>
    <w:semiHidden/>
    <w:rsid w:val="0073487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styleId="af5">
    <w:name w:val="Strong"/>
    <w:uiPriority w:val="22"/>
    <w:qFormat/>
    <w:rsid w:val="007A16EC"/>
    <w:rPr>
      <w:b/>
      <w:bCs/>
    </w:rPr>
  </w:style>
  <w:style w:type="paragraph" w:styleId="af6">
    <w:name w:val="Normal (Web)"/>
    <w:basedOn w:val="a"/>
    <w:uiPriority w:val="99"/>
    <w:semiHidden/>
    <w:unhideWhenUsed/>
    <w:rsid w:val="007A16E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7">
    <w:name w:val="Emphasis"/>
    <w:uiPriority w:val="20"/>
    <w:qFormat/>
    <w:rsid w:val="007A16EC"/>
    <w:rPr>
      <w:i/>
      <w:iCs/>
    </w:rPr>
  </w:style>
  <w:style w:type="table" w:styleId="af8">
    <w:name w:val="Table Grid"/>
    <w:basedOn w:val="a1"/>
    <w:uiPriority w:val="59"/>
    <w:rsid w:val="00D37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Стиль1"/>
    <w:basedOn w:val="1"/>
    <w:qFormat/>
    <w:rsid w:val="00507ECB"/>
    <w:pPr>
      <w:keepNext w:val="0"/>
      <w:suppressAutoHyphens w:val="0"/>
      <w:spacing w:before="0" w:after="240"/>
      <w:jc w:val="center"/>
    </w:pPr>
    <w:rPr>
      <w:rFonts w:ascii="Times New Roman" w:hAnsi="Times New Roman"/>
      <w:bCs w:val="0"/>
      <w:kern w:val="0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507EC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rsid w:val="00B122B1"/>
    <w:rPr>
      <w:sz w:val="24"/>
      <w:szCs w:val="24"/>
      <w:lang w:eastAsia="ar-SA"/>
    </w:rPr>
  </w:style>
  <w:style w:type="paragraph" w:styleId="af9">
    <w:name w:val="Balloon Text"/>
    <w:basedOn w:val="a"/>
    <w:link w:val="afa"/>
    <w:uiPriority w:val="99"/>
    <w:semiHidden/>
    <w:unhideWhenUsed/>
    <w:rsid w:val="004B2A0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4B2A05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42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7405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4421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2374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0403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5455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957025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70505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21256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32586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497539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1009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928502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5568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61111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201557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066154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54483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91460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1176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47744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2634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797705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5500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16161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9635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17068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384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2519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39918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38153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2101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5797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9142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452466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6115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153856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355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11870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33491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46731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41558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44670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1702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01877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43957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348498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1646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7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8130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4007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90745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6650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06683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</w:div>
        <w:div w:id="557284456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35442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47869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</w:div>
        <w:div w:id="1071079388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72972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358419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20177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13671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210738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01175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7964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785194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863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30921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3518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80042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93319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260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9495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7432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93764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637188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9885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430722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39003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75286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</w:div>
        <w:div w:id="2017269255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13967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489065">
          <w:marLeft w:val="0"/>
          <w:marRight w:val="0"/>
          <w:marTop w:val="0"/>
          <w:marBottom w:val="150"/>
          <w:divBdr>
            <w:top w:val="single" w:sz="18" w:space="5" w:color="DDDDDD"/>
            <w:left w:val="single" w:sz="18" w:space="5" w:color="DDDDDD"/>
            <w:bottom w:val="single" w:sz="18" w:space="5" w:color="DDDDDD"/>
            <w:right w:val="single" w:sz="18" w:space="5" w:color="DDDDDD"/>
          </w:divBdr>
          <w:divsChild>
            <w:div w:id="96720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50">
          <w:marLeft w:val="0"/>
          <w:marRight w:val="0"/>
          <w:marTop w:val="0"/>
          <w:marBottom w:val="0"/>
          <w:divBdr>
            <w:top w:val="none" w:sz="0" w:space="8" w:color="auto"/>
            <w:left w:val="none" w:sz="0" w:space="8" w:color="auto"/>
            <w:bottom w:val="none" w:sz="0" w:space="8" w:color="auto"/>
            <w:right w:val="none" w:sz="0" w:space="8" w:color="auto"/>
          </w:divBdr>
        </w:div>
        <w:div w:id="1596397280">
          <w:marLeft w:val="0"/>
          <w:marRight w:val="0"/>
          <w:marTop w:val="0"/>
          <w:marBottom w:val="0"/>
          <w:divBdr>
            <w:top w:val="none" w:sz="0" w:space="8" w:color="auto"/>
            <w:left w:val="none" w:sz="0" w:space="8" w:color="auto"/>
            <w:bottom w:val="none" w:sz="0" w:space="8" w:color="auto"/>
            <w:right w:val="none" w:sz="0" w:space="8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40</Pages>
  <Words>10087</Words>
  <Characters>57498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2016-11-02T09:08:00Z</cp:lastPrinted>
  <dcterms:created xsi:type="dcterms:W3CDTF">2016-10-24T00:10:00Z</dcterms:created>
  <dcterms:modified xsi:type="dcterms:W3CDTF">2016-11-02T09:09:00Z</dcterms:modified>
</cp:coreProperties>
</file>