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6AE" w:rsidRPr="00E00859" w:rsidRDefault="00DA46AE" w:rsidP="00DA46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дисциплины «Английский язык» направления подготовки: 36.04.02 «Зоотехния».</w:t>
      </w:r>
    </w:p>
    <w:p w:rsidR="00DA46AE" w:rsidRPr="00E00859" w:rsidRDefault="00DA46AE" w:rsidP="00DA46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6AE" w:rsidRPr="00E00859" w:rsidRDefault="00DA46AE" w:rsidP="00DA46AE">
      <w:pPr>
        <w:autoSpaceDE w:val="0"/>
        <w:autoSpaceDN w:val="0"/>
        <w:adjustRightInd w:val="0"/>
        <w:spacing w:after="0" w:line="240" w:lineRule="auto"/>
        <w:ind w:right="1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изучения дисциплины «Иностранный язык» в магистратуре является  овладение основами профессионального и научного общения на иностранном языке в устной и письменной формах.</w:t>
      </w:r>
      <w:proofErr w:type="gramEnd"/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задачи дисциплины входит расширение активного словарного запаса </w:t>
      </w:r>
      <w:proofErr w:type="gramStart"/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профессиональной и общенаучной лексики, а также формирование индивидуального словаря-минимума  научной специализации. Одной из задач курса является составление иноязычной части библиографии будущей магистерской диссертации, овладение умениями аннотирования научных источников, а также основами публичной речи. </w:t>
      </w:r>
    </w:p>
    <w:p w:rsidR="00DA46AE" w:rsidRPr="00E00859" w:rsidRDefault="00DA46AE" w:rsidP="00DA46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DA46AE" w:rsidRPr="00E00859" w:rsidRDefault="00DA46AE" w:rsidP="00DA46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8753"/>
      </w:tblGrid>
      <w:tr w:rsidR="00DA46AE" w:rsidRPr="00E00859" w:rsidTr="00E00859">
        <w:tc>
          <w:tcPr>
            <w:tcW w:w="817" w:type="dxa"/>
          </w:tcPr>
          <w:p w:rsidR="00DA46AE" w:rsidRPr="00E00859" w:rsidRDefault="00DA46AE" w:rsidP="00DA46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00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00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53" w:type="dxa"/>
          </w:tcPr>
          <w:p w:rsidR="00DA46AE" w:rsidRPr="00E00859" w:rsidRDefault="00DA46AE" w:rsidP="00DA46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A46AE" w:rsidRPr="00E00859" w:rsidTr="00E00859">
        <w:trPr>
          <w:trHeight w:val="679"/>
        </w:trPr>
        <w:tc>
          <w:tcPr>
            <w:tcW w:w="817" w:type="dxa"/>
          </w:tcPr>
          <w:p w:rsidR="00DA46AE" w:rsidRPr="00E00859" w:rsidRDefault="00DA46AE" w:rsidP="00DA46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3" w:type="dxa"/>
          </w:tcPr>
          <w:p w:rsidR="00DA46AE" w:rsidRPr="00E00859" w:rsidRDefault="00DA46AE" w:rsidP="00DA46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085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Готовность к коммуникации в устной и письменной </w:t>
            </w:r>
            <w:proofErr w:type="gramStart"/>
            <w:r w:rsidRPr="00E0085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формах</w:t>
            </w:r>
            <w:proofErr w:type="gramEnd"/>
            <w:r w:rsidRPr="00E0085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на русском и иностранном языках для решения задач профессиональной деятельности (ОПК -1)</w:t>
            </w:r>
          </w:p>
        </w:tc>
      </w:tr>
    </w:tbl>
    <w:p w:rsidR="00DA46AE" w:rsidRPr="00E00859" w:rsidRDefault="00DA46AE" w:rsidP="00DA46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6AE" w:rsidRPr="00E00859" w:rsidRDefault="00DA46AE" w:rsidP="00DA46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Трудоемкость дисциплины, реализуемой по учебному плану</w:t>
      </w:r>
      <w:r w:rsidRPr="00E00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направлению подготовки 36.04.02 «Зоотехния»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906"/>
      </w:tblGrid>
      <w:tr w:rsidR="00DA46AE" w:rsidRPr="00E00859" w:rsidTr="00D823D6">
        <w:tc>
          <w:tcPr>
            <w:tcW w:w="4665" w:type="dxa"/>
            <w:vMerge w:val="restart"/>
          </w:tcPr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906" w:type="dxa"/>
          </w:tcPr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DA46AE" w:rsidRPr="00E00859" w:rsidTr="00D823D6">
        <w:tc>
          <w:tcPr>
            <w:tcW w:w="4665" w:type="dxa"/>
            <w:vMerge/>
          </w:tcPr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06" w:type="dxa"/>
          </w:tcPr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очная</w:t>
            </w:r>
          </w:p>
        </w:tc>
      </w:tr>
      <w:tr w:rsidR="00DA46AE" w:rsidRPr="00E00859" w:rsidTr="00D823D6">
        <w:tc>
          <w:tcPr>
            <w:tcW w:w="4665" w:type="dxa"/>
            <w:vMerge/>
          </w:tcPr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06" w:type="dxa"/>
          </w:tcPr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DA46AE" w:rsidRPr="00E00859" w:rsidTr="00D823D6">
        <w:tc>
          <w:tcPr>
            <w:tcW w:w="4665" w:type="dxa"/>
            <w:vMerge/>
          </w:tcPr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06" w:type="dxa"/>
          </w:tcPr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полная </w:t>
            </w:r>
          </w:p>
        </w:tc>
      </w:tr>
      <w:tr w:rsidR="00DA46AE" w:rsidRPr="00E00859" w:rsidTr="00D823D6">
        <w:tc>
          <w:tcPr>
            <w:tcW w:w="4665" w:type="dxa"/>
          </w:tcPr>
          <w:p w:rsidR="00DA46AE" w:rsidRPr="00E00859" w:rsidRDefault="00DA46AE" w:rsidP="00DA46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4906" w:type="dxa"/>
          </w:tcPr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112</w:t>
            </w:r>
          </w:p>
        </w:tc>
      </w:tr>
      <w:tr w:rsidR="00DA46AE" w:rsidRPr="00E00859" w:rsidTr="00D823D6">
        <w:tc>
          <w:tcPr>
            <w:tcW w:w="4665" w:type="dxa"/>
          </w:tcPr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Лабораторные работы</w:t>
            </w:r>
          </w:p>
        </w:tc>
        <w:tc>
          <w:tcPr>
            <w:tcW w:w="4906" w:type="dxa"/>
          </w:tcPr>
          <w:p w:rsidR="00DA46AE" w:rsidRPr="00E00859" w:rsidRDefault="00DA46AE" w:rsidP="00DA46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112</w:t>
            </w:r>
          </w:p>
        </w:tc>
      </w:tr>
      <w:tr w:rsidR="00DA46AE" w:rsidRPr="00E00859" w:rsidTr="00D823D6">
        <w:tc>
          <w:tcPr>
            <w:tcW w:w="4665" w:type="dxa"/>
          </w:tcPr>
          <w:p w:rsidR="00DA46AE" w:rsidRPr="00E00859" w:rsidRDefault="00DA46AE" w:rsidP="00DA46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4906" w:type="dxa"/>
          </w:tcPr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104</w:t>
            </w:r>
          </w:p>
        </w:tc>
      </w:tr>
      <w:tr w:rsidR="00DA46AE" w:rsidRPr="00E00859" w:rsidTr="00D823D6">
        <w:tc>
          <w:tcPr>
            <w:tcW w:w="4665" w:type="dxa"/>
          </w:tcPr>
          <w:p w:rsidR="00DA46AE" w:rsidRPr="00E00859" w:rsidRDefault="00DA46AE" w:rsidP="00DA46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4906" w:type="dxa"/>
          </w:tcPr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216</w:t>
            </w:r>
          </w:p>
        </w:tc>
      </w:tr>
      <w:tr w:rsidR="00DA46AE" w:rsidRPr="00E00859" w:rsidTr="00D823D6">
        <w:tc>
          <w:tcPr>
            <w:tcW w:w="4665" w:type="dxa"/>
          </w:tcPr>
          <w:p w:rsidR="00DA46AE" w:rsidRPr="00E00859" w:rsidRDefault="00DA46AE" w:rsidP="00DA46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Общая трудоемкость зачетных единиц</w:t>
            </w:r>
          </w:p>
        </w:tc>
        <w:tc>
          <w:tcPr>
            <w:tcW w:w="4906" w:type="dxa"/>
          </w:tcPr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A46AE" w:rsidRPr="00E00859" w:rsidRDefault="00DA46AE" w:rsidP="00DA4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0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:rsidR="00DA46AE" w:rsidRPr="00E00859" w:rsidRDefault="00DA46AE" w:rsidP="00DA46A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Формы промежуточной аттестации: 1 семестр – зачёт; 2 семестр - зачёт.</w:t>
      </w:r>
    </w:p>
    <w:p w:rsidR="00DA46AE" w:rsidRPr="00E00859" w:rsidRDefault="00DA46AE" w:rsidP="00DA46A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A46AE" w:rsidRPr="00E00859" w:rsidRDefault="00DA46AE" w:rsidP="00DA46A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изучаемых тем.</w:t>
      </w:r>
    </w:p>
    <w:p w:rsidR="00DA46AE" w:rsidRPr="00E00859" w:rsidRDefault="00DA46AE" w:rsidP="00DA46A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Грамматика.</w:t>
      </w:r>
    </w:p>
    <w:p w:rsidR="00DA46AE" w:rsidRPr="00E00859" w:rsidRDefault="00DA46AE" w:rsidP="00DA46AE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1.1 Образование формы множественного числа имени существительного. Категория рода. Система выражения падежных отношений (общий падеж и притяжательный падеж). Словообразование имен существительных.</w:t>
      </w:r>
    </w:p>
    <w:p w:rsidR="00DA46AE" w:rsidRPr="00E00859" w:rsidRDefault="00DA46AE" w:rsidP="00DA46AE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1.2 Степени сравнения. Словообразование имен прилагательных.</w:t>
      </w:r>
    </w:p>
    <w:p w:rsidR="00DA46AE" w:rsidRPr="00E00859" w:rsidRDefault="00DA46AE" w:rsidP="00DA46AE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1.3 Количественные числительные. Порядковые числительные. Хронологические даты.</w:t>
      </w:r>
    </w:p>
    <w:p w:rsidR="00DA46AE" w:rsidRPr="00E00859" w:rsidRDefault="00DA46AE" w:rsidP="00DA46AE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1.4 Личные местоимения. Притяжательные местоимения. Употребление неопределенных местоимений.</w:t>
      </w:r>
    </w:p>
    <w:p w:rsidR="00DA46AE" w:rsidRPr="00E00859" w:rsidRDefault="00DA46AE" w:rsidP="00DA46AE">
      <w:pPr>
        <w:widowControl w:val="0"/>
        <w:numPr>
          <w:ilvl w:val="1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</w:t>
      </w:r>
      <w:proofErr w:type="spellEnd"/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-временные</w:t>
      </w:r>
      <w:proofErr w:type="gramEnd"/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формы английского глагола. Залог. Основные морфологические формы глагола и их образование. </w:t>
      </w:r>
      <w:proofErr w:type="spellStart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Употребление</w:t>
      </w:r>
      <w:proofErr w:type="spellEnd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времен</w:t>
      </w:r>
      <w:proofErr w:type="spellEnd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глагола</w:t>
      </w:r>
      <w:proofErr w:type="spellEnd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в </w:t>
      </w:r>
      <w:proofErr w:type="spellStart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действительном</w:t>
      </w:r>
      <w:proofErr w:type="spellEnd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залоге</w:t>
      </w:r>
      <w:proofErr w:type="spellEnd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</w:t>
      </w:r>
      <w:proofErr w:type="spellStart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Модальные</w:t>
      </w:r>
      <w:proofErr w:type="spellEnd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глаголы</w:t>
      </w:r>
      <w:proofErr w:type="spellEnd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.</w:t>
      </w:r>
    </w:p>
    <w:p w:rsidR="00DA46AE" w:rsidRPr="00E00859" w:rsidRDefault="00DA46AE" w:rsidP="00DA46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2. Лексика.</w:t>
      </w:r>
    </w:p>
    <w:p w:rsidR="00DA46AE" w:rsidRPr="00E00859" w:rsidRDefault="00DA46AE" w:rsidP="00DA46AE">
      <w:pPr>
        <w:widowControl w:val="0"/>
        <w:numPr>
          <w:ilvl w:val="1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Моя биография (Моя семья, моя научная деятельность);</w:t>
      </w:r>
    </w:p>
    <w:p w:rsidR="00DA46AE" w:rsidRPr="00E00859" w:rsidRDefault="00DA46AE" w:rsidP="00DA46AE">
      <w:pPr>
        <w:widowControl w:val="0"/>
        <w:numPr>
          <w:ilvl w:val="1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Биография учёного;</w:t>
      </w:r>
    </w:p>
    <w:p w:rsidR="00DA46AE" w:rsidRPr="00E00859" w:rsidRDefault="00DA46AE" w:rsidP="00DA46AE">
      <w:pPr>
        <w:widowControl w:val="0"/>
        <w:numPr>
          <w:ilvl w:val="1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студенческой конференции;</w:t>
      </w:r>
    </w:p>
    <w:p w:rsidR="00DA46AE" w:rsidRPr="00E00859" w:rsidRDefault="00DA46AE" w:rsidP="00DA46AE">
      <w:pPr>
        <w:widowControl w:val="0"/>
        <w:numPr>
          <w:ilvl w:val="1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 университет;</w:t>
      </w:r>
    </w:p>
    <w:p w:rsidR="00DA46AE" w:rsidRPr="00E00859" w:rsidRDefault="00DA46AE" w:rsidP="00DA46AE">
      <w:pPr>
        <w:widowControl w:val="0"/>
        <w:numPr>
          <w:ilvl w:val="1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085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Моя</w:t>
      </w:r>
      <w:proofErr w:type="spellEnd"/>
      <w:r w:rsidRPr="00E00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магистерская работа.</w:t>
      </w:r>
    </w:p>
    <w:p w:rsidR="00DA46AE" w:rsidRPr="00E00859" w:rsidRDefault="00DA46AE" w:rsidP="00DA46AE">
      <w:pPr>
        <w:spacing w:after="0" w:line="240" w:lineRule="auto"/>
        <w:ind w:left="4221" w:firstLine="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6AE" w:rsidRPr="00E00859" w:rsidRDefault="00DA46AE" w:rsidP="00DA46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27C9" w:rsidRPr="00E00859" w:rsidRDefault="005227C9">
      <w:pPr>
        <w:rPr>
          <w:sz w:val="24"/>
          <w:szCs w:val="24"/>
        </w:rPr>
      </w:pPr>
    </w:p>
    <w:sectPr w:rsidR="005227C9" w:rsidRPr="00E00859" w:rsidSect="00E0085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C56CE"/>
    <w:multiLevelType w:val="multilevel"/>
    <w:tmpl w:val="DFF8C7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65790E0C"/>
    <w:multiLevelType w:val="multilevel"/>
    <w:tmpl w:val="4CE8E5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075"/>
    <w:rsid w:val="005227C9"/>
    <w:rsid w:val="00DA46AE"/>
    <w:rsid w:val="00DD1075"/>
    <w:rsid w:val="00E0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08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08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1891</Characters>
  <Application>Microsoft Office Word</Application>
  <DocSecurity>0</DocSecurity>
  <Lines>15</Lines>
  <Paragraphs>4</Paragraphs>
  <ScaleCrop>false</ScaleCrop>
  <Company>Microsoft</Company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cp:lastPrinted>2018-02-13T08:21:00Z</cp:lastPrinted>
  <dcterms:created xsi:type="dcterms:W3CDTF">2016-02-01T09:51:00Z</dcterms:created>
  <dcterms:modified xsi:type="dcterms:W3CDTF">2018-02-13T08:21:00Z</dcterms:modified>
</cp:coreProperties>
</file>