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D52" w:rsidRPr="0026564C" w:rsidRDefault="00325D52" w:rsidP="00325D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  <w:r w:rsidRPr="00265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«Технология производства продукции коневодства»</w:t>
      </w:r>
    </w:p>
    <w:p w:rsidR="00325D52" w:rsidRPr="0026564C" w:rsidRDefault="00325D52" w:rsidP="00325D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265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36.04.02 «Зоотехния»</w:t>
      </w:r>
      <w:r w:rsidRPr="00265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квалификация (степень) выпускника </w:t>
      </w:r>
      <w:r w:rsidRPr="00265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Магистр</w:t>
      </w:r>
    </w:p>
    <w:p w:rsidR="00325D52" w:rsidRPr="0026564C" w:rsidRDefault="00325D52" w:rsidP="00325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564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26564C"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подготовить специалистов (магистров), способных на основе знаний биологических и хозяйственно-полезных особенностей лошадей правильно организовать технологию производства определенной продукции коневодства (спортивные качества, мясная и молочная продуктивность).</w:t>
      </w:r>
    </w:p>
    <w:p w:rsidR="00325D52" w:rsidRPr="0026564C" w:rsidRDefault="00325D52" w:rsidP="00325D52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926"/>
      </w:tblGrid>
      <w:tr w:rsidR="00325D52" w:rsidRPr="0026564C" w:rsidTr="00D823D6">
        <w:trPr>
          <w:trHeight w:val="619"/>
        </w:trPr>
        <w:tc>
          <w:tcPr>
            <w:tcW w:w="794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26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</w:p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данной дисциплиной</w:t>
            </w:r>
          </w:p>
        </w:tc>
      </w:tr>
      <w:tr w:rsidR="00325D52" w:rsidRPr="0026564C" w:rsidTr="00D823D6">
        <w:trPr>
          <w:trHeight w:val="270"/>
        </w:trPr>
        <w:tc>
          <w:tcPr>
            <w:tcW w:w="794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6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 к организации научно-исследовательской деятельности (ПК-3)</w:t>
            </w:r>
          </w:p>
        </w:tc>
      </w:tr>
      <w:tr w:rsidR="00325D52" w:rsidRPr="0026564C" w:rsidTr="00D823D6">
        <w:trPr>
          <w:trHeight w:val="270"/>
        </w:trPr>
        <w:tc>
          <w:tcPr>
            <w:tcW w:w="794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6" w:type="dxa"/>
          </w:tcPr>
          <w:p w:rsidR="00325D52" w:rsidRPr="0026564C" w:rsidRDefault="00325D52" w:rsidP="0032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</w:tbl>
    <w:p w:rsidR="00325D52" w:rsidRPr="0026564C" w:rsidRDefault="00325D52" w:rsidP="00325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D52" w:rsidRPr="0026564C" w:rsidRDefault="00325D52" w:rsidP="00325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5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36.04.02  «Зоотехния» по профилям «Технология производства продуктов животноводства» для очной формы обучения, часов</w:t>
      </w:r>
    </w:p>
    <w:tbl>
      <w:tblPr>
        <w:tblW w:w="932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276"/>
        <w:gridCol w:w="2693"/>
      </w:tblGrid>
      <w:tr w:rsidR="00325D52" w:rsidRPr="0026564C" w:rsidTr="00D823D6">
        <w:trPr>
          <w:cantSplit/>
          <w:trHeight w:val="269"/>
        </w:trPr>
        <w:tc>
          <w:tcPr>
            <w:tcW w:w="5353" w:type="dxa"/>
            <w:vMerge w:val="restart"/>
            <w:vAlign w:val="center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vAlign w:val="center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325D52" w:rsidRPr="0026564C" w:rsidTr="00D823D6">
        <w:trPr>
          <w:cantSplit/>
          <w:trHeight w:val="208"/>
        </w:trPr>
        <w:tc>
          <w:tcPr>
            <w:tcW w:w="5353" w:type="dxa"/>
            <w:vMerge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</w:tr>
      <w:tr w:rsidR="00325D52" w:rsidRPr="0026564C" w:rsidTr="00D823D6">
        <w:trPr>
          <w:trHeight w:val="225"/>
        </w:trPr>
        <w:tc>
          <w:tcPr>
            <w:tcW w:w="535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vAlign w:val="bottom"/>
          </w:tcPr>
          <w:p w:rsidR="00325D52" w:rsidRPr="0026564C" w:rsidRDefault="00325D52" w:rsidP="0032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325D52" w:rsidRPr="0026564C" w:rsidRDefault="00325D52" w:rsidP="00325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64C">
        <w:rPr>
          <w:rFonts w:ascii="Times New Roman" w:eastAsia="Times New Roman" w:hAnsi="Times New Roman" w:cs="Times New Roman"/>
          <w:sz w:val="24"/>
          <w:szCs w:val="24"/>
          <w:lang w:eastAsia="ru-RU"/>
        </w:rPr>
        <w:t>* - Формы промежуточной аттестации: экзамен (Э).</w:t>
      </w:r>
    </w:p>
    <w:p w:rsidR="00325D52" w:rsidRPr="0026564C" w:rsidRDefault="00325D52" w:rsidP="00325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D52" w:rsidRPr="0026564C" w:rsidRDefault="00325D52" w:rsidP="00325D52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564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325D52" w:rsidRPr="0026564C" w:rsidRDefault="00325D52" w:rsidP="00325D52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564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25D52" w:rsidRPr="0026564C" w:rsidRDefault="00325D52" w:rsidP="00325D52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Современные приемы содержания лошадей быстроаллюрных пород.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Современные основы кормления лошадей быстроаллюрных пород.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Заездка и заводской тренинг лошадей быстроаллюрных пород.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Правила испытаний лошадей рысистых и верховых пород на ипподромах.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 xml:space="preserve">Методы оценки и совершенствования </w:t>
      </w:r>
      <w:proofErr w:type="spellStart"/>
      <w:r w:rsidRPr="0026564C">
        <w:rPr>
          <w:rFonts w:ascii="Times New Roman" w:eastAsia="Calibri" w:hAnsi="Times New Roman" w:cs="Times New Roman"/>
          <w:sz w:val="24"/>
          <w:szCs w:val="24"/>
        </w:rPr>
        <w:t>резвостных</w:t>
      </w:r>
      <w:proofErr w:type="spellEnd"/>
      <w:r w:rsidRPr="0026564C">
        <w:rPr>
          <w:rFonts w:ascii="Times New Roman" w:eastAsia="Calibri" w:hAnsi="Times New Roman" w:cs="Times New Roman"/>
          <w:sz w:val="24"/>
          <w:szCs w:val="24"/>
        </w:rPr>
        <w:t xml:space="preserve"> и спортивных качеств лошадей.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Эффективные приемы содержания и кормления лошадей мясного направления.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Анализ основных показателей произведенной мясной продукции.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Эффективные приемы содержания и кормления молочных кобыл в разные физиологические периоды.</w:t>
      </w:r>
    </w:p>
    <w:p w:rsidR="00325D52" w:rsidRPr="0026564C" w:rsidRDefault="00325D52" w:rsidP="00325D52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64C">
        <w:rPr>
          <w:rFonts w:ascii="Times New Roman" w:eastAsia="Calibri" w:hAnsi="Times New Roman" w:cs="Times New Roman"/>
          <w:sz w:val="24"/>
          <w:szCs w:val="24"/>
        </w:rPr>
        <w:t>Оценка основных показателей произведенной молочной и молочнокислой продукции.</w:t>
      </w:r>
    </w:p>
    <w:p w:rsidR="00325D52" w:rsidRPr="0026564C" w:rsidRDefault="00325D52" w:rsidP="00325D52">
      <w:p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227C9" w:rsidRPr="0026564C" w:rsidRDefault="005227C9">
      <w:pPr>
        <w:rPr>
          <w:sz w:val="24"/>
          <w:szCs w:val="24"/>
        </w:rPr>
      </w:pPr>
    </w:p>
    <w:sectPr w:rsidR="005227C9" w:rsidRPr="00265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858"/>
    <w:rsid w:val="0026564C"/>
    <w:rsid w:val="00325D52"/>
    <w:rsid w:val="005227C9"/>
    <w:rsid w:val="009A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6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6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Company>Microsoft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2018-02-13T08:31:00Z</cp:lastPrinted>
  <dcterms:created xsi:type="dcterms:W3CDTF">2016-02-01T10:10:00Z</dcterms:created>
  <dcterms:modified xsi:type="dcterms:W3CDTF">2018-02-13T08:32:00Z</dcterms:modified>
</cp:coreProperties>
</file>