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BF7" w:rsidRDefault="008E5B6E" w:rsidP="008E5B6E">
      <w:pPr>
        <w:ind w:left="-142" w:right="-143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6F0A1F" w:rsidRDefault="006F0A1F" w:rsidP="00E95BF7">
      <w:pPr>
        <w:jc w:val="center"/>
        <w:rPr>
          <w:sz w:val="28"/>
          <w:szCs w:val="28"/>
        </w:rPr>
      </w:pPr>
    </w:p>
    <w:p w:rsidR="00E95BF7" w:rsidRDefault="00E95BF7" w:rsidP="00E95BF7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E95BF7" w:rsidRDefault="008E5B6E" w:rsidP="00E95BF7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E95BF7">
        <w:rPr>
          <w:sz w:val="28"/>
          <w:szCs w:val="28"/>
        </w:rPr>
        <w:t xml:space="preserve"> образования</w:t>
      </w:r>
    </w:p>
    <w:p w:rsidR="00E95BF7" w:rsidRDefault="00E95BF7" w:rsidP="00E95BF7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E95BF7" w:rsidRDefault="00E95BF7" w:rsidP="00E95BF7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37"/>
        <w:gridCol w:w="4500"/>
      </w:tblGrid>
      <w:tr w:rsidR="00E95BF7" w:rsidTr="00984470">
        <w:trPr>
          <w:jc w:val="center"/>
        </w:trPr>
        <w:tc>
          <w:tcPr>
            <w:tcW w:w="5637" w:type="dxa"/>
            <w:shd w:val="clear" w:color="auto" w:fill="auto"/>
          </w:tcPr>
          <w:p w:rsidR="00E95BF7" w:rsidRDefault="00E95BF7" w:rsidP="0098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E95BF7" w:rsidRDefault="00E95BF7" w:rsidP="0098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Декан факультета </w:t>
            </w:r>
            <w:proofErr w:type="spellStart"/>
            <w:r>
              <w:rPr>
                <w:sz w:val="28"/>
                <w:szCs w:val="28"/>
              </w:rPr>
              <w:t>природообустройства</w:t>
            </w:r>
            <w:proofErr w:type="spellEnd"/>
          </w:p>
          <w:p w:rsidR="00E95BF7" w:rsidRDefault="00E95BF7" w:rsidP="00984470">
            <w:r>
              <w:rPr>
                <w:sz w:val="28"/>
                <w:szCs w:val="28"/>
              </w:rPr>
              <w:t xml:space="preserve">___________________ Л.А. </w:t>
            </w:r>
            <w:proofErr w:type="spellStart"/>
            <w:r>
              <w:rPr>
                <w:sz w:val="28"/>
                <w:szCs w:val="28"/>
              </w:rPr>
              <w:t>Беховых</w:t>
            </w:r>
            <w:proofErr w:type="spellEnd"/>
          </w:p>
          <w:p w:rsidR="00E95BF7" w:rsidRDefault="00E95BF7" w:rsidP="00984470">
            <w:pPr>
              <w:rPr>
                <w:sz w:val="28"/>
                <w:szCs w:val="28"/>
              </w:rPr>
            </w:pPr>
          </w:p>
          <w:p w:rsidR="00E95BF7" w:rsidRDefault="00E95BF7" w:rsidP="0098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____________________ 201  г.</w:t>
            </w:r>
          </w:p>
        </w:tc>
        <w:tc>
          <w:tcPr>
            <w:tcW w:w="4500" w:type="dxa"/>
            <w:shd w:val="clear" w:color="auto" w:fill="auto"/>
          </w:tcPr>
          <w:p w:rsidR="00E95BF7" w:rsidRDefault="00E95BF7" w:rsidP="0098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E95BF7" w:rsidRDefault="00E95BF7" w:rsidP="009844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E95BF7" w:rsidRDefault="00E95BF7" w:rsidP="00984470">
            <w:r>
              <w:rPr>
                <w:sz w:val="28"/>
                <w:szCs w:val="28"/>
              </w:rPr>
              <w:t xml:space="preserve">______________ </w:t>
            </w:r>
            <w:r w:rsidR="008E5B6E">
              <w:rPr>
                <w:sz w:val="28"/>
                <w:szCs w:val="28"/>
              </w:rPr>
              <w:t xml:space="preserve">И.А. </w:t>
            </w:r>
            <w:proofErr w:type="spellStart"/>
            <w:r w:rsidR="008E5B6E">
              <w:rPr>
                <w:sz w:val="28"/>
                <w:szCs w:val="28"/>
              </w:rPr>
              <w:t>Косачёв</w:t>
            </w:r>
            <w:proofErr w:type="spellEnd"/>
          </w:p>
          <w:p w:rsidR="00E95BF7" w:rsidRDefault="00E95BF7" w:rsidP="00984470">
            <w:pPr>
              <w:rPr>
                <w:sz w:val="28"/>
                <w:szCs w:val="28"/>
              </w:rPr>
            </w:pPr>
          </w:p>
          <w:p w:rsidR="00E95BF7" w:rsidRDefault="00E95BF7" w:rsidP="00E95BF7">
            <w:r>
              <w:rPr>
                <w:sz w:val="28"/>
                <w:szCs w:val="28"/>
              </w:rPr>
              <w:t>«___» ______________ 201  г.</w:t>
            </w:r>
          </w:p>
        </w:tc>
      </w:tr>
    </w:tbl>
    <w:p w:rsidR="00E95BF7" w:rsidRDefault="00E95BF7" w:rsidP="00E95BF7"/>
    <w:p w:rsidR="00E95BF7" w:rsidRDefault="00E95BF7" w:rsidP="00E95BF7"/>
    <w:p w:rsidR="00E95BF7" w:rsidRDefault="00E95BF7" w:rsidP="00E95BF7"/>
    <w:p w:rsidR="00E95BF7" w:rsidRDefault="006A7B6E" w:rsidP="00E95B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247DF9" wp14:editId="4101800A">
            <wp:extent cx="1666875" cy="1143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Pr="00E95BF7" w:rsidRDefault="00E95BF7" w:rsidP="00E95BF7">
      <w:pPr>
        <w:jc w:val="center"/>
        <w:rPr>
          <w:b/>
          <w:sz w:val="28"/>
          <w:szCs w:val="28"/>
        </w:rPr>
      </w:pPr>
      <w:r w:rsidRPr="00E95BF7">
        <w:rPr>
          <w:b/>
          <w:sz w:val="28"/>
          <w:szCs w:val="28"/>
        </w:rPr>
        <w:t xml:space="preserve">ПРОГРАММА </w:t>
      </w:r>
      <w:r w:rsidR="006A7B6E">
        <w:rPr>
          <w:b/>
          <w:sz w:val="28"/>
          <w:szCs w:val="28"/>
        </w:rPr>
        <w:t>И МЕТОДИЧЕСКИЕ УКАЗАНИЯ</w:t>
      </w:r>
    </w:p>
    <w:p w:rsidR="00E95BF7" w:rsidRPr="00691930" w:rsidRDefault="006F0A1F" w:rsidP="00E95B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ПРОХОЖДЕНИЯ ПРЕДДИПЛОМНОЙ</w:t>
      </w:r>
      <w:r w:rsidR="00E95BF7">
        <w:rPr>
          <w:b/>
          <w:sz w:val="28"/>
          <w:szCs w:val="28"/>
        </w:rPr>
        <w:t xml:space="preserve"> ПРАКТИКИ</w:t>
      </w:r>
    </w:p>
    <w:p w:rsidR="00E95BF7" w:rsidRDefault="00E95BF7" w:rsidP="00E95BF7">
      <w:pPr>
        <w:jc w:val="center"/>
        <w:rPr>
          <w:sz w:val="28"/>
          <w:szCs w:val="28"/>
        </w:rPr>
      </w:pPr>
    </w:p>
    <w:p w:rsidR="00E95BF7" w:rsidRPr="00486830" w:rsidRDefault="00E95BF7" w:rsidP="00E95BF7">
      <w:pPr>
        <w:rPr>
          <w:caps/>
          <w:sz w:val="28"/>
          <w:szCs w:val="28"/>
        </w:rPr>
      </w:pPr>
    </w:p>
    <w:p w:rsidR="00E95BF7" w:rsidRDefault="00E95BF7" w:rsidP="00E95BF7">
      <w:pPr>
        <w:jc w:val="center"/>
        <w:rPr>
          <w:b/>
          <w:sz w:val="28"/>
          <w:szCs w:val="28"/>
        </w:rPr>
      </w:pPr>
    </w:p>
    <w:p w:rsidR="00E95BF7" w:rsidRPr="008E5B6E" w:rsidRDefault="008E5B6E" w:rsidP="00E95BF7">
      <w:pPr>
        <w:jc w:val="center"/>
        <w:rPr>
          <w:sz w:val="28"/>
          <w:szCs w:val="28"/>
          <w:u w:val="single"/>
        </w:rPr>
      </w:pPr>
      <w:r w:rsidRPr="008E5B6E">
        <w:rPr>
          <w:b/>
          <w:sz w:val="28"/>
          <w:szCs w:val="28"/>
          <w:u w:val="single"/>
        </w:rPr>
        <w:t>21.03.02</w:t>
      </w:r>
      <w:r w:rsidR="00E95BF7" w:rsidRPr="008E5B6E">
        <w:rPr>
          <w:b/>
          <w:sz w:val="28"/>
          <w:szCs w:val="28"/>
          <w:u w:val="single"/>
        </w:rPr>
        <w:t xml:space="preserve"> «Землеустройство и кадастры»</w:t>
      </w:r>
    </w:p>
    <w:p w:rsidR="008E5B6E" w:rsidRPr="008E5B6E" w:rsidRDefault="008E5B6E" w:rsidP="008E5B6E">
      <w:pPr>
        <w:jc w:val="center"/>
        <w:rPr>
          <w:b/>
        </w:rPr>
      </w:pPr>
      <w:r w:rsidRPr="008E5B6E">
        <w:t>Направление подготовки</w:t>
      </w:r>
    </w:p>
    <w:p w:rsidR="00E95BF7" w:rsidRDefault="00E95BF7" w:rsidP="00E95BF7">
      <w:pPr>
        <w:jc w:val="center"/>
        <w:rPr>
          <w:sz w:val="28"/>
          <w:szCs w:val="28"/>
        </w:rPr>
      </w:pPr>
    </w:p>
    <w:p w:rsidR="008E5B6E" w:rsidRPr="00237310" w:rsidRDefault="008E5B6E" w:rsidP="008E5B6E">
      <w:pPr>
        <w:jc w:val="center"/>
        <w:rPr>
          <w:b/>
          <w:sz w:val="28"/>
          <w:szCs w:val="28"/>
        </w:rPr>
      </w:pPr>
      <w:r w:rsidRPr="00237310">
        <w:rPr>
          <w:b/>
          <w:sz w:val="28"/>
          <w:szCs w:val="28"/>
        </w:rPr>
        <w:t>«Землеустройство», «Кадастр недвижимости»</w:t>
      </w:r>
    </w:p>
    <w:p w:rsidR="008E5B6E" w:rsidRPr="00645C0A" w:rsidRDefault="008E5B6E" w:rsidP="008E5B6E">
      <w:pPr>
        <w:jc w:val="center"/>
        <w:rPr>
          <w:sz w:val="16"/>
          <w:szCs w:val="16"/>
        </w:rPr>
      </w:pPr>
      <w:r w:rsidRPr="00645C0A">
        <w:rPr>
          <w:sz w:val="16"/>
          <w:szCs w:val="16"/>
        </w:rPr>
        <w:t xml:space="preserve"> Профиль</w:t>
      </w:r>
      <w:r>
        <w:rPr>
          <w:sz w:val="16"/>
          <w:szCs w:val="16"/>
        </w:rPr>
        <w:t xml:space="preserve"> подготовки</w:t>
      </w:r>
    </w:p>
    <w:p w:rsidR="008E5B6E" w:rsidRDefault="008E5B6E" w:rsidP="00E95BF7">
      <w:pPr>
        <w:jc w:val="center"/>
        <w:rPr>
          <w:b/>
          <w:sz w:val="28"/>
          <w:szCs w:val="28"/>
        </w:rPr>
      </w:pPr>
    </w:p>
    <w:p w:rsidR="008E5B6E" w:rsidRDefault="008E5B6E" w:rsidP="00E95BF7">
      <w:pPr>
        <w:jc w:val="center"/>
        <w:rPr>
          <w:b/>
          <w:sz w:val="28"/>
          <w:szCs w:val="28"/>
        </w:rPr>
      </w:pPr>
    </w:p>
    <w:p w:rsidR="00E95BF7" w:rsidRPr="00806D79" w:rsidRDefault="008E5B6E" w:rsidP="00E95BF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Уровень </w:t>
      </w:r>
      <w:proofErr w:type="spellStart"/>
      <w:r w:rsidR="006F0A1F">
        <w:rPr>
          <w:b/>
          <w:sz w:val="28"/>
          <w:szCs w:val="28"/>
        </w:rPr>
        <w:t>бакалавр</w:t>
      </w:r>
      <w:r>
        <w:rPr>
          <w:b/>
          <w:sz w:val="28"/>
          <w:szCs w:val="28"/>
        </w:rPr>
        <w:t>иата</w:t>
      </w:r>
      <w:proofErr w:type="spellEnd"/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rPr>
          <w:sz w:val="28"/>
          <w:szCs w:val="28"/>
        </w:rPr>
      </w:pPr>
    </w:p>
    <w:p w:rsidR="00E95BF7" w:rsidRDefault="00E95BF7" w:rsidP="00E95BF7">
      <w:pPr>
        <w:jc w:val="center"/>
        <w:rPr>
          <w:sz w:val="24"/>
          <w:szCs w:val="24"/>
        </w:rPr>
      </w:pPr>
      <w:r>
        <w:rPr>
          <w:sz w:val="28"/>
          <w:szCs w:val="28"/>
        </w:rPr>
        <w:t>Барнаул 201</w:t>
      </w:r>
      <w:r w:rsidR="008E5B6E">
        <w:rPr>
          <w:sz w:val="28"/>
          <w:szCs w:val="28"/>
        </w:rPr>
        <w:t>5</w:t>
      </w:r>
    </w:p>
    <w:p w:rsidR="00EC5C87" w:rsidRDefault="00EC5C87" w:rsidP="00EC5C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  <w:r w:rsidRPr="00897087">
        <w:rPr>
          <w:sz w:val="28"/>
          <w:szCs w:val="28"/>
        </w:rPr>
        <w:lastRenderedPageBreak/>
        <w:t xml:space="preserve">Рабочая программа и методические указания прохождения </w:t>
      </w:r>
      <w:r>
        <w:rPr>
          <w:sz w:val="28"/>
          <w:szCs w:val="28"/>
        </w:rPr>
        <w:t xml:space="preserve">технологической </w:t>
      </w:r>
      <w:r w:rsidRPr="00897087">
        <w:rPr>
          <w:sz w:val="28"/>
          <w:szCs w:val="28"/>
        </w:rPr>
        <w:t xml:space="preserve">практики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Pr="00897087">
        <w:rPr>
          <w:sz w:val="28"/>
          <w:szCs w:val="28"/>
          <w:u w:val="single"/>
        </w:rPr>
        <w:t>21.03.02 «Землеустройство и кадастры»</w:t>
      </w:r>
      <w:r w:rsidRPr="00897087">
        <w:rPr>
          <w:sz w:val="28"/>
          <w:szCs w:val="28"/>
        </w:rPr>
        <w:t xml:space="preserve"> в соответствии с учебным планом, утвержденным ученым советом университета </w:t>
      </w:r>
      <w:r w:rsidRPr="00897087">
        <w:rPr>
          <w:sz w:val="28"/>
          <w:szCs w:val="28"/>
          <w:u w:val="single"/>
        </w:rPr>
        <w:t>протокол №3 от 27.10.2015 г.</w:t>
      </w:r>
      <w:r w:rsidRPr="00897087">
        <w:rPr>
          <w:sz w:val="28"/>
          <w:szCs w:val="28"/>
        </w:rPr>
        <w:t xml:space="preserve"> по направлению «Землеустройство и кадастры» для очной (заочной) формы обучения.</w:t>
      </w: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spacing w:line="360" w:lineRule="auto"/>
        <w:ind w:firstLine="567"/>
        <w:jc w:val="both"/>
        <w:rPr>
          <w:sz w:val="28"/>
          <w:szCs w:val="28"/>
        </w:rPr>
      </w:pPr>
    </w:p>
    <w:p w:rsidR="008E5B6E" w:rsidRPr="00897087" w:rsidRDefault="008E5B6E" w:rsidP="008E5B6E">
      <w:pPr>
        <w:jc w:val="both"/>
        <w:rPr>
          <w:sz w:val="28"/>
          <w:szCs w:val="28"/>
        </w:rPr>
      </w:pPr>
      <w:proofErr w:type="gramStart"/>
      <w:r w:rsidRPr="00897087">
        <w:rPr>
          <w:sz w:val="28"/>
          <w:szCs w:val="28"/>
        </w:rPr>
        <w:t>Рассмотрена</w:t>
      </w:r>
      <w:proofErr w:type="gramEnd"/>
      <w:r w:rsidRPr="00897087">
        <w:rPr>
          <w:sz w:val="28"/>
          <w:szCs w:val="28"/>
        </w:rPr>
        <w:t xml:space="preserve"> на заседании кафедры, протокол № 3 от 27.10.2015 г.</w:t>
      </w:r>
    </w:p>
    <w:p w:rsidR="008E5B6E" w:rsidRPr="00897087" w:rsidRDefault="008E5B6E" w:rsidP="008E5B6E">
      <w:pPr>
        <w:jc w:val="both"/>
        <w:rPr>
          <w:sz w:val="28"/>
          <w:szCs w:val="28"/>
        </w:rPr>
      </w:pPr>
    </w:p>
    <w:p w:rsidR="008E5B6E" w:rsidRPr="00897087" w:rsidRDefault="008E5B6E" w:rsidP="008E5B6E">
      <w:pPr>
        <w:jc w:val="both"/>
        <w:rPr>
          <w:sz w:val="28"/>
          <w:szCs w:val="28"/>
        </w:rPr>
      </w:pPr>
      <w:r w:rsidRPr="00897087">
        <w:rPr>
          <w:sz w:val="28"/>
          <w:szCs w:val="28"/>
        </w:rPr>
        <w:t>Зав. кафедрой</w:t>
      </w:r>
    </w:p>
    <w:p w:rsidR="008E5B6E" w:rsidRPr="00237310" w:rsidRDefault="008E5B6E" w:rsidP="008E5B6E">
      <w:pPr>
        <w:jc w:val="both"/>
        <w:rPr>
          <w:sz w:val="28"/>
          <w:szCs w:val="28"/>
        </w:rPr>
      </w:pPr>
      <w:proofErr w:type="gramStart"/>
      <w:r w:rsidRPr="00237310">
        <w:rPr>
          <w:sz w:val="28"/>
          <w:szCs w:val="28"/>
        </w:rPr>
        <w:t>д.б</w:t>
      </w:r>
      <w:proofErr w:type="gramEnd"/>
      <w:r w:rsidRPr="00237310">
        <w:rPr>
          <w:sz w:val="28"/>
          <w:szCs w:val="28"/>
        </w:rPr>
        <w:t>.н., профессор</w:t>
      </w:r>
      <w:r w:rsidRPr="00897087">
        <w:rPr>
          <w:sz w:val="28"/>
          <w:szCs w:val="28"/>
        </w:rPr>
        <w:t xml:space="preserve">                              ______________               </w:t>
      </w:r>
      <w:r w:rsidRPr="00237310">
        <w:rPr>
          <w:sz w:val="28"/>
          <w:szCs w:val="28"/>
        </w:rPr>
        <w:t>Л.М. Татаринцев</w:t>
      </w:r>
    </w:p>
    <w:p w:rsidR="008E5B6E" w:rsidRPr="00A33F9F" w:rsidRDefault="008E5B6E" w:rsidP="008E5B6E">
      <w:pPr>
        <w:jc w:val="both"/>
      </w:pPr>
      <w:r w:rsidRPr="00A33F9F">
        <w:t xml:space="preserve">ученая степень, ученое звание </w:t>
      </w:r>
      <w:r w:rsidRPr="00A33F9F">
        <w:tab/>
      </w:r>
      <w:r>
        <w:tab/>
      </w:r>
      <w:r>
        <w:tab/>
      </w:r>
      <w:r>
        <w:tab/>
      </w:r>
      <w:r w:rsidRPr="00A33F9F">
        <w:t xml:space="preserve">подпись </w:t>
      </w:r>
      <w:r w:rsidRPr="00A33F9F">
        <w:tab/>
      </w:r>
      <w:r w:rsidRPr="00A33F9F">
        <w:tab/>
      </w:r>
      <w:r w:rsidRPr="00A33F9F">
        <w:tab/>
        <w:t>И.О. Фамилия</w:t>
      </w:r>
    </w:p>
    <w:p w:rsidR="008E5B6E" w:rsidRDefault="008E5B6E" w:rsidP="008E5B6E">
      <w:pPr>
        <w:jc w:val="both"/>
        <w:rPr>
          <w:szCs w:val="28"/>
        </w:rPr>
      </w:pPr>
    </w:p>
    <w:p w:rsidR="008E5B6E" w:rsidRPr="00897087" w:rsidRDefault="008E5B6E" w:rsidP="008E5B6E">
      <w:pPr>
        <w:jc w:val="both"/>
        <w:rPr>
          <w:sz w:val="28"/>
          <w:szCs w:val="28"/>
        </w:rPr>
      </w:pPr>
      <w:proofErr w:type="gramStart"/>
      <w:r w:rsidRPr="00897087">
        <w:rPr>
          <w:sz w:val="28"/>
          <w:szCs w:val="28"/>
        </w:rPr>
        <w:t>Одобрена</w:t>
      </w:r>
      <w:proofErr w:type="gramEnd"/>
      <w:r w:rsidRPr="00897087">
        <w:rPr>
          <w:sz w:val="28"/>
          <w:szCs w:val="28"/>
        </w:rPr>
        <w:t xml:space="preserve"> на заседании методической комиссии  факультета </w:t>
      </w:r>
      <w:proofErr w:type="spellStart"/>
      <w:r w:rsidRPr="00897087">
        <w:rPr>
          <w:sz w:val="28"/>
          <w:szCs w:val="28"/>
        </w:rPr>
        <w:t>природообустройства</w:t>
      </w:r>
      <w:proofErr w:type="spellEnd"/>
      <w:r w:rsidRPr="00897087">
        <w:rPr>
          <w:sz w:val="28"/>
          <w:szCs w:val="28"/>
        </w:rPr>
        <w:t xml:space="preserve">  протокол №____от «____» _____________201 ___г.</w:t>
      </w:r>
    </w:p>
    <w:p w:rsidR="008E5B6E" w:rsidRPr="00897087" w:rsidRDefault="008E5B6E" w:rsidP="008E5B6E">
      <w:pPr>
        <w:jc w:val="both"/>
        <w:rPr>
          <w:sz w:val="28"/>
          <w:szCs w:val="28"/>
        </w:rPr>
      </w:pPr>
    </w:p>
    <w:p w:rsidR="008E5B6E" w:rsidRPr="00897087" w:rsidRDefault="008E5B6E" w:rsidP="008E5B6E">
      <w:pPr>
        <w:jc w:val="both"/>
        <w:rPr>
          <w:sz w:val="28"/>
          <w:szCs w:val="28"/>
        </w:rPr>
      </w:pPr>
      <w:r w:rsidRPr="00897087">
        <w:rPr>
          <w:sz w:val="28"/>
          <w:szCs w:val="28"/>
        </w:rPr>
        <w:t>Председатель методической комиссии</w:t>
      </w:r>
    </w:p>
    <w:p w:rsidR="008E5B6E" w:rsidRPr="00237310" w:rsidRDefault="008E5B6E" w:rsidP="008E5B6E">
      <w:pPr>
        <w:jc w:val="both"/>
        <w:rPr>
          <w:sz w:val="28"/>
          <w:szCs w:val="28"/>
        </w:rPr>
      </w:pPr>
      <w:proofErr w:type="spellStart"/>
      <w:r w:rsidRPr="00237310">
        <w:rPr>
          <w:sz w:val="28"/>
          <w:szCs w:val="28"/>
        </w:rPr>
        <w:t>к.с</w:t>
      </w:r>
      <w:proofErr w:type="spellEnd"/>
      <w:r w:rsidRPr="00237310">
        <w:rPr>
          <w:sz w:val="28"/>
          <w:szCs w:val="28"/>
        </w:rPr>
        <w:t xml:space="preserve">.-х., доцент                 </w:t>
      </w:r>
      <w:r w:rsidRPr="0089708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</w:t>
      </w:r>
      <w:r w:rsidRPr="00897087">
        <w:rPr>
          <w:sz w:val="28"/>
          <w:szCs w:val="28"/>
        </w:rPr>
        <w:t xml:space="preserve">_____________                    </w:t>
      </w:r>
      <w:r w:rsidRPr="00237310">
        <w:rPr>
          <w:sz w:val="28"/>
          <w:szCs w:val="28"/>
        </w:rPr>
        <w:t>А.В. Бойко</w:t>
      </w:r>
    </w:p>
    <w:p w:rsidR="008E5B6E" w:rsidRPr="00A33F9F" w:rsidRDefault="008E5B6E" w:rsidP="008E5B6E">
      <w:pPr>
        <w:jc w:val="both"/>
      </w:pPr>
      <w:r w:rsidRPr="00A33F9F">
        <w:t>ученая степень, ученое звание</w:t>
      </w:r>
      <w:r w:rsidRPr="00A33F9F">
        <w:tab/>
      </w:r>
      <w:r w:rsidRPr="00A33F9F">
        <w:tab/>
      </w:r>
      <w:r w:rsidRPr="00A33F9F">
        <w:tab/>
        <w:t xml:space="preserve">  </w:t>
      </w:r>
      <w:r w:rsidRPr="00A33F9F">
        <w:tab/>
        <w:t xml:space="preserve"> подпись</w:t>
      </w:r>
      <w:r>
        <w:tab/>
      </w:r>
      <w:r>
        <w:tab/>
      </w:r>
      <w:r w:rsidRPr="00A33F9F">
        <w:tab/>
        <w:t xml:space="preserve"> И.О. Фамилия</w:t>
      </w:r>
    </w:p>
    <w:p w:rsidR="008E5B6E" w:rsidRPr="00691690" w:rsidRDefault="008E5B6E" w:rsidP="008E5B6E">
      <w:pPr>
        <w:jc w:val="both"/>
      </w:pPr>
    </w:p>
    <w:p w:rsidR="008E5B6E" w:rsidRDefault="008E5B6E" w:rsidP="008E5B6E">
      <w:pPr>
        <w:ind w:firstLine="708"/>
        <w:jc w:val="both"/>
        <w:rPr>
          <w:sz w:val="28"/>
          <w:szCs w:val="28"/>
        </w:rPr>
      </w:pPr>
    </w:p>
    <w:p w:rsidR="008E5B6E" w:rsidRDefault="008E5B6E" w:rsidP="008E5B6E">
      <w:pPr>
        <w:ind w:firstLine="708"/>
        <w:jc w:val="both"/>
        <w:rPr>
          <w:sz w:val="28"/>
          <w:szCs w:val="28"/>
        </w:rPr>
      </w:pPr>
    </w:p>
    <w:p w:rsidR="008E5B6E" w:rsidRDefault="008E5B6E" w:rsidP="008E5B6E">
      <w:pPr>
        <w:jc w:val="both"/>
        <w:rPr>
          <w:sz w:val="28"/>
          <w:szCs w:val="28"/>
        </w:rPr>
      </w:pPr>
      <w:r w:rsidRPr="00691690">
        <w:rPr>
          <w:sz w:val="28"/>
          <w:szCs w:val="28"/>
        </w:rPr>
        <w:t>Составители:</w:t>
      </w:r>
    </w:p>
    <w:p w:rsidR="008E5B6E" w:rsidRPr="00237310" w:rsidRDefault="008E5B6E" w:rsidP="008E5B6E">
      <w:pPr>
        <w:jc w:val="both"/>
        <w:rPr>
          <w:sz w:val="28"/>
          <w:szCs w:val="28"/>
        </w:rPr>
      </w:pPr>
      <w:r w:rsidRPr="00237310">
        <w:rPr>
          <w:sz w:val="28"/>
          <w:szCs w:val="28"/>
        </w:rPr>
        <w:t>д.с.-х.н., профессор</w:t>
      </w:r>
      <w:r>
        <w:rPr>
          <w:sz w:val="28"/>
          <w:szCs w:val="28"/>
        </w:rPr>
        <w:t xml:space="preserve">                </w:t>
      </w:r>
      <w:r w:rsidRPr="00430589">
        <w:rPr>
          <w:sz w:val="28"/>
          <w:szCs w:val="28"/>
        </w:rPr>
        <w:t>______________</w:t>
      </w:r>
      <w:r>
        <w:rPr>
          <w:sz w:val="28"/>
          <w:szCs w:val="28"/>
        </w:rPr>
        <w:tab/>
        <w:t xml:space="preserve">           </w:t>
      </w:r>
      <w:r w:rsidRPr="00237310">
        <w:rPr>
          <w:sz w:val="28"/>
          <w:szCs w:val="28"/>
        </w:rPr>
        <w:t>В.Л. Татаринцев</w:t>
      </w:r>
    </w:p>
    <w:p w:rsidR="008E5B6E" w:rsidRDefault="008E5B6E" w:rsidP="008E5B6E">
      <w:pPr>
        <w:jc w:val="both"/>
      </w:pPr>
    </w:p>
    <w:p w:rsidR="008E5B6E" w:rsidRDefault="008E5B6E" w:rsidP="008E5B6E">
      <w:pPr>
        <w:jc w:val="both"/>
      </w:pPr>
    </w:p>
    <w:p w:rsidR="008E5B6E" w:rsidRPr="00237310" w:rsidRDefault="008E5B6E" w:rsidP="008E5B6E">
      <w:pPr>
        <w:jc w:val="both"/>
        <w:rPr>
          <w:sz w:val="28"/>
          <w:szCs w:val="28"/>
        </w:rPr>
      </w:pPr>
      <w:proofErr w:type="gramStart"/>
      <w:r w:rsidRPr="00237310">
        <w:rPr>
          <w:sz w:val="28"/>
          <w:szCs w:val="28"/>
        </w:rPr>
        <w:t>д.б</w:t>
      </w:r>
      <w:proofErr w:type="gramEnd"/>
      <w:r w:rsidRPr="00237310">
        <w:rPr>
          <w:sz w:val="28"/>
          <w:szCs w:val="28"/>
        </w:rPr>
        <w:t>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237310">
        <w:rPr>
          <w:sz w:val="28"/>
          <w:szCs w:val="28"/>
        </w:rPr>
        <w:t>Л.М. Татаринцев</w:t>
      </w:r>
    </w:p>
    <w:p w:rsidR="008E5B6E" w:rsidRDefault="008E5B6E" w:rsidP="008E5B6E">
      <w:pPr>
        <w:ind w:firstLine="708"/>
        <w:jc w:val="both"/>
        <w:rPr>
          <w:sz w:val="28"/>
          <w:szCs w:val="28"/>
          <w:u w:val="single"/>
        </w:rPr>
      </w:pPr>
    </w:p>
    <w:p w:rsidR="00EC5C87" w:rsidRDefault="00EC5C87">
      <w:r>
        <w:br w:type="page"/>
      </w:r>
    </w:p>
    <w:p w:rsidR="000A3778" w:rsidRDefault="000A3778" w:rsidP="000A3778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ВВЕДЕНИЕ</w:t>
      </w:r>
    </w:p>
    <w:p w:rsidR="00441B57" w:rsidRDefault="00441B57" w:rsidP="000A3778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1A7" w:rsidRDefault="006F0A1F" w:rsidP="000B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Преддипломная</w:t>
      </w:r>
      <w:r w:rsidR="00090886">
        <w:rPr>
          <w:bCs/>
          <w:color w:val="000000"/>
          <w:sz w:val="28"/>
          <w:szCs w:val="28"/>
        </w:rPr>
        <w:t xml:space="preserve"> практика</w:t>
      </w:r>
      <w:r w:rsidR="00090886" w:rsidRPr="00090886">
        <w:rPr>
          <w:bCs/>
          <w:color w:val="000000"/>
          <w:sz w:val="28"/>
          <w:szCs w:val="28"/>
        </w:rPr>
        <w:t xml:space="preserve"> является составной частью основной образователь</w:t>
      </w:r>
      <w:r>
        <w:rPr>
          <w:bCs/>
          <w:color w:val="000000"/>
          <w:sz w:val="28"/>
          <w:szCs w:val="28"/>
        </w:rPr>
        <w:t>ной программы подготовки бакалавр</w:t>
      </w:r>
      <w:r w:rsidR="00090886" w:rsidRPr="00090886">
        <w:rPr>
          <w:bCs/>
          <w:color w:val="000000"/>
          <w:sz w:val="28"/>
          <w:szCs w:val="28"/>
        </w:rPr>
        <w:t>а по на</w:t>
      </w:r>
      <w:r w:rsidR="00090886">
        <w:rPr>
          <w:bCs/>
          <w:color w:val="000000"/>
          <w:sz w:val="28"/>
          <w:szCs w:val="28"/>
        </w:rPr>
        <w:t>правлению «Землеустройство и кадастры»</w:t>
      </w:r>
      <w:r>
        <w:rPr>
          <w:bCs/>
          <w:color w:val="000000"/>
          <w:sz w:val="28"/>
          <w:szCs w:val="28"/>
        </w:rPr>
        <w:t>. Преддипломная практика в рамках бакалаврских</w:t>
      </w:r>
      <w:r w:rsidR="00090886" w:rsidRPr="00090886">
        <w:rPr>
          <w:bCs/>
          <w:color w:val="000000"/>
          <w:sz w:val="28"/>
          <w:szCs w:val="28"/>
        </w:rPr>
        <w:t xml:space="preserve"> программ</w:t>
      </w:r>
      <w:r w:rsidR="00090886">
        <w:rPr>
          <w:bCs/>
          <w:color w:val="000000"/>
          <w:sz w:val="28"/>
          <w:szCs w:val="28"/>
        </w:rPr>
        <w:t xml:space="preserve"> «Землеустройство</w:t>
      </w:r>
      <w:r w:rsidR="00090886" w:rsidRPr="00090886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и «Кадастр недвижимости»</w:t>
      </w:r>
      <w:r w:rsidR="00090886" w:rsidRPr="00090886">
        <w:rPr>
          <w:bCs/>
          <w:color w:val="000000"/>
          <w:sz w:val="28"/>
          <w:szCs w:val="28"/>
        </w:rPr>
        <w:t xml:space="preserve"> ориентирована на формирование и совершенствование</w:t>
      </w:r>
      <w:r w:rsidR="00090886">
        <w:rPr>
          <w:bCs/>
          <w:color w:val="000000"/>
          <w:sz w:val="28"/>
          <w:szCs w:val="28"/>
        </w:rPr>
        <w:t xml:space="preserve"> компетентности в области земельно-имущественных отношений</w:t>
      </w:r>
      <w:r w:rsidR="00090886" w:rsidRPr="00090886">
        <w:rPr>
          <w:bCs/>
          <w:color w:val="000000"/>
          <w:sz w:val="28"/>
          <w:szCs w:val="28"/>
        </w:rPr>
        <w:t xml:space="preserve"> к</w:t>
      </w:r>
      <w:r w:rsidR="00090886">
        <w:rPr>
          <w:bCs/>
          <w:color w:val="000000"/>
          <w:sz w:val="28"/>
          <w:szCs w:val="28"/>
        </w:rPr>
        <w:t>ак распознавания проявлений объ</w:t>
      </w:r>
      <w:r w:rsidR="00090886" w:rsidRPr="00090886">
        <w:rPr>
          <w:bCs/>
          <w:color w:val="000000"/>
          <w:sz w:val="28"/>
          <w:szCs w:val="28"/>
        </w:rPr>
        <w:t>ективной реальности, её моделирования и использования актуальных модел</w:t>
      </w:r>
      <w:r w:rsidR="00090886">
        <w:rPr>
          <w:bCs/>
          <w:color w:val="000000"/>
          <w:sz w:val="28"/>
          <w:szCs w:val="28"/>
        </w:rPr>
        <w:t>ей для их оптимизации</w:t>
      </w:r>
      <w:r w:rsidR="00090886" w:rsidRPr="00090886">
        <w:rPr>
          <w:bCs/>
          <w:color w:val="000000"/>
          <w:sz w:val="28"/>
          <w:szCs w:val="28"/>
        </w:rPr>
        <w:t>.</w:t>
      </w:r>
      <w:r w:rsidR="00090886">
        <w:rPr>
          <w:bCs/>
          <w:color w:val="000000"/>
          <w:sz w:val="28"/>
          <w:szCs w:val="28"/>
        </w:rPr>
        <w:t xml:space="preserve"> </w:t>
      </w:r>
      <w:r w:rsidR="00441B57">
        <w:rPr>
          <w:bCs/>
          <w:color w:val="000000"/>
          <w:sz w:val="28"/>
          <w:szCs w:val="28"/>
        </w:rPr>
        <w:t>В период прох</w:t>
      </w:r>
      <w:r>
        <w:rPr>
          <w:bCs/>
          <w:color w:val="000000"/>
          <w:sz w:val="28"/>
          <w:szCs w:val="28"/>
        </w:rPr>
        <w:t>ождения преддипломной практики бакалавр</w:t>
      </w:r>
      <w:r w:rsidR="00441B57">
        <w:rPr>
          <w:bCs/>
          <w:color w:val="000000"/>
          <w:sz w:val="28"/>
          <w:szCs w:val="28"/>
        </w:rPr>
        <w:t xml:space="preserve"> практически реализует полученные на профильных дисциплинах знания в отношении своей </w:t>
      </w:r>
      <w:r>
        <w:rPr>
          <w:bCs/>
          <w:color w:val="000000"/>
          <w:sz w:val="28"/>
          <w:szCs w:val="28"/>
        </w:rPr>
        <w:t>будущей выпускной квалификационной работы</w:t>
      </w:r>
      <w:r w:rsidR="00441B57">
        <w:rPr>
          <w:bCs/>
          <w:color w:val="000000"/>
          <w:sz w:val="28"/>
          <w:szCs w:val="28"/>
        </w:rPr>
        <w:t xml:space="preserve">. Он опытным путём получает достоверные сведения об объекте исследования. </w:t>
      </w:r>
    </w:p>
    <w:p w:rsidR="000B41A7" w:rsidRDefault="000B41A7" w:rsidP="000B41A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0A3778" w:rsidRPr="000B41A7" w:rsidRDefault="000A3778" w:rsidP="00090886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0B41A7">
        <w:rPr>
          <w:b/>
          <w:bCs/>
          <w:color w:val="000000"/>
          <w:sz w:val="28"/>
          <w:szCs w:val="28"/>
        </w:rPr>
        <w:t>ЦЕЛЬ И ЗАДАЧИ ПРАКТИКИ</w:t>
      </w:r>
    </w:p>
    <w:p w:rsidR="000A3778" w:rsidRPr="000A3778" w:rsidRDefault="000A3778" w:rsidP="000A3778">
      <w:pPr>
        <w:shd w:val="clear" w:color="auto" w:fill="FFFFFF"/>
        <w:autoSpaceDE w:val="0"/>
        <w:autoSpaceDN w:val="0"/>
        <w:adjustRightInd w:val="0"/>
        <w:spacing w:line="360" w:lineRule="auto"/>
        <w:ind w:left="360"/>
        <w:rPr>
          <w:b/>
          <w:bCs/>
          <w:color w:val="000000"/>
          <w:sz w:val="28"/>
          <w:szCs w:val="28"/>
        </w:rPr>
      </w:pP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практики – </w:t>
      </w:r>
      <w:r w:rsidR="006F0A1F">
        <w:rPr>
          <w:bCs/>
          <w:color w:val="000000"/>
          <w:sz w:val="28"/>
          <w:szCs w:val="28"/>
        </w:rPr>
        <w:t>формирование у бакалавра</w:t>
      </w:r>
      <w:r w:rsidRPr="00B538CC">
        <w:rPr>
          <w:bCs/>
          <w:color w:val="000000"/>
          <w:sz w:val="28"/>
          <w:szCs w:val="28"/>
        </w:rPr>
        <w:t xml:space="preserve"> </w:t>
      </w:r>
      <w:r w:rsidR="008E5B6E">
        <w:rPr>
          <w:bCs/>
          <w:color w:val="000000"/>
          <w:sz w:val="28"/>
          <w:szCs w:val="28"/>
        </w:rPr>
        <w:t xml:space="preserve">общепрофессиональных </w:t>
      </w:r>
      <w:r w:rsidRPr="00B538CC">
        <w:rPr>
          <w:bCs/>
          <w:color w:val="000000"/>
          <w:sz w:val="28"/>
          <w:szCs w:val="28"/>
        </w:rPr>
        <w:t>профессиональных компетенций</w:t>
      </w:r>
      <w:r w:rsidR="008E5B6E">
        <w:rPr>
          <w:bCs/>
          <w:color w:val="000000"/>
          <w:sz w:val="28"/>
          <w:szCs w:val="28"/>
        </w:rPr>
        <w:t xml:space="preserve"> (</w:t>
      </w:r>
      <w:r w:rsidR="00E5731F">
        <w:rPr>
          <w:bCs/>
          <w:color w:val="000000"/>
          <w:sz w:val="28"/>
          <w:szCs w:val="28"/>
        </w:rPr>
        <w:t>ОПК-3, ПК-5-7</w:t>
      </w:r>
      <w:r w:rsidR="006629B7">
        <w:rPr>
          <w:bCs/>
          <w:color w:val="000000"/>
          <w:sz w:val="28"/>
          <w:szCs w:val="28"/>
        </w:rPr>
        <w:t>)</w:t>
      </w:r>
      <w:r w:rsidRPr="00B538CC">
        <w:rPr>
          <w:bCs/>
          <w:color w:val="000000"/>
          <w:sz w:val="28"/>
          <w:szCs w:val="28"/>
        </w:rPr>
        <w:t xml:space="preserve"> в </w:t>
      </w:r>
      <w:r w:rsidR="000A3778">
        <w:rPr>
          <w:bCs/>
          <w:color w:val="000000"/>
          <w:sz w:val="28"/>
          <w:szCs w:val="28"/>
        </w:rPr>
        <w:t>области земельно-имущественных отношений</w:t>
      </w:r>
      <w:r w:rsidR="008E5B6E">
        <w:rPr>
          <w:bCs/>
          <w:color w:val="000000"/>
          <w:sz w:val="28"/>
          <w:szCs w:val="28"/>
        </w:rPr>
        <w:t xml:space="preserve"> в соответствии с ФГОС </w:t>
      </w:r>
      <w:proofErr w:type="gramStart"/>
      <w:r w:rsidR="008E5B6E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>О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в</w:t>
      </w:r>
      <w:proofErr w:type="gramEnd"/>
      <w:r>
        <w:rPr>
          <w:bCs/>
          <w:color w:val="000000"/>
          <w:sz w:val="28"/>
          <w:szCs w:val="28"/>
        </w:rPr>
        <w:t xml:space="preserve"> результате </w:t>
      </w:r>
      <w:r w:rsidRPr="00B538CC">
        <w:rPr>
          <w:bCs/>
          <w:color w:val="000000"/>
          <w:sz w:val="28"/>
          <w:szCs w:val="28"/>
        </w:rPr>
        <w:t>п</w:t>
      </w:r>
      <w:r w:rsidR="006F0A1F">
        <w:rPr>
          <w:color w:val="000000"/>
          <w:sz w:val="28"/>
          <w:szCs w:val="28"/>
        </w:rPr>
        <w:t>роведения бакалавром</w:t>
      </w:r>
      <w:r>
        <w:rPr>
          <w:color w:val="000000"/>
          <w:sz w:val="28"/>
          <w:szCs w:val="28"/>
        </w:rPr>
        <w:t xml:space="preserve"> научного исследования</w:t>
      </w:r>
      <w:r w:rsidR="004B6D3C">
        <w:rPr>
          <w:color w:val="000000"/>
          <w:sz w:val="28"/>
          <w:szCs w:val="28"/>
        </w:rPr>
        <w:t>.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b/>
          <w:bCs/>
          <w:color w:val="000000"/>
          <w:sz w:val="28"/>
          <w:szCs w:val="28"/>
        </w:rPr>
        <w:t>Задачи практики:</w:t>
      </w:r>
    </w:p>
    <w:p w:rsidR="00EC5C87" w:rsidRDefault="006F0A1F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- овладение бакалавром</w:t>
      </w:r>
      <w:r w:rsidR="00EC5C87">
        <w:rPr>
          <w:color w:val="000000"/>
          <w:sz w:val="28"/>
          <w:szCs w:val="28"/>
        </w:rPr>
        <w:t xml:space="preserve"> современной методологией научного ис</w:t>
      </w:r>
      <w:r w:rsidR="00EC5C87">
        <w:rPr>
          <w:color w:val="000000"/>
          <w:sz w:val="28"/>
          <w:szCs w:val="28"/>
        </w:rPr>
        <w:softHyphen/>
        <w:t>следования  в области управления недвижимостью;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- овладение современными методами сбора, анализа и обработки на</w:t>
      </w:r>
      <w:r>
        <w:rPr>
          <w:color w:val="000000"/>
          <w:sz w:val="28"/>
          <w:szCs w:val="28"/>
        </w:rPr>
        <w:softHyphen/>
        <w:t xml:space="preserve">учной информации в области управления недвижимостью; </w:t>
      </w:r>
    </w:p>
    <w:p w:rsidR="00EC5C87" w:rsidRPr="0056660B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t xml:space="preserve">- </w:t>
      </w:r>
      <w:r>
        <w:rPr>
          <w:color w:val="000000"/>
          <w:sz w:val="28"/>
          <w:szCs w:val="28"/>
        </w:rPr>
        <w:t>овладение умениями изложения полученных результатов в виде отчетов, публикаций, докладов.</w:t>
      </w:r>
    </w:p>
    <w:p w:rsidR="004B6D3C" w:rsidRDefault="004B6D3C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:rsidR="00EC5C87" w:rsidRPr="000B41A7" w:rsidRDefault="000B41A7" w:rsidP="000B41A7">
      <w:pPr>
        <w:shd w:val="clear" w:color="auto" w:fill="FFFFFF"/>
        <w:tabs>
          <w:tab w:val="left" w:pos="284"/>
          <w:tab w:val="left" w:pos="709"/>
        </w:tabs>
        <w:autoSpaceDE w:val="0"/>
        <w:autoSpaceDN w:val="0"/>
        <w:adjustRightInd w:val="0"/>
        <w:spacing w:line="360" w:lineRule="auto"/>
        <w:ind w:lef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2. </w:t>
      </w:r>
      <w:r w:rsidR="004B6D3C" w:rsidRPr="000B41A7">
        <w:rPr>
          <w:b/>
          <w:bCs/>
          <w:color w:val="000000"/>
          <w:sz w:val="28"/>
          <w:szCs w:val="28"/>
        </w:rPr>
        <w:t xml:space="preserve">ПРИНЦИПЫ ФОРМИРОВАНИЯ СОДЕРЖАНИЯ </w:t>
      </w:r>
      <w:r w:rsidR="004B6D3C" w:rsidRPr="000B41A7">
        <w:rPr>
          <w:b/>
          <w:bCs/>
          <w:color w:val="000000"/>
          <w:sz w:val="28"/>
          <w:szCs w:val="28"/>
        </w:rPr>
        <w:br/>
        <w:t>И ОРГАНИЗАЦИИ ПРАКТИКИ:</w:t>
      </w:r>
    </w:p>
    <w:p w:rsidR="004B6D3C" w:rsidRDefault="004B6D3C" w:rsidP="004B6D3C">
      <w:pPr>
        <w:pStyle w:val="a7"/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F0A1F">
        <w:rPr>
          <w:color w:val="000000"/>
          <w:sz w:val="28"/>
          <w:szCs w:val="28"/>
        </w:rPr>
        <w:t>научность – организация преддипломного исследования бакалавров в соответ</w:t>
      </w:r>
      <w:r>
        <w:rPr>
          <w:color w:val="000000"/>
          <w:sz w:val="28"/>
          <w:szCs w:val="28"/>
        </w:rPr>
        <w:t>ствии с современной методологией науки; соблюдение последовательности</w:t>
      </w:r>
      <w:r w:rsidR="006F0A1F">
        <w:rPr>
          <w:color w:val="000000"/>
          <w:sz w:val="28"/>
          <w:szCs w:val="28"/>
        </w:rPr>
        <w:t xml:space="preserve"> и логики в  проведении преддипломного</w:t>
      </w:r>
      <w:r>
        <w:rPr>
          <w:color w:val="000000"/>
          <w:sz w:val="28"/>
          <w:szCs w:val="28"/>
        </w:rPr>
        <w:t xml:space="preserve"> исследования;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преемственность содержания с вопросами, изучаемыми в  дисциплинах учебного плана по направлению </w:t>
      </w:r>
      <w:r w:rsidR="00E5731F">
        <w:rPr>
          <w:color w:val="000000"/>
          <w:sz w:val="28"/>
          <w:szCs w:val="28"/>
        </w:rPr>
        <w:t>подготовки</w:t>
      </w:r>
      <w:r>
        <w:rPr>
          <w:color w:val="000000"/>
          <w:sz w:val="28"/>
          <w:szCs w:val="28"/>
        </w:rPr>
        <w:t xml:space="preserve"> «Зем</w:t>
      </w:r>
      <w:r w:rsidR="004B6D3C">
        <w:rPr>
          <w:color w:val="000000"/>
          <w:sz w:val="28"/>
          <w:szCs w:val="28"/>
        </w:rPr>
        <w:t>леу</w:t>
      </w:r>
      <w:r w:rsidR="006F0A1F">
        <w:rPr>
          <w:color w:val="000000"/>
          <w:sz w:val="28"/>
          <w:szCs w:val="28"/>
        </w:rPr>
        <w:t>стройство и кадастры» по профилям</w:t>
      </w:r>
      <w:r w:rsidR="004B6D3C">
        <w:rPr>
          <w:color w:val="000000"/>
          <w:sz w:val="28"/>
          <w:szCs w:val="28"/>
        </w:rPr>
        <w:t xml:space="preserve"> «Землеустройство»</w:t>
      </w:r>
      <w:r w:rsidR="006F0A1F">
        <w:rPr>
          <w:color w:val="000000"/>
          <w:sz w:val="28"/>
          <w:szCs w:val="28"/>
        </w:rPr>
        <w:t xml:space="preserve"> и «Кадастр недвижимости»</w:t>
      </w:r>
      <w:r>
        <w:rPr>
          <w:color w:val="000000"/>
          <w:sz w:val="28"/>
          <w:szCs w:val="28"/>
        </w:rPr>
        <w:t>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- креативность – актуализация и стимул</w:t>
      </w:r>
      <w:r w:rsidR="006F0A1F">
        <w:rPr>
          <w:color w:val="000000"/>
          <w:sz w:val="28"/>
          <w:szCs w:val="28"/>
        </w:rPr>
        <w:t>ирование творческого подхода бакалавров</w:t>
      </w:r>
      <w:r>
        <w:rPr>
          <w:color w:val="000000"/>
          <w:sz w:val="28"/>
          <w:szCs w:val="28"/>
        </w:rPr>
        <w:t xml:space="preserve"> к проведению научного исследования;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уче</w:t>
      </w:r>
      <w:r w:rsidR="006F0A1F">
        <w:rPr>
          <w:color w:val="000000"/>
          <w:sz w:val="28"/>
          <w:szCs w:val="28"/>
        </w:rPr>
        <w:t>т научных интересов бакалавров – проведение преддипломного</w:t>
      </w:r>
      <w:r w:rsidR="004B6D3C">
        <w:rPr>
          <w:color w:val="000000"/>
          <w:sz w:val="28"/>
          <w:szCs w:val="28"/>
        </w:rPr>
        <w:t xml:space="preserve"> исследова</w:t>
      </w:r>
      <w:r>
        <w:rPr>
          <w:color w:val="000000"/>
          <w:sz w:val="28"/>
          <w:szCs w:val="28"/>
        </w:rPr>
        <w:t>ния в соответствии с научно-исследоват</w:t>
      </w:r>
      <w:r w:rsidR="006F0A1F">
        <w:rPr>
          <w:color w:val="000000"/>
          <w:sz w:val="28"/>
          <w:szCs w:val="28"/>
        </w:rPr>
        <w:t>ельскими интересами бакалавров</w:t>
      </w:r>
      <w:r>
        <w:rPr>
          <w:color w:val="000000"/>
          <w:sz w:val="28"/>
          <w:szCs w:val="28"/>
        </w:rPr>
        <w:t>.</w:t>
      </w:r>
    </w:p>
    <w:p w:rsidR="00090886" w:rsidRPr="0056660B" w:rsidRDefault="00090886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EC5C87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СОДЕРЖАНИЕ И Х</w:t>
      </w:r>
      <w:r w:rsidR="006F0A1F">
        <w:rPr>
          <w:b/>
          <w:bCs/>
          <w:color w:val="000000"/>
          <w:sz w:val="28"/>
          <w:szCs w:val="28"/>
        </w:rPr>
        <w:t>АРАКТЕР ДЕЯТЕЛЬНОСТИ БАКАЛАВРА</w:t>
      </w:r>
    </w:p>
    <w:p w:rsidR="004B6D3C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:rsidR="00EC5C87" w:rsidRDefault="006F0A1F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Преддипломная</w:t>
      </w:r>
      <w:r w:rsidR="00EC5C87">
        <w:rPr>
          <w:color w:val="000000"/>
          <w:sz w:val="28"/>
          <w:szCs w:val="28"/>
        </w:rPr>
        <w:t xml:space="preserve"> практика предполагает: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р</w:t>
      </w:r>
      <w:r w:rsidRPr="00482222">
        <w:rPr>
          <w:color w:val="000000"/>
          <w:sz w:val="28"/>
          <w:szCs w:val="28"/>
        </w:rPr>
        <w:t>аботу с информационными, справочными, моног</w:t>
      </w:r>
      <w:r w:rsidR="004B6D3C">
        <w:rPr>
          <w:color w:val="000000"/>
          <w:sz w:val="28"/>
          <w:szCs w:val="28"/>
        </w:rPr>
        <w:t>рафическими, реферативными изда</w:t>
      </w:r>
      <w:r w:rsidRPr="00482222">
        <w:rPr>
          <w:color w:val="000000"/>
          <w:sz w:val="28"/>
          <w:szCs w:val="28"/>
        </w:rPr>
        <w:t>ниями по проблеме исследования</w:t>
      </w:r>
      <w:r>
        <w:rPr>
          <w:color w:val="000000"/>
          <w:sz w:val="28"/>
          <w:szCs w:val="28"/>
        </w:rPr>
        <w:t>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- составление би</w:t>
      </w:r>
      <w:r w:rsidR="006F0A1F">
        <w:rPr>
          <w:color w:val="000000"/>
          <w:sz w:val="28"/>
          <w:szCs w:val="28"/>
        </w:rPr>
        <w:t>блиографии по теме выпускной квалификационной работы</w:t>
      </w:r>
      <w:r>
        <w:rPr>
          <w:color w:val="000000"/>
          <w:sz w:val="28"/>
          <w:szCs w:val="28"/>
        </w:rPr>
        <w:t>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56660B">
        <w:rPr>
          <w:sz w:val="28"/>
          <w:szCs w:val="28"/>
        </w:rPr>
        <w:t>- н</w:t>
      </w:r>
      <w:r w:rsidRPr="0056660B">
        <w:rPr>
          <w:color w:val="000000"/>
          <w:sz w:val="28"/>
          <w:szCs w:val="28"/>
        </w:rPr>
        <w:t>аписание</w:t>
      </w:r>
      <w:r>
        <w:rPr>
          <w:color w:val="000000"/>
          <w:sz w:val="28"/>
          <w:szCs w:val="28"/>
        </w:rPr>
        <w:t xml:space="preserve"> обзорного реферата </w:t>
      </w:r>
      <w:r w:rsidR="006F0A1F">
        <w:rPr>
          <w:color w:val="000000"/>
          <w:sz w:val="28"/>
          <w:szCs w:val="28"/>
        </w:rPr>
        <w:t>по теоретической части бакалаврского</w:t>
      </w:r>
      <w:r>
        <w:rPr>
          <w:color w:val="000000"/>
          <w:sz w:val="28"/>
          <w:szCs w:val="28"/>
        </w:rPr>
        <w:t xml:space="preserve"> исследования;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 xml:space="preserve">- участие в научно-исследовательской работе кафедры (помощь в подготовке к изданию сборников </w:t>
      </w:r>
      <w:r w:rsidR="004B6D3C">
        <w:rPr>
          <w:color w:val="000000"/>
          <w:sz w:val="28"/>
          <w:szCs w:val="28"/>
        </w:rPr>
        <w:t>научных трудов (тезисов), в под</w:t>
      </w:r>
      <w:r>
        <w:rPr>
          <w:color w:val="000000"/>
          <w:sz w:val="28"/>
          <w:szCs w:val="28"/>
        </w:rPr>
        <w:t>готовке и проведению научных конференций и др.);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 w:rsidRPr="0056660B">
        <w:rPr>
          <w:sz w:val="28"/>
          <w:szCs w:val="28"/>
        </w:rPr>
        <w:t>- в</w:t>
      </w:r>
      <w:r w:rsidRPr="0056660B">
        <w:rPr>
          <w:color w:val="000000"/>
          <w:sz w:val="28"/>
          <w:szCs w:val="28"/>
        </w:rPr>
        <w:t>ыступление</w:t>
      </w:r>
      <w:r>
        <w:rPr>
          <w:color w:val="000000"/>
          <w:sz w:val="28"/>
          <w:szCs w:val="28"/>
        </w:rPr>
        <w:t xml:space="preserve"> с докладами на заседании кафедры (на конференциях СНО, научно-практических конференциях молодых ученых, обще</w:t>
      </w:r>
      <w:r>
        <w:rPr>
          <w:color w:val="000000"/>
          <w:sz w:val="28"/>
          <w:szCs w:val="28"/>
        </w:rPr>
        <w:softHyphen/>
        <w:t>университетских конференциях);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56660B">
        <w:rPr>
          <w:sz w:val="28"/>
          <w:szCs w:val="28"/>
        </w:rPr>
        <w:lastRenderedPageBreak/>
        <w:t>- к</w:t>
      </w:r>
      <w:r w:rsidRPr="0056660B">
        <w:rPr>
          <w:color w:val="000000"/>
          <w:sz w:val="28"/>
          <w:szCs w:val="28"/>
        </w:rPr>
        <w:t>онсультации</w:t>
      </w:r>
      <w:r>
        <w:rPr>
          <w:color w:val="000000"/>
          <w:sz w:val="28"/>
          <w:szCs w:val="28"/>
        </w:rPr>
        <w:t xml:space="preserve"> с научным руководителем по</w:t>
      </w:r>
      <w:r w:rsidR="006F0A1F">
        <w:rPr>
          <w:color w:val="000000"/>
          <w:sz w:val="28"/>
          <w:szCs w:val="28"/>
        </w:rPr>
        <w:t xml:space="preserve"> программе выпускной квалификационной работы</w:t>
      </w:r>
      <w:r>
        <w:rPr>
          <w:color w:val="000000"/>
          <w:sz w:val="28"/>
          <w:szCs w:val="28"/>
        </w:rPr>
        <w:t>.</w:t>
      </w:r>
    </w:p>
    <w:p w:rsidR="004B6D3C" w:rsidRPr="0056660B" w:rsidRDefault="004B6D3C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EC5C87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ОРГА</w:t>
      </w:r>
      <w:r w:rsidR="006F0A1F">
        <w:rPr>
          <w:b/>
          <w:bCs/>
          <w:color w:val="000000"/>
          <w:sz w:val="28"/>
          <w:szCs w:val="28"/>
        </w:rPr>
        <w:t>НИЗАЦИЯ ДЕЯТЕЛЬНОСТИ БАКАЛАВРА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br/>
        <w:t>В ПЕРИОД ПРОХОЖДЕНИЯ ПРАКТИКИ</w:t>
      </w:r>
    </w:p>
    <w:p w:rsidR="004B6D3C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EC5C87" w:rsidRDefault="006A7B6E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Работа бакалавров</w:t>
      </w:r>
      <w:r w:rsidR="00EC5C87">
        <w:rPr>
          <w:color w:val="000000"/>
          <w:sz w:val="28"/>
          <w:szCs w:val="28"/>
        </w:rPr>
        <w:t xml:space="preserve"> в период практики организуется в соответствии с логикой рабо</w:t>
      </w:r>
      <w:r>
        <w:rPr>
          <w:color w:val="000000"/>
          <w:sz w:val="28"/>
          <w:szCs w:val="28"/>
        </w:rPr>
        <w:t>ты над выпускной квалификационной работой</w:t>
      </w:r>
      <w:r w:rsidR="00EC5C87">
        <w:rPr>
          <w:color w:val="000000"/>
          <w:sz w:val="28"/>
          <w:szCs w:val="28"/>
        </w:rPr>
        <w:t>: выбор темы, определение проблемы, объекта и предмета исследования;</w:t>
      </w:r>
      <w:r w:rsidR="004B6D3C">
        <w:rPr>
          <w:color w:val="000000"/>
          <w:sz w:val="28"/>
          <w:szCs w:val="28"/>
        </w:rPr>
        <w:t xml:space="preserve"> формулирование цели и задач ис</w:t>
      </w:r>
      <w:r w:rsidR="00EC5C87">
        <w:rPr>
          <w:color w:val="000000"/>
          <w:sz w:val="28"/>
          <w:szCs w:val="28"/>
        </w:rPr>
        <w:t>следования; теоретический анализ литературы</w:t>
      </w:r>
      <w:r w:rsidR="004B6D3C">
        <w:rPr>
          <w:color w:val="000000"/>
          <w:sz w:val="28"/>
          <w:szCs w:val="28"/>
        </w:rPr>
        <w:t xml:space="preserve"> и исследования по проблеме; со</w:t>
      </w:r>
      <w:r w:rsidR="00EC5C87">
        <w:rPr>
          <w:color w:val="000000"/>
          <w:sz w:val="28"/>
          <w:szCs w:val="28"/>
        </w:rPr>
        <w:t>ставление библиографии исследования; формулирование рабочей гипотезы; выбор базы проведения исследования; опре</w:t>
      </w:r>
      <w:r w:rsidR="004B6D3C">
        <w:rPr>
          <w:color w:val="000000"/>
          <w:sz w:val="28"/>
          <w:szCs w:val="28"/>
        </w:rPr>
        <w:t>деление комплекса методов иссле</w:t>
      </w:r>
      <w:r w:rsidR="00EC5C87">
        <w:rPr>
          <w:color w:val="000000"/>
          <w:sz w:val="28"/>
          <w:szCs w:val="28"/>
        </w:rPr>
        <w:t>дования; проведение констатирующего эксп</w:t>
      </w:r>
      <w:r w:rsidR="004B6D3C">
        <w:rPr>
          <w:color w:val="000000"/>
          <w:sz w:val="28"/>
          <w:szCs w:val="28"/>
        </w:rPr>
        <w:t>еримента;</w:t>
      </w:r>
      <w:proofErr w:type="gramEnd"/>
      <w:r w:rsidR="004B6D3C">
        <w:rPr>
          <w:color w:val="000000"/>
          <w:sz w:val="28"/>
          <w:szCs w:val="28"/>
        </w:rPr>
        <w:t xml:space="preserve"> анализ эксперименталь</w:t>
      </w:r>
      <w:r w:rsidR="00EC5C87">
        <w:rPr>
          <w:color w:val="000000"/>
          <w:sz w:val="28"/>
          <w:szCs w:val="28"/>
        </w:rPr>
        <w:t>ных данных; оформление резул</w:t>
      </w:r>
      <w:r>
        <w:rPr>
          <w:color w:val="000000"/>
          <w:sz w:val="28"/>
          <w:szCs w:val="28"/>
        </w:rPr>
        <w:t>ьтатов исследования. Бакалавры</w:t>
      </w:r>
      <w:r w:rsidR="00EC5C87">
        <w:rPr>
          <w:color w:val="000000"/>
          <w:sz w:val="28"/>
          <w:szCs w:val="28"/>
        </w:rPr>
        <w:t xml:space="preserve"> работают с перво</w:t>
      </w:r>
      <w:r>
        <w:rPr>
          <w:color w:val="000000"/>
          <w:sz w:val="28"/>
          <w:szCs w:val="28"/>
        </w:rPr>
        <w:t>источниками, монографиями, учебниками, источниками периодики</w:t>
      </w:r>
      <w:r w:rsidR="00E5731F">
        <w:rPr>
          <w:color w:val="000000"/>
          <w:sz w:val="28"/>
          <w:szCs w:val="28"/>
        </w:rPr>
        <w:t>, электронными изданиями</w:t>
      </w:r>
      <w:r w:rsidR="00EC5C87">
        <w:rPr>
          <w:color w:val="000000"/>
          <w:sz w:val="28"/>
          <w:szCs w:val="28"/>
        </w:rPr>
        <w:t>, анализируют результаты профессиональных иссле</w:t>
      </w:r>
      <w:r>
        <w:rPr>
          <w:color w:val="000000"/>
          <w:sz w:val="28"/>
          <w:szCs w:val="28"/>
        </w:rPr>
        <w:t>дований, кон</w:t>
      </w:r>
      <w:r w:rsidR="00EC5C87">
        <w:rPr>
          <w:color w:val="000000"/>
          <w:sz w:val="28"/>
          <w:szCs w:val="28"/>
        </w:rPr>
        <w:t>сультируются с научным руководителем и преподавателями.</w:t>
      </w:r>
    </w:p>
    <w:p w:rsidR="004B6D3C" w:rsidRPr="0056660B" w:rsidRDefault="004B6D3C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EC5C87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</w:t>
      </w:r>
      <w:r w:rsidR="00EC5C87">
        <w:rPr>
          <w:b/>
          <w:bCs/>
          <w:color w:val="000000"/>
          <w:sz w:val="28"/>
          <w:szCs w:val="28"/>
        </w:rPr>
        <w:t>Ожидаемые результаты</w:t>
      </w:r>
    </w:p>
    <w:p w:rsidR="004B6D3C" w:rsidRDefault="004B6D3C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 w:rsidRPr="0056660B">
        <w:rPr>
          <w:sz w:val="28"/>
          <w:szCs w:val="28"/>
        </w:rPr>
        <w:t>- з</w:t>
      </w:r>
      <w:r w:rsidRPr="0056660B">
        <w:rPr>
          <w:color w:val="000000"/>
          <w:sz w:val="28"/>
          <w:szCs w:val="28"/>
        </w:rPr>
        <w:t>нание</w:t>
      </w:r>
      <w:r w:rsidR="006A7B6E">
        <w:rPr>
          <w:color w:val="000000"/>
          <w:sz w:val="28"/>
          <w:szCs w:val="28"/>
        </w:rPr>
        <w:t xml:space="preserve"> основных положений методики</w:t>
      </w:r>
      <w:r>
        <w:rPr>
          <w:color w:val="000000"/>
          <w:sz w:val="28"/>
          <w:szCs w:val="28"/>
        </w:rPr>
        <w:t xml:space="preserve"> научного исследования и умение применить их при работе над выбранной</w:t>
      </w:r>
      <w:r w:rsidR="006A7B6E">
        <w:rPr>
          <w:color w:val="000000"/>
          <w:sz w:val="28"/>
          <w:szCs w:val="28"/>
        </w:rPr>
        <w:t xml:space="preserve"> темой выпускной квалификационной работы</w:t>
      </w:r>
      <w:r>
        <w:rPr>
          <w:color w:val="000000"/>
          <w:sz w:val="28"/>
          <w:szCs w:val="28"/>
        </w:rPr>
        <w:t>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 w:rsidRPr="0056660B">
        <w:rPr>
          <w:sz w:val="28"/>
          <w:szCs w:val="28"/>
        </w:rPr>
        <w:t>- у</w:t>
      </w:r>
      <w:r w:rsidRPr="0056660B">
        <w:rPr>
          <w:color w:val="000000"/>
          <w:sz w:val="28"/>
          <w:szCs w:val="28"/>
        </w:rPr>
        <w:t>мение</w:t>
      </w:r>
      <w:r>
        <w:rPr>
          <w:color w:val="000000"/>
          <w:sz w:val="28"/>
          <w:szCs w:val="28"/>
        </w:rPr>
        <w:t xml:space="preserve"> использовать современные методы сбора, анализа и обра</w:t>
      </w:r>
      <w:r>
        <w:rPr>
          <w:color w:val="000000"/>
          <w:sz w:val="28"/>
          <w:szCs w:val="28"/>
        </w:rPr>
        <w:softHyphen/>
        <w:t>ботки научной информации;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56660B">
        <w:rPr>
          <w:sz w:val="28"/>
          <w:szCs w:val="28"/>
        </w:rPr>
        <w:t>- у</w:t>
      </w:r>
      <w:r w:rsidRPr="0056660B">
        <w:rPr>
          <w:color w:val="000000"/>
          <w:sz w:val="28"/>
          <w:szCs w:val="28"/>
        </w:rPr>
        <w:t>мение</w:t>
      </w:r>
      <w:r>
        <w:rPr>
          <w:color w:val="000000"/>
          <w:sz w:val="28"/>
          <w:szCs w:val="28"/>
        </w:rPr>
        <w:t xml:space="preserve"> изложить научные знания по проблемам исследования в виде отчетов, статей, тезисов, докладов.</w:t>
      </w:r>
    </w:p>
    <w:p w:rsidR="004B6D3C" w:rsidRPr="0056660B" w:rsidRDefault="004B6D3C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EC5C87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4.2. </w:t>
      </w:r>
      <w:r w:rsidR="00EC5C87">
        <w:rPr>
          <w:b/>
          <w:bCs/>
          <w:color w:val="000000"/>
          <w:sz w:val="28"/>
          <w:szCs w:val="28"/>
        </w:rPr>
        <w:t>Формы отчетности</w:t>
      </w:r>
    </w:p>
    <w:p w:rsidR="004B6D3C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center"/>
      </w:pPr>
    </w:p>
    <w:p w:rsidR="00EC5C87" w:rsidRDefault="006A7B6E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lastRenderedPageBreak/>
        <w:t>По итогам практики бакалавры</w:t>
      </w:r>
      <w:r w:rsidR="00EC5C87">
        <w:rPr>
          <w:color w:val="000000"/>
          <w:sz w:val="28"/>
          <w:szCs w:val="28"/>
        </w:rPr>
        <w:t xml:space="preserve"> предоставляют на кафедру: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 w:rsidRPr="0056660B">
        <w:rPr>
          <w:sz w:val="28"/>
          <w:szCs w:val="28"/>
        </w:rPr>
        <w:t>- с</w:t>
      </w:r>
      <w:r w:rsidRPr="0056660B">
        <w:rPr>
          <w:color w:val="000000"/>
          <w:sz w:val="28"/>
          <w:szCs w:val="28"/>
        </w:rPr>
        <w:t>писок</w:t>
      </w:r>
      <w:r>
        <w:rPr>
          <w:color w:val="000000"/>
          <w:sz w:val="28"/>
          <w:szCs w:val="28"/>
        </w:rPr>
        <w:t xml:space="preserve"> библиографии </w:t>
      </w:r>
      <w:r w:rsidR="006A7B6E">
        <w:rPr>
          <w:color w:val="000000"/>
          <w:sz w:val="28"/>
          <w:szCs w:val="28"/>
        </w:rPr>
        <w:t>по теме выпускной квалификационной работы</w:t>
      </w:r>
      <w:r>
        <w:rPr>
          <w:color w:val="000000"/>
          <w:sz w:val="28"/>
          <w:szCs w:val="28"/>
        </w:rPr>
        <w:t>;</w:t>
      </w:r>
    </w:p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  <w:r w:rsidRPr="0056660B">
        <w:rPr>
          <w:sz w:val="28"/>
          <w:szCs w:val="28"/>
        </w:rPr>
        <w:t>- р</w:t>
      </w:r>
      <w:r w:rsidRPr="0056660B">
        <w:rPr>
          <w:color w:val="000000"/>
          <w:sz w:val="28"/>
          <w:szCs w:val="28"/>
        </w:rPr>
        <w:t>еферат</w:t>
      </w:r>
      <w:r>
        <w:rPr>
          <w:color w:val="000000"/>
          <w:sz w:val="28"/>
          <w:szCs w:val="28"/>
        </w:rPr>
        <w:t xml:space="preserve"> по теоретической части исследования;</w:t>
      </w:r>
    </w:p>
    <w:p w:rsidR="004B6D3C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4B6D3C" w:rsidRDefault="004B6D3C" w:rsidP="004B6D3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B6D3C">
        <w:rPr>
          <w:b/>
          <w:color w:val="000000"/>
          <w:sz w:val="28"/>
          <w:szCs w:val="28"/>
        </w:rPr>
        <w:t>4.</w:t>
      </w:r>
      <w:r w:rsidR="006A7B6E">
        <w:rPr>
          <w:b/>
          <w:color w:val="000000"/>
          <w:sz w:val="28"/>
          <w:szCs w:val="28"/>
        </w:rPr>
        <w:t>3. Темы выпускных квалификационных работ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Современное состояние и проектные перспективы использования земель в сельскохозяйственном предприятии.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Проведение и совершенствование содержания подготовительных работ на землепользованиях (землевладениях), территория которых подвержена эрозионным процессам.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Размещение производственных подразделений и хозяйственных центров на территории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Экономическое и экологическое обоснование размещения производственных подразделений и хозяйственных центров на территории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Проект размещения магистральных внутрихозяйственных дорог с эколого-экономическим обоснованием перспективных решений.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 Проект размещения водохозяйственных и других инженерных сооружений с эколого-экономическим обоснованием перспективных решений.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 Эколого-экономическая организация угодий землепользования (землевладения).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 Эколого-экономическая организация территории севооборотов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 Проект устройства севооборотов на территории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10. Проект устройства территории многолетних насаждений и его эколого-экономическое обоснование.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11. Проект устройства территории пастбищ и его эколого-экономическое обоснование.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Проект устройства территории сенокосов и его эколого-экономическое обоснование.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13. Проект внутрихозяйственного землеустройства территории подверженной техногенному загрязнению земель.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14. Проект организации территории сельскохозяйственного землепользования (землевладения) на эколого-ландшафтной основе.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15. Устройство землевладения (землепользования) крестьянского (фермерского) хозяйства.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16. Оптимизация площади землевладения (землепользования) в административном районе.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17. Установление (восстановление) и упорядочение границ административно-территориальных и иных образований.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18. Проект образования землевладений (землепользований) сельскохозяйственных предприятий.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19. Проект межхозяйственного землеустройства при передаче земель в аренду.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20. Проект образования землепользований и организация территории коллективных садов, огородов, дачных хозяйств.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21. Проект по устранению недостатков землевладений (землепользований) при проведении территориального землеустройства.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22. Инвентаризация границ земельных участков, используемых сельскохозяйственными организациями.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23. Проект упорядочения (определения) границ земельных участков.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24. Проект образования землепользований несельскохозяйственного назначения.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25. Проект рекультивации нарушенных земель при межхозяйственном землеустройстве.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26. Проект размещения и установления границ особо охраняемых территорий.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27. Проект размещения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 и прибрежных полос в административном районе.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28. Проект установления и изменения границ городских (поселковых) администраций.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29. Инвентаризация земель сельских населённых пунктов.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30. Проект установления и изменения границ сельских поселений.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31. Противоэрозионное устройство территории севооборотов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32. Организация территории маральих пастбищ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33. Разработка схемы землеустройства административного района.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34. Проект внутрихозяйственного землеустройства мараловодческого сельскохозяйственного предприятия.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35. Проект внутрихозяйственного землеустройства землевладения (землепользования) на орошаемых землях.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36. Проект организации угодий землевладения (землепользования) с разработкой рабочих проектов.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37. Проект противоэрозионной организации территории землевладения (землепользования).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38. Проект внутрихозяйственного землеустройства территории землевладения (землепользования) на агроэкологической основе.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39. Схема размещения садоводческих товариществ в административном районе (на территории землепользования) и устройство их территории.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40. Проект освоения и улучшения использования сельскохозяйственных земель в схеме землеустройства административного района.</w:t>
      </w:r>
    </w:p>
    <w:p w:rsidR="004B6D3C" w:rsidRDefault="004B6D3C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41. Природно-сельскохозяйственное районирование для составления схемы землеустройства административного района.</w:t>
      </w:r>
    </w:p>
    <w:p w:rsidR="006C31A9" w:rsidRDefault="006C31A9" w:rsidP="00177EC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Возможны другие темы ВКР по согласованию с научным руководителем.</w:t>
      </w:r>
    </w:p>
    <w:p w:rsidR="004B6D3C" w:rsidRPr="0056660B" w:rsidRDefault="004B6D3C" w:rsidP="00177EC1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</w:pPr>
    </w:p>
    <w:p w:rsidR="00177EC1" w:rsidRDefault="00177EC1" w:rsidP="00C63EA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C5C87" w:rsidRDefault="00C63EA3" w:rsidP="00C63EA3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lastRenderedPageBreak/>
        <w:t>5. ИТОГОВАЯ АТТЕСТАЦИЯ</w:t>
      </w:r>
    </w:p>
    <w:p w:rsidR="00EC5C87" w:rsidRDefault="00EC5C87" w:rsidP="00EC5C87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Итоговая аттест</w:t>
      </w:r>
      <w:r w:rsidR="006A7B6E">
        <w:rPr>
          <w:color w:val="000000"/>
          <w:sz w:val="28"/>
          <w:szCs w:val="28"/>
        </w:rPr>
        <w:t>ация по преддипломной практике осуществля</w:t>
      </w:r>
      <w:r>
        <w:rPr>
          <w:color w:val="000000"/>
          <w:sz w:val="28"/>
          <w:szCs w:val="28"/>
        </w:rPr>
        <w:t xml:space="preserve">ется </w:t>
      </w:r>
      <w:r w:rsidRPr="006400EF">
        <w:rPr>
          <w:color w:val="000000"/>
          <w:sz w:val="28"/>
          <w:szCs w:val="28"/>
        </w:rPr>
        <w:t xml:space="preserve">в форме </w:t>
      </w:r>
      <w:r w:rsidRPr="003970EB">
        <w:rPr>
          <w:color w:val="000000"/>
          <w:sz w:val="28"/>
          <w:szCs w:val="28"/>
        </w:rPr>
        <w:t>дифференцированного зачета</w:t>
      </w:r>
      <w:r w:rsidRPr="006400E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который учитывает качес</w:t>
      </w:r>
      <w:r w:rsidR="006A7B6E">
        <w:rPr>
          <w:color w:val="000000"/>
          <w:sz w:val="28"/>
          <w:szCs w:val="28"/>
        </w:rPr>
        <w:t>тво пред</w:t>
      </w:r>
      <w:r w:rsidR="006A7B6E">
        <w:rPr>
          <w:color w:val="000000"/>
          <w:sz w:val="28"/>
          <w:szCs w:val="28"/>
        </w:rPr>
        <w:softHyphen/>
        <w:t>ставленных бакалавром</w:t>
      </w:r>
      <w:r>
        <w:rPr>
          <w:color w:val="000000"/>
          <w:sz w:val="28"/>
          <w:szCs w:val="28"/>
        </w:rPr>
        <w:t xml:space="preserve"> материалов и отзыв научного р</w:t>
      </w:r>
      <w:r w:rsidR="006A7B6E">
        <w:rPr>
          <w:color w:val="000000"/>
          <w:sz w:val="28"/>
          <w:szCs w:val="28"/>
        </w:rPr>
        <w:t>уководителя о работе бакалавра</w:t>
      </w:r>
      <w:r>
        <w:rPr>
          <w:color w:val="000000"/>
          <w:sz w:val="28"/>
          <w:szCs w:val="28"/>
        </w:rPr>
        <w:t xml:space="preserve"> в период практики.</w:t>
      </w:r>
    </w:p>
    <w:p w:rsidR="00EC5C87" w:rsidRPr="0086718D" w:rsidRDefault="00EC5C87" w:rsidP="00EC5C87">
      <w:pPr>
        <w:jc w:val="center"/>
        <w:rPr>
          <w:b/>
          <w:sz w:val="28"/>
          <w:szCs w:val="28"/>
        </w:rPr>
      </w:pPr>
      <w:r w:rsidRPr="0086718D">
        <w:rPr>
          <w:b/>
          <w:sz w:val="28"/>
          <w:szCs w:val="28"/>
        </w:rPr>
        <w:t xml:space="preserve">Заключение научного руководителя </w:t>
      </w:r>
    </w:p>
    <w:p w:rsidR="00EC5C87" w:rsidRPr="0086718D" w:rsidRDefault="006A7B6E" w:rsidP="00EC5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прохождении преддипломной</w:t>
      </w:r>
      <w:r w:rsidR="00EC5C87" w:rsidRPr="0086718D">
        <w:rPr>
          <w:b/>
          <w:sz w:val="28"/>
          <w:szCs w:val="28"/>
        </w:rPr>
        <w:t xml:space="preserve"> практики </w:t>
      </w:r>
    </w:p>
    <w:p w:rsidR="00EC5C87" w:rsidRDefault="00EC5C87" w:rsidP="00EC5C87">
      <w:pPr>
        <w:jc w:val="center"/>
        <w:rPr>
          <w:sz w:val="28"/>
          <w:szCs w:val="28"/>
        </w:rPr>
      </w:pPr>
    </w:p>
    <w:p w:rsidR="00EC5C87" w:rsidRDefault="00EC5C87" w:rsidP="00EC5C87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6A7B6E">
        <w:rPr>
          <w:sz w:val="28"/>
          <w:szCs w:val="28"/>
        </w:rPr>
        <w:t>удентом направления</w:t>
      </w:r>
      <w:r w:rsidR="006C31A9">
        <w:rPr>
          <w:sz w:val="28"/>
          <w:szCs w:val="28"/>
        </w:rPr>
        <w:t xml:space="preserve"> «Землеустройство и кадастры»</w:t>
      </w:r>
      <w:r w:rsidR="006A7B6E">
        <w:rPr>
          <w:sz w:val="28"/>
          <w:szCs w:val="28"/>
        </w:rPr>
        <w:t xml:space="preserve"> бакалаврской</w:t>
      </w:r>
      <w:r>
        <w:rPr>
          <w:sz w:val="28"/>
          <w:szCs w:val="28"/>
        </w:rPr>
        <w:t xml:space="preserve"> подготовки  _____________________________________</w:t>
      </w:r>
    </w:p>
    <w:p w:rsidR="00EC5C87" w:rsidRPr="004C4164" w:rsidRDefault="00EC5C87" w:rsidP="00EC5C87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CE07B6">
        <w:rPr>
          <w:sz w:val="22"/>
          <w:szCs w:val="22"/>
        </w:rPr>
        <w:t>ФИО</w:t>
      </w:r>
      <w:r>
        <w:rPr>
          <w:sz w:val="22"/>
          <w:szCs w:val="22"/>
        </w:rPr>
        <w:t>)</w:t>
      </w:r>
    </w:p>
    <w:p w:rsidR="00EC5C87" w:rsidRDefault="00EC5C87" w:rsidP="00EC5C87"/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725"/>
        <w:gridCol w:w="1555"/>
        <w:gridCol w:w="1553"/>
        <w:gridCol w:w="1406"/>
        <w:gridCol w:w="1700"/>
      </w:tblGrid>
      <w:tr w:rsidR="00C63EA3" w:rsidTr="000B41A7">
        <w:tc>
          <w:tcPr>
            <w:tcW w:w="742" w:type="pct"/>
          </w:tcPr>
          <w:p w:rsidR="00C63EA3" w:rsidRPr="00C63EA3" w:rsidRDefault="00C63EA3" w:rsidP="000B41A7">
            <w:pPr>
              <w:jc w:val="center"/>
            </w:pPr>
            <w:r w:rsidRPr="00C63EA3">
              <w:t>Тема исследования</w:t>
            </w:r>
          </w:p>
        </w:tc>
        <w:tc>
          <w:tcPr>
            <w:tcW w:w="925" w:type="pct"/>
          </w:tcPr>
          <w:p w:rsidR="00C63EA3" w:rsidRPr="00C63EA3" w:rsidRDefault="00C63EA3" w:rsidP="000B41A7">
            <w:pPr>
              <w:jc w:val="center"/>
            </w:pPr>
            <w:r w:rsidRPr="00C63EA3">
              <w:t xml:space="preserve">Количество использованных библиографических </w:t>
            </w:r>
            <w:r>
              <w:t>источников (список п</w:t>
            </w:r>
            <w:r w:rsidRPr="00C63EA3">
              <w:t>рилагается)</w:t>
            </w:r>
          </w:p>
        </w:tc>
        <w:tc>
          <w:tcPr>
            <w:tcW w:w="834" w:type="pct"/>
          </w:tcPr>
          <w:p w:rsidR="00C63EA3" w:rsidRPr="00C63EA3" w:rsidRDefault="00C63EA3" w:rsidP="000B41A7">
            <w:pPr>
              <w:jc w:val="center"/>
            </w:pPr>
            <w:r w:rsidRPr="00C63EA3">
              <w:t>Степень проработанности проблемы (структура диссертации, какие разделы разработаны)</w:t>
            </w:r>
          </w:p>
        </w:tc>
        <w:tc>
          <w:tcPr>
            <w:tcW w:w="833" w:type="pct"/>
          </w:tcPr>
          <w:p w:rsidR="00C63EA3" w:rsidRPr="00C63EA3" w:rsidRDefault="00C63EA3" w:rsidP="000B41A7">
            <w:pPr>
              <w:jc w:val="center"/>
            </w:pPr>
            <w:r w:rsidRPr="00C63EA3">
              <w:t>Количество и наименование опубликованных статей</w:t>
            </w:r>
          </w:p>
        </w:tc>
        <w:tc>
          <w:tcPr>
            <w:tcW w:w="754" w:type="pct"/>
          </w:tcPr>
          <w:p w:rsidR="00C63EA3" w:rsidRPr="00C63EA3" w:rsidRDefault="00C63EA3" w:rsidP="000B41A7">
            <w:pPr>
              <w:jc w:val="center"/>
            </w:pPr>
            <w:r w:rsidRPr="00C63EA3">
              <w:t>Место публикации</w:t>
            </w:r>
          </w:p>
        </w:tc>
        <w:tc>
          <w:tcPr>
            <w:tcW w:w="912" w:type="pct"/>
          </w:tcPr>
          <w:p w:rsidR="00C63EA3" w:rsidRPr="00C63EA3" w:rsidRDefault="00C63EA3" w:rsidP="000B41A7">
            <w:pPr>
              <w:jc w:val="center"/>
            </w:pPr>
            <w:r w:rsidRPr="00C63EA3">
              <w:t>Другое (участие в конференциях, хоздоговорных темах, работе инновационного центра кафедры и т.п.)</w:t>
            </w:r>
          </w:p>
        </w:tc>
      </w:tr>
      <w:tr w:rsidR="00C63EA3" w:rsidTr="000B41A7">
        <w:trPr>
          <w:trHeight w:val="609"/>
        </w:trPr>
        <w:tc>
          <w:tcPr>
            <w:tcW w:w="742" w:type="pct"/>
          </w:tcPr>
          <w:p w:rsidR="00C63EA3" w:rsidRPr="00C63EA3" w:rsidRDefault="00C63EA3" w:rsidP="00E9593A"/>
          <w:p w:rsidR="00C63EA3" w:rsidRPr="00C63EA3" w:rsidRDefault="00C63EA3" w:rsidP="00E9593A"/>
        </w:tc>
        <w:tc>
          <w:tcPr>
            <w:tcW w:w="925" w:type="pct"/>
          </w:tcPr>
          <w:p w:rsidR="00C63EA3" w:rsidRPr="00C63EA3" w:rsidRDefault="00C63EA3" w:rsidP="00E9593A"/>
        </w:tc>
        <w:tc>
          <w:tcPr>
            <w:tcW w:w="834" w:type="pct"/>
          </w:tcPr>
          <w:p w:rsidR="00C63EA3" w:rsidRPr="00C63EA3" w:rsidRDefault="00C63EA3" w:rsidP="00E9593A"/>
        </w:tc>
        <w:tc>
          <w:tcPr>
            <w:tcW w:w="833" w:type="pct"/>
          </w:tcPr>
          <w:p w:rsidR="00C63EA3" w:rsidRPr="00C63EA3" w:rsidRDefault="00C63EA3" w:rsidP="00E9593A"/>
        </w:tc>
        <w:tc>
          <w:tcPr>
            <w:tcW w:w="754" w:type="pct"/>
          </w:tcPr>
          <w:p w:rsidR="00C63EA3" w:rsidRPr="00C63EA3" w:rsidRDefault="00C63EA3" w:rsidP="00E9593A"/>
        </w:tc>
        <w:tc>
          <w:tcPr>
            <w:tcW w:w="912" w:type="pct"/>
          </w:tcPr>
          <w:p w:rsidR="00C63EA3" w:rsidRPr="00C63EA3" w:rsidRDefault="00C63EA3" w:rsidP="00E9593A"/>
        </w:tc>
      </w:tr>
    </w:tbl>
    <w:p w:rsidR="00EC5C87" w:rsidRDefault="00EC5C87" w:rsidP="00EC5C87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8"/>
          <w:szCs w:val="28"/>
        </w:rPr>
      </w:pPr>
    </w:p>
    <w:p w:rsidR="00EC5C87" w:rsidRDefault="000B41A7" w:rsidP="000B41A7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</w:t>
      </w:r>
      <w:r w:rsidRPr="008F4454">
        <w:rPr>
          <w:b/>
          <w:color w:val="000000"/>
          <w:sz w:val="28"/>
          <w:szCs w:val="28"/>
        </w:rPr>
        <w:t xml:space="preserve">РЕКОМЕНДУЕМАЯ </w:t>
      </w:r>
      <w:r w:rsidRPr="008F4454"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ИТЕРАТУРА</w:t>
      </w:r>
    </w:p>
    <w:p w:rsidR="00C9397F" w:rsidRPr="00C9397F" w:rsidRDefault="00C9397F" w:rsidP="00C9397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397F">
        <w:rPr>
          <w:sz w:val="28"/>
          <w:szCs w:val="28"/>
        </w:rPr>
        <w:t xml:space="preserve">1. </w:t>
      </w:r>
      <w:r>
        <w:rPr>
          <w:sz w:val="28"/>
          <w:szCs w:val="28"/>
        </w:rPr>
        <w:t>Татаринцев В.Л. Кадастр недвижимости</w:t>
      </w:r>
      <w:r w:rsidRPr="00C9397F">
        <w:rPr>
          <w:sz w:val="28"/>
          <w:szCs w:val="28"/>
        </w:rPr>
        <w:t>: методические указания по написанию и оформлению выпускных квалификационных работ и презе</w:t>
      </w:r>
      <w:r w:rsidRPr="00C9397F">
        <w:rPr>
          <w:sz w:val="28"/>
          <w:szCs w:val="28"/>
        </w:rPr>
        <w:t>н</w:t>
      </w:r>
      <w:r w:rsidRPr="00C9397F">
        <w:rPr>
          <w:sz w:val="28"/>
          <w:szCs w:val="28"/>
        </w:rPr>
        <w:t>таций</w:t>
      </w:r>
      <w:r>
        <w:rPr>
          <w:sz w:val="28"/>
          <w:szCs w:val="28"/>
        </w:rPr>
        <w:t xml:space="preserve"> / В.Л. Татаринцев, Л.М. Татаринцев.</w:t>
      </w:r>
      <w:r w:rsidRPr="00C939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Барнаул: </w:t>
      </w:r>
      <w:r w:rsidRPr="00C9397F">
        <w:rPr>
          <w:sz w:val="28"/>
          <w:szCs w:val="28"/>
        </w:rPr>
        <w:t>РИО АГАУ, 2015. – 48 с.</w:t>
      </w:r>
    </w:p>
    <w:p w:rsidR="00C9397F" w:rsidRDefault="00C9397F" w:rsidP="00C9397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397F">
        <w:rPr>
          <w:sz w:val="28"/>
          <w:szCs w:val="28"/>
        </w:rPr>
        <w:t xml:space="preserve">2. </w:t>
      </w:r>
      <w:r>
        <w:rPr>
          <w:sz w:val="28"/>
          <w:szCs w:val="28"/>
        </w:rPr>
        <w:t>Татаринцев Л.М. Землеустройство</w:t>
      </w:r>
      <w:r w:rsidRPr="00C9397F">
        <w:rPr>
          <w:sz w:val="28"/>
          <w:szCs w:val="28"/>
        </w:rPr>
        <w:t>: методические указания по написанию и оформлению выпускных квалификационных работ и презе</w:t>
      </w:r>
      <w:r w:rsidRPr="00C9397F">
        <w:rPr>
          <w:sz w:val="28"/>
          <w:szCs w:val="28"/>
        </w:rPr>
        <w:t>н</w:t>
      </w:r>
      <w:r w:rsidRPr="00C9397F">
        <w:rPr>
          <w:sz w:val="28"/>
          <w:szCs w:val="28"/>
        </w:rPr>
        <w:t>таций</w:t>
      </w:r>
      <w:r>
        <w:rPr>
          <w:sz w:val="28"/>
          <w:szCs w:val="28"/>
        </w:rPr>
        <w:t xml:space="preserve"> / Л.М. Татаринцев, В.Л. Татаринцев.</w:t>
      </w:r>
      <w:r w:rsidRPr="00C9397F">
        <w:rPr>
          <w:sz w:val="28"/>
          <w:szCs w:val="28"/>
        </w:rPr>
        <w:t xml:space="preserve"> </w:t>
      </w:r>
      <w:r w:rsidRPr="00C9397F">
        <w:rPr>
          <w:sz w:val="28"/>
          <w:szCs w:val="28"/>
        </w:rPr>
        <w:t>Барнаул: РИО АГАУ, 2015. – 48 с.</w:t>
      </w:r>
    </w:p>
    <w:p w:rsidR="00C9397F" w:rsidRPr="00C9397F" w:rsidRDefault="00C9397F" w:rsidP="00C9397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Татаринцев Л.М. </w:t>
      </w:r>
      <w:r w:rsidRPr="00C9397F">
        <w:rPr>
          <w:sz w:val="28"/>
          <w:szCs w:val="28"/>
        </w:rPr>
        <w:t>Основы зе</w:t>
      </w:r>
      <w:r>
        <w:rPr>
          <w:sz w:val="28"/>
          <w:szCs w:val="28"/>
        </w:rPr>
        <w:t>млеустройства</w:t>
      </w:r>
      <w:r w:rsidRPr="00C9397F">
        <w:rPr>
          <w:sz w:val="28"/>
          <w:szCs w:val="28"/>
        </w:rPr>
        <w:t>: учеб</w:t>
      </w:r>
      <w:proofErr w:type="gramStart"/>
      <w:r w:rsidRPr="00C9397F">
        <w:rPr>
          <w:sz w:val="28"/>
          <w:szCs w:val="28"/>
        </w:rPr>
        <w:t>.</w:t>
      </w:r>
      <w:proofErr w:type="gramEnd"/>
      <w:r w:rsidRPr="00C9397F">
        <w:rPr>
          <w:sz w:val="28"/>
          <w:szCs w:val="28"/>
        </w:rPr>
        <w:t xml:space="preserve"> </w:t>
      </w:r>
      <w:proofErr w:type="gramStart"/>
      <w:r w:rsidRPr="00C9397F">
        <w:rPr>
          <w:sz w:val="28"/>
          <w:szCs w:val="28"/>
        </w:rPr>
        <w:t>п</w:t>
      </w:r>
      <w:proofErr w:type="gramEnd"/>
      <w:r w:rsidRPr="00C9397F">
        <w:rPr>
          <w:sz w:val="28"/>
          <w:szCs w:val="28"/>
        </w:rPr>
        <w:t>особие</w:t>
      </w:r>
      <w:r>
        <w:rPr>
          <w:sz w:val="28"/>
          <w:szCs w:val="28"/>
        </w:rPr>
        <w:t xml:space="preserve"> / Л.М. Татаринцев, В.Л. Татаринцев, Л.В. Лебедева, С.И. Ещенко.</w:t>
      </w:r>
      <w:r w:rsidRPr="00C9397F">
        <w:rPr>
          <w:sz w:val="28"/>
          <w:szCs w:val="28"/>
        </w:rPr>
        <w:t xml:space="preserve"> </w:t>
      </w:r>
      <w:r w:rsidRPr="00C9397F">
        <w:rPr>
          <w:sz w:val="28"/>
          <w:szCs w:val="28"/>
        </w:rPr>
        <w:t>Барнаул: РИО АГАУ, 2014. – 170 с.</w:t>
      </w:r>
    </w:p>
    <w:p w:rsidR="00C9397F" w:rsidRPr="00C9397F" w:rsidRDefault="00C9397F" w:rsidP="00C9397F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4. Татаринцев В.Л. </w:t>
      </w:r>
      <w:r w:rsidRPr="00C9397F">
        <w:rPr>
          <w:sz w:val="28"/>
          <w:szCs w:val="28"/>
        </w:rPr>
        <w:t>Экология землепользован</w:t>
      </w:r>
      <w:r>
        <w:rPr>
          <w:sz w:val="28"/>
          <w:szCs w:val="28"/>
        </w:rPr>
        <w:t>ия</w:t>
      </w:r>
      <w:r w:rsidRPr="00C9397F">
        <w:rPr>
          <w:sz w:val="28"/>
          <w:szCs w:val="28"/>
        </w:rPr>
        <w:t>: учеб</w:t>
      </w:r>
      <w:proofErr w:type="gramStart"/>
      <w:r w:rsidRPr="00C9397F">
        <w:rPr>
          <w:sz w:val="28"/>
          <w:szCs w:val="28"/>
        </w:rPr>
        <w:t>.</w:t>
      </w:r>
      <w:proofErr w:type="gramEnd"/>
      <w:r w:rsidRPr="00C9397F">
        <w:rPr>
          <w:sz w:val="28"/>
          <w:szCs w:val="28"/>
        </w:rPr>
        <w:t xml:space="preserve"> </w:t>
      </w:r>
      <w:proofErr w:type="gramStart"/>
      <w:r w:rsidRPr="00C9397F">
        <w:rPr>
          <w:sz w:val="28"/>
          <w:szCs w:val="28"/>
        </w:rPr>
        <w:t>п</w:t>
      </w:r>
      <w:proofErr w:type="gramEnd"/>
      <w:r w:rsidRPr="00C9397F">
        <w:rPr>
          <w:sz w:val="28"/>
          <w:szCs w:val="28"/>
        </w:rPr>
        <w:t>особие</w:t>
      </w:r>
      <w:r>
        <w:rPr>
          <w:sz w:val="28"/>
          <w:szCs w:val="28"/>
        </w:rPr>
        <w:t xml:space="preserve"> / В.Л. Татаринцев, Г.Д. Толкушкина, Т.В. Лобанова.</w:t>
      </w:r>
      <w:r w:rsidRPr="00C9397F">
        <w:rPr>
          <w:sz w:val="28"/>
          <w:szCs w:val="28"/>
        </w:rPr>
        <w:t xml:space="preserve"> </w:t>
      </w:r>
      <w:r w:rsidRPr="00C9397F">
        <w:rPr>
          <w:sz w:val="28"/>
          <w:szCs w:val="28"/>
        </w:rPr>
        <w:t>Барнаул: Изд-во АГАУ, 2011. – 176 с.</w:t>
      </w:r>
    </w:p>
    <w:sectPr w:rsidR="00C9397F" w:rsidRPr="00C9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D7317"/>
    <w:multiLevelType w:val="hybridMultilevel"/>
    <w:tmpl w:val="4558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4313A"/>
    <w:multiLevelType w:val="hybridMultilevel"/>
    <w:tmpl w:val="B972CEDA"/>
    <w:lvl w:ilvl="0" w:tplc="002AB4A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E0"/>
    <w:rsid w:val="00090886"/>
    <w:rsid w:val="000A3778"/>
    <w:rsid w:val="000B41A7"/>
    <w:rsid w:val="000D7166"/>
    <w:rsid w:val="000F2FF5"/>
    <w:rsid w:val="00112E66"/>
    <w:rsid w:val="00177EC1"/>
    <w:rsid w:val="00195147"/>
    <w:rsid w:val="00282C9C"/>
    <w:rsid w:val="00432826"/>
    <w:rsid w:val="00441B57"/>
    <w:rsid w:val="004B6D3C"/>
    <w:rsid w:val="00505121"/>
    <w:rsid w:val="006629B7"/>
    <w:rsid w:val="006A7B6E"/>
    <w:rsid w:val="006C31A9"/>
    <w:rsid w:val="006F0A1F"/>
    <w:rsid w:val="007A2FCA"/>
    <w:rsid w:val="008E5B6E"/>
    <w:rsid w:val="009661C4"/>
    <w:rsid w:val="00AA1CC6"/>
    <w:rsid w:val="00B7678D"/>
    <w:rsid w:val="00BC60E0"/>
    <w:rsid w:val="00C63EA3"/>
    <w:rsid w:val="00C9397F"/>
    <w:rsid w:val="00E37BB3"/>
    <w:rsid w:val="00E5731F"/>
    <w:rsid w:val="00E95BF7"/>
    <w:rsid w:val="00EC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5C87"/>
  </w:style>
  <w:style w:type="paragraph" w:styleId="2">
    <w:name w:val="heading 2"/>
    <w:basedOn w:val="a"/>
    <w:next w:val="a"/>
    <w:link w:val="20"/>
    <w:qFormat/>
    <w:rsid w:val="00EC5C87"/>
    <w:pPr>
      <w:keepNext/>
      <w:widowControl w:val="0"/>
      <w:spacing w:before="120" w:after="120"/>
      <w:outlineLvl w:val="1"/>
    </w:pPr>
    <w:rPr>
      <w:rFonts w:ascii="Tahoma" w:hAnsi="Tahoma" w:cs="Tahoma"/>
      <w:noProof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5C87"/>
    <w:rPr>
      <w:rFonts w:ascii="Tahoma" w:hAnsi="Tahoma" w:cs="Tahoma"/>
      <w:noProof/>
      <w:snapToGrid w:val="0"/>
      <w:sz w:val="28"/>
    </w:rPr>
  </w:style>
  <w:style w:type="paragraph" w:styleId="a3">
    <w:name w:val="Balloon Text"/>
    <w:basedOn w:val="a"/>
    <w:link w:val="a4"/>
    <w:rsid w:val="00EC5C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C5C8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C5C87"/>
    <w:pPr>
      <w:widowControl w:val="0"/>
      <w:spacing w:line="288" w:lineRule="auto"/>
      <w:ind w:firstLine="720"/>
      <w:jc w:val="both"/>
    </w:pPr>
    <w:rPr>
      <w:snapToGrid w:val="0"/>
      <w:sz w:val="28"/>
    </w:rPr>
  </w:style>
  <w:style w:type="character" w:customStyle="1" w:styleId="a6">
    <w:name w:val="Основной текст Знак"/>
    <w:basedOn w:val="a0"/>
    <w:link w:val="a5"/>
    <w:rsid w:val="00EC5C87"/>
    <w:rPr>
      <w:snapToGrid w:val="0"/>
      <w:sz w:val="28"/>
    </w:rPr>
  </w:style>
  <w:style w:type="paragraph" w:styleId="a7">
    <w:name w:val="List Paragraph"/>
    <w:basedOn w:val="a"/>
    <w:uiPriority w:val="34"/>
    <w:qFormat/>
    <w:rsid w:val="000A37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5C87"/>
  </w:style>
  <w:style w:type="paragraph" w:styleId="2">
    <w:name w:val="heading 2"/>
    <w:basedOn w:val="a"/>
    <w:next w:val="a"/>
    <w:link w:val="20"/>
    <w:qFormat/>
    <w:rsid w:val="00EC5C87"/>
    <w:pPr>
      <w:keepNext/>
      <w:widowControl w:val="0"/>
      <w:spacing w:before="120" w:after="120"/>
      <w:outlineLvl w:val="1"/>
    </w:pPr>
    <w:rPr>
      <w:rFonts w:ascii="Tahoma" w:hAnsi="Tahoma" w:cs="Tahoma"/>
      <w:noProof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5C87"/>
    <w:rPr>
      <w:rFonts w:ascii="Tahoma" w:hAnsi="Tahoma" w:cs="Tahoma"/>
      <w:noProof/>
      <w:snapToGrid w:val="0"/>
      <w:sz w:val="28"/>
    </w:rPr>
  </w:style>
  <w:style w:type="paragraph" w:styleId="a3">
    <w:name w:val="Balloon Text"/>
    <w:basedOn w:val="a"/>
    <w:link w:val="a4"/>
    <w:rsid w:val="00EC5C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C5C8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C5C87"/>
    <w:pPr>
      <w:widowControl w:val="0"/>
      <w:spacing w:line="288" w:lineRule="auto"/>
      <w:ind w:firstLine="720"/>
      <w:jc w:val="both"/>
    </w:pPr>
    <w:rPr>
      <w:snapToGrid w:val="0"/>
      <w:sz w:val="28"/>
    </w:rPr>
  </w:style>
  <w:style w:type="character" w:customStyle="1" w:styleId="a6">
    <w:name w:val="Основной текст Знак"/>
    <w:basedOn w:val="a0"/>
    <w:link w:val="a5"/>
    <w:rsid w:val="00EC5C87"/>
    <w:rPr>
      <w:snapToGrid w:val="0"/>
      <w:sz w:val="28"/>
    </w:rPr>
  </w:style>
  <w:style w:type="paragraph" w:styleId="a7">
    <w:name w:val="List Paragraph"/>
    <w:basedOn w:val="a"/>
    <w:uiPriority w:val="34"/>
    <w:qFormat/>
    <w:rsid w:val="000A3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15987-8C70-4B44-AEF5-B4AC589A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9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cp:lastPrinted>2015-12-22T11:46:00Z</cp:lastPrinted>
  <dcterms:created xsi:type="dcterms:W3CDTF">2013-07-12T07:38:00Z</dcterms:created>
  <dcterms:modified xsi:type="dcterms:W3CDTF">2015-12-22T11:47:00Z</dcterms:modified>
</cp:coreProperties>
</file>