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170" w:rsidRPr="00254990" w:rsidRDefault="00451170" w:rsidP="00451170">
      <w:pPr>
        <w:tabs>
          <w:tab w:val="left" w:pos="1485"/>
        </w:tabs>
        <w:jc w:val="center"/>
        <w:rPr>
          <w:b/>
          <w:sz w:val="24"/>
          <w:szCs w:val="24"/>
        </w:rPr>
      </w:pPr>
      <w:r w:rsidRPr="00254990">
        <w:rPr>
          <w:sz w:val="24"/>
          <w:szCs w:val="24"/>
        </w:rPr>
        <w:t>Аннотация дисциплины</w:t>
      </w:r>
    </w:p>
    <w:p w:rsidR="00451170" w:rsidRPr="00254990" w:rsidRDefault="00451170" w:rsidP="00451170">
      <w:pPr>
        <w:ind w:hanging="2"/>
        <w:jc w:val="center"/>
        <w:rPr>
          <w:b/>
          <w:sz w:val="24"/>
          <w:szCs w:val="24"/>
        </w:rPr>
      </w:pPr>
      <w:r w:rsidRPr="00254990">
        <w:rPr>
          <w:b/>
          <w:sz w:val="24"/>
          <w:szCs w:val="24"/>
        </w:rPr>
        <w:t>УПРАВЛЕНИЕ ГОРОДСКИМИ ТЕРРИТОРИЯМИ</w:t>
      </w:r>
    </w:p>
    <w:p w:rsidR="00254990" w:rsidRDefault="00254990" w:rsidP="00451170">
      <w:pPr>
        <w:ind w:hanging="2"/>
        <w:jc w:val="center"/>
        <w:rPr>
          <w:b/>
          <w:sz w:val="28"/>
          <w:szCs w:val="28"/>
        </w:rPr>
      </w:pPr>
    </w:p>
    <w:p w:rsidR="00451170" w:rsidRPr="00270D78" w:rsidRDefault="00451170" w:rsidP="00451170">
      <w:pPr>
        <w:autoSpaceDE w:val="0"/>
        <w:ind w:firstLine="709"/>
        <w:jc w:val="both"/>
        <w:rPr>
          <w:bCs/>
          <w:iCs/>
        </w:rPr>
      </w:pPr>
      <w:r w:rsidRPr="00270D78">
        <w:t xml:space="preserve">Основная </w:t>
      </w:r>
      <w:r w:rsidRPr="00270D78">
        <w:rPr>
          <w:b/>
        </w:rPr>
        <w:t>цель</w:t>
      </w:r>
      <w:r w:rsidRPr="00270D78">
        <w:t xml:space="preserve"> дисциплины – научить студента принимать научно обоснованное управленческое решение, и уметь анализировать последствия вызванные принятием данного решения, для оценки его эффективности. </w:t>
      </w:r>
      <w:r w:rsidRPr="00270D78">
        <w:rPr>
          <w:b/>
        </w:rPr>
        <w:t>Задачами</w:t>
      </w:r>
      <w:r w:rsidRPr="00270D78">
        <w:t xml:space="preserve"> курса являются изучение студентами понятий, принципов, методов, систем, способов, механизмов управления городскими территориями и их воздействие на объекты недвижимости, находящиеся в городской черте.</w:t>
      </w:r>
    </w:p>
    <w:p w:rsidR="00451170" w:rsidRPr="00270D78" w:rsidRDefault="00451170" w:rsidP="00451170">
      <w:pPr>
        <w:tabs>
          <w:tab w:val="left" w:pos="1485"/>
        </w:tabs>
        <w:ind w:firstLine="709"/>
        <w:jc w:val="both"/>
        <w:rPr>
          <w:bCs/>
          <w:iCs/>
        </w:rPr>
      </w:pPr>
      <w:r w:rsidRPr="00270D78">
        <w:t>Освоение данной дисциплины направлено на формирование у обучающихся следующих компетенций:</w:t>
      </w:r>
    </w:p>
    <w:tbl>
      <w:tblPr>
        <w:tblW w:w="10050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51"/>
        <w:gridCol w:w="9099"/>
      </w:tblGrid>
      <w:tr w:rsidR="00451170" w:rsidTr="00254990">
        <w:trPr>
          <w:trHeight w:val="761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51170" w:rsidRDefault="00451170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170" w:rsidRDefault="00451170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</w:t>
            </w:r>
            <w:r>
              <w:rPr>
                <w:bCs/>
                <w:iCs/>
                <w:sz w:val="24"/>
                <w:szCs w:val="24"/>
              </w:rPr>
              <w:br/>
              <w:t>частично данной дисциплиной</w:t>
            </w:r>
          </w:p>
        </w:tc>
      </w:tr>
      <w:tr w:rsidR="00451170" w:rsidTr="00270D78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1170" w:rsidRPr="00254990" w:rsidRDefault="00254990" w:rsidP="00254990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ОПК-2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170" w:rsidRPr="00254990" w:rsidRDefault="00254990">
            <w:pPr>
              <w:tabs>
                <w:tab w:val="left" w:pos="426"/>
              </w:tabs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знания о земельных ресурсах для организации их рационального использования и определения мероприятий по снижению антропогенного воздействия на территорию;</w:t>
            </w:r>
          </w:p>
        </w:tc>
      </w:tr>
      <w:tr w:rsidR="00451170" w:rsidTr="00270D78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1170" w:rsidRPr="00254990" w:rsidRDefault="00254990" w:rsidP="00254990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170" w:rsidRPr="00254990" w:rsidRDefault="00254990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знания для управления земельными ресурсами, недвижимостью организации и проведения кадастровых и землеустроительных работ;</w:t>
            </w:r>
          </w:p>
        </w:tc>
      </w:tr>
      <w:tr w:rsidR="00451170" w:rsidTr="00270D78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1170" w:rsidRPr="00254990" w:rsidRDefault="00254990" w:rsidP="00254990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ПК-7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170" w:rsidRPr="00254990" w:rsidRDefault="00254990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изучения научно-технической информации, отечественного и зарубежного опыта использования земли и иной недвижимости;</w:t>
            </w:r>
          </w:p>
        </w:tc>
      </w:tr>
    </w:tbl>
    <w:p w:rsidR="00451170" w:rsidRDefault="00451170" w:rsidP="00451170">
      <w:pPr>
        <w:tabs>
          <w:tab w:val="left" w:pos="1485"/>
        </w:tabs>
      </w:pPr>
    </w:p>
    <w:p w:rsidR="00270D78" w:rsidRDefault="00270D78" w:rsidP="00270D78">
      <w:pPr>
        <w:pStyle w:val="a3"/>
        <w:tabs>
          <w:tab w:val="clear" w:pos="720"/>
          <w:tab w:val="clear" w:pos="756"/>
          <w:tab w:val="num" w:pos="0"/>
        </w:tabs>
        <w:spacing w:line="240" w:lineRule="auto"/>
        <w:ind w:left="0" w:firstLine="0"/>
        <w:jc w:val="center"/>
      </w:pPr>
      <w:r>
        <w:t>Распределение трудоё</w:t>
      </w:r>
      <w:r w:rsidRPr="00F02635">
        <w:t xml:space="preserve">мкости дисциплины по видам занятий, </w:t>
      </w:r>
      <w:r>
        <w:br/>
      </w:r>
      <w:r w:rsidRPr="00F02635">
        <w:t>реализуемой по учебному плану</w:t>
      </w:r>
      <w:r w:rsidR="003F1EF4">
        <w:t>. Профиль кадастр недвижимости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6"/>
        <w:gridCol w:w="1558"/>
        <w:gridCol w:w="1441"/>
        <w:gridCol w:w="1596"/>
      </w:tblGrid>
      <w:tr w:rsidR="00254990" w:rsidTr="000220D6">
        <w:trPr>
          <w:cantSplit/>
          <w:trHeight w:val="269"/>
        </w:trPr>
        <w:tc>
          <w:tcPr>
            <w:tcW w:w="2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pPr>
              <w:jc w:val="center"/>
            </w:pPr>
            <w:r>
              <w:t>Вид занятий</w:t>
            </w:r>
          </w:p>
        </w:tc>
        <w:tc>
          <w:tcPr>
            <w:tcW w:w="8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pPr>
              <w:jc w:val="center"/>
            </w:pPr>
            <w:r>
              <w:t>Всего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pPr>
              <w:jc w:val="center"/>
            </w:pPr>
            <w:r>
              <w:t>в т.ч. по семестрам</w:t>
            </w:r>
          </w:p>
        </w:tc>
      </w:tr>
      <w:tr w:rsidR="00254990" w:rsidTr="000220D6">
        <w:trPr>
          <w:cantSplit/>
          <w:trHeight w:val="2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990" w:rsidRDefault="00254990" w:rsidP="000220D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990" w:rsidRDefault="00254990" w:rsidP="000220D6"/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990" w:rsidRDefault="00254990" w:rsidP="000220D6">
            <w:pPr>
              <w:jc w:val="center"/>
            </w:pPr>
            <w:r>
              <w:t>6 очно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990" w:rsidRDefault="00254990" w:rsidP="000220D6">
            <w:pPr>
              <w:jc w:val="center"/>
            </w:pPr>
            <w:r>
              <w:t>заочно</w:t>
            </w:r>
          </w:p>
        </w:tc>
      </w:tr>
      <w:tr w:rsidR="00254990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r>
              <w:t xml:space="preserve">1. Аудиторные занятия, часов, всего, 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  <w:r>
              <w:t>3</w:t>
            </w:r>
            <w:r w:rsidR="00836F26">
              <w:t>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  <w:r>
              <w:t>3</w:t>
            </w:r>
            <w:r w:rsidR="00836F26">
              <w:t>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  <w:r>
              <w:t>8</w:t>
            </w:r>
          </w:p>
        </w:tc>
      </w:tr>
      <w:tr w:rsidR="00254990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pPr>
              <w:jc w:val="center"/>
            </w:pPr>
            <w:r>
              <w:t>в том числе:</w:t>
            </w:r>
          </w:p>
          <w:p w:rsidR="00254990" w:rsidRDefault="00254990" w:rsidP="000220D6">
            <w:r>
              <w:t>1.1. Лекции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0B2574" w:rsidP="000220D6">
            <w:pPr>
              <w:jc w:val="center"/>
            </w:pPr>
            <w:r>
              <w:t>+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  <w:r>
              <w:t>18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  <w:r>
              <w:t>4</w:t>
            </w:r>
          </w:p>
        </w:tc>
      </w:tr>
      <w:tr w:rsidR="00254990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r>
              <w:t>1.2. Лабораторные работы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</w:p>
        </w:tc>
      </w:tr>
      <w:tr w:rsidR="00254990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r>
              <w:t>1.3. Практические (семинарские) занятия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0B2574" w:rsidP="000220D6">
            <w:pPr>
              <w:jc w:val="center"/>
            </w:pPr>
            <w:r>
              <w:t>+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  <w:r>
              <w:t>1</w:t>
            </w:r>
            <w:r w:rsidR="00836F26">
              <w:t>4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  <w:r>
              <w:t>4</w:t>
            </w:r>
          </w:p>
        </w:tc>
      </w:tr>
      <w:tr w:rsidR="00254990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r>
              <w:t>2. Самостоятельная работа, часов, всего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836F26" w:rsidP="000220D6">
            <w:pPr>
              <w:jc w:val="center"/>
            </w:pPr>
            <w:r>
              <w:t>40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836F26" w:rsidP="000220D6">
            <w:pPr>
              <w:jc w:val="center"/>
            </w:pPr>
            <w:r>
              <w:t>40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  <w:r>
              <w:t>64</w:t>
            </w:r>
          </w:p>
        </w:tc>
      </w:tr>
      <w:tr w:rsidR="00254990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pPr>
              <w:jc w:val="center"/>
            </w:pPr>
            <w:r>
              <w:t>в том числе:</w:t>
            </w:r>
          </w:p>
          <w:p w:rsidR="00254990" w:rsidRDefault="00254990" w:rsidP="000220D6">
            <w:r>
              <w:t>2.1. Курсовой проект (КП), курсовая работа (КР)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</w:p>
        </w:tc>
      </w:tr>
      <w:tr w:rsidR="00254990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pPr>
              <w:jc w:val="both"/>
            </w:pPr>
            <w:r>
              <w:t>2.2. Расчетно-графическое задание (РГР)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</w:p>
        </w:tc>
      </w:tr>
      <w:tr w:rsidR="00254990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pPr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0B2574" w:rsidP="000220D6">
            <w:pPr>
              <w:jc w:val="center"/>
            </w:pPr>
            <w:r>
              <w:t>+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  <w:r>
              <w:t>1</w:t>
            </w:r>
            <w:r w:rsidR="00836F26">
              <w:t>4</w:t>
            </w:r>
            <w:bookmarkStart w:id="0" w:name="_GoBack"/>
            <w:bookmarkEnd w:id="0"/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3F1EF4" w:rsidP="000220D6">
            <w:pPr>
              <w:jc w:val="center"/>
            </w:pPr>
            <w:r>
              <w:t>3</w:t>
            </w:r>
            <w:r w:rsidR="00254990">
              <w:t>0</w:t>
            </w:r>
          </w:p>
        </w:tc>
      </w:tr>
      <w:tr w:rsidR="00254990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pPr>
              <w:jc w:val="both"/>
            </w:pPr>
            <w:r>
              <w:t>2.4. Текущая самоподготовка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0B2574" w:rsidP="000220D6">
            <w:pPr>
              <w:jc w:val="center"/>
            </w:pPr>
            <w:r>
              <w:t>+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  <w:r>
              <w:t>20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  <w:r>
              <w:t>30</w:t>
            </w:r>
          </w:p>
        </w:tc>
      </w:tr>
      <w:tr w:rsidR="00254990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pPr>
              <w:jc w:val="both"/>
            </w:pPr>
            <w:r>
              <w:t>2.5. Подготовка и сдача зачета (экзамена)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0B2574" w:rsidP="000220D6">
            <w:pPr>
              <w:jc w:val="center"/>
            </w:pPr>
            <w:r>
              <w:t>+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  <w: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3F1EF4" w:rsidP="003F1EF4">
            <w:pPr>
              <w:jc w:val="center"/>
            </w:pPr>
            <w:r>
              <w:t>4</w:t>
            </w:r>
          </w:p>
        </w:tc>
      </w:tr>
      <w:tr w:rsidR="00254990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Default="00254990" w:rsidP="000220D6">
            <w:pPr>
              <w:jc w:val="both"/>
            </w:pPr>
            <w:r>
              <w:t>2.6. Контрольная работа (К)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Default="00254990" w:rsidP="000220D6">
            <w:pPr>
              <w:jc w:val="center"/>
            </w:pPr>
          </w:p>
        </w:tc>
      </w:tr>
      <w:tr w:rsidR="00254990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90" w:rsidRPr="00254990" w:rsidRDefault="00254990" w:rsidP="000220D6">
            <w:pPr>
              <w:rPr>
                <w:b/>
              </w:rPr>
            </w:pPr>
            <w:r w:rsidRPr="00254990">
              <w:rPr>
                <w:b/>
              </w:rPr>
              <w:t>Итого часов (стр. 1+ стр.2)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Pr="00254990" w:rsidRDefault="00254990" w:rsidP="000220D6">
            <w:pPr>
              <w:jc w:val="center"/>
              <w:rPr>
                <w:b/>
              </w:rPr>
            </w:pPr>
            <w:r w:rsidRPr="00254990">
              <w:rPr>
                <w:b/>
              </w:rPr>
              <w:t>72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Pr="00254990" w:rsidRDefault="00254990" w:rsidP="000220D6">
            <w:pPr>
              <w:jc w:val="center"/>
              <w:rPr>
                <w:b/>
              </w:rPr>
            </w:pPr>
            <w:r w:rsidRPr="00254990">
              <w:rPr>
                <w:b/>
              </w:rPr>
              <w:t>72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Pr="00254990" w:rsidRDefault="00254990" w:rsidP="000220D6">
            <w:pPr>
              <w:jc w:val="center"/>
              <w:rPr>
                <w:b/>
              </w:rPr>
            </w:pPr>
            <w:r w:rsidRPr="00254990">
              <w:rPr>
                <w:b/>
              </w:rPr>
              <w:t>72</w:t>
            </w:r>
          </w:p>
        </w:tc>
      </w:tr>
      <w:tr w:rsidR="00254990" w:rsidRPr="00EF2C14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Pr="00254990" w:rsidRDefault="00254990" w:rsidP="00254990">
            <w:pPr>
              <w:rPr>
                <w:b/>
              </w:rPr>
            </w:pPr>
            <w:r w:rsidRPr="00254990">
              <w:rPr>
                <w:b/>
              </w:rPr>
              <w:t>Форма промежуточной аттестации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Pr="00254990" w:rsidRDefault="00254990" w:rsidP="000220D6">
            <w:pPr>
              <w:jc w:val="center"/>
              <w:rPr>
                <w:b/>
              </w:rPr>
            </w:pPr>
            <w:r w:rsidRPr="00254990">
              <w:rPr>
                <w:b/>
              </w:rPr>
              <w:t>З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Pr="00254990" w:rsidRDefault="00254990" w:rsidP="000220D6">
            <w:pPr>
              <w:jc w:val="center"/>
              <w:rPr>
                <w:b/>
              </w:rPr>
            </w:pPr>
            <w:r w:rsidRPr="00254990">
              <w:rPr>
                <w:b/>
              </w:rPr>
              <w:t>З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Pr="00254990" w:rsidRDefault="00254990" w:rsidP="000220D6">
            <w:pPr>
              <w:jc w:val="center"/>
              <w:rPr>
                <w:b/>
              </w:rPr>
            </w:pPr>
            <w:r w:rsidRPr="00254990">
              <w:rPr>
                <w:b/>
              </w:rPr>
              <w:t>З</w:t>
            </w:r>
          </w:p>
        </w:tc>
      </w:tr>
      <w:tr w:rsidR="00254990" w:rsidRPr="00EF2C14" w:rsidTr="000220D6">
        <w:trPr>
          <w:trHeight w:val="225"/>
        </w:trPr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Pr="00254990" w:rsidRDefault="00254990" w:rsidP="000220D6">
            <w:pPr>
              <w:rPr>
                <w:b/>
              </w:rPr>
            </w:pPr>
            <w:r w:rsidRPr="00254990">
              <w:rPr>
                <w:b/>
              </w:rPr>
              <w:t>Общая трудоемкость, зачетных единиц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Pr="00254990" w:rsidRDefault="00254990" w:rsidP="000220D6">
            <w:pPr>
              <w:jc w:val="center"/>
              <w:rPr>
                <w:b/>
              </w:rPr>
            </w:pPr>
            <w:r w:rsidRPr="00254990">
              <w:rPr>
                <w:b/>
              </w:rPr>
              <w:t>2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Pr="00254990" w:rsidRDefault="00254990" w:rsidP="000220D6">
            <w:pPr>
              <w:jc w:val="center"/>
              <w:rPr>
                <w:b/>
              </w:rPr>
            </w:pPr>
            <w:r w:rsidRPr="00254990">
              <w:rPr>
                <w:b/>
              </w:rPr>
              <w:t>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4990" w:rsidRPr="00254990" w:rsidRDefault="00254990" w:rsidP="000220D6">
            <w:pPr>
              <w:jc w:val="center"/>
              <w:rPr>
                <w:b/>
              </w:rPr>
            </w:pPr>
            <w:r w:rsidRPr="00254990">
              <w:rPr>
                <w:b/>
              </w:rPr>
              <w:t>2</w:t>
            </w:r>
          </w:p>
        </w:tc>
      </w:tr>
    </w:tbl>
    <w:p w:rsidR="00254990" w:rsidRDefault="00254990" w:rsidP="00270D78">
      <w:pPr>
        <w:pStyle w:val="a3"/>
        <w:tabs>
          <w:tab w:val="clear" w:pos="720"/>
          <w:tab w:val="clear" w:pos="756"/>
          <w:tab w:val="num" w:pos="0"/>
        </w:tabs>
        <w:spacing w:line="240" w:lineRule="auto"/>
        <w:ind w:left="0" w:firstLine="0"/>
        <w:jc w:val="center"/>
      </w:pPr>
    </w:p>
    <w:p w:rsidR="00451170" w:rsidRPr="00254990" w:rsidRDefault="00451170" w:rsidP="00451170">
      <w:pPr>
        <w:tabs>
          <w:tab w:val="left" w:pos="1485"/>
        </w:tabs>
        <w:ind w:firstLine="709"/>
        <w:rPr>
          <w:b/>
          <w:sz w:val="24"/>
          <w:szCs w:val="24"/>
        </w:rPr>
      </w:pPr>
      <w:r>
        <w:rPr>
          <w:sz w:val="24"/>
          <w:szCs w:val="24"/>
        </w:rPr>
        <w:t>Форма промежуточной аттестации</w:t>
      </w:r>
      <w:r>
        <w:rPr>
          <w:sz w:val="28"/>
          <w:szCs w:val="28"/>
        </w:rPr>
        <w:t xml:space="preserve">: </w:t>
      </w:r>
      <w:r w:rsidRPr="00254990">
        <w:rPr>
          <w:b/>
          <w:sz w:val="24"/>
          <w:szCs w:val="24"/>
        </w:rPr>
        <w:t>зачет</w:t>
      </w:r>
    </w:p>
    <w:p w:rsidR="00254990" w:rsidRDefault="00254990" w:rsidP="00451170">
      <w:pPr>
        <w:tabs>
          <w:tab w:val="left" w:pos="1485"/>
        </w:tabs>
        <w:ind w:firstLine="709"/>
        <w:rPr>
          <w:sz w:val="24"/>
          <w:szCs w:val="24"/>
        </w:rPr>
      </w:pPr>
    </w:p>
    <w:p w:rsidR="00451170" w:rsidRDefault="00451170" w:rsidP="00451170">
      <w:pPr>
        <w:tabs>
          <w:tab w:val="left" w:pos="1485"/>
        </w:tabs>
        <w:ind w:firstLine="709"/>
        <w:jc w:val="both"/>
      </w:pPr>
      <w:r>
        <w:rPr>
          <w:sz w:val="24"/>
          <w:szCs w:val="24"/>
        </w:rPr>
        <w:t>Перечень изучаемых тем</w:t>
      </w:r>
      <w:r>
        <w:t>:</w:t>
      </w:r>
    </w:p>
    <w:p w:rsidR="00E37BB3" w:rsidRDefault="00270D78" w:rsidP="00270D78">
      <w:pPr>
        <w:pStyle w:val="a4"/>
        <w:numPr>
          <w:ilvl w:val="0"/>
          <w:numId w:val="1"/>
        </w:numPr>
        <w:tabs>
          <w:tab w:val="left" w:pos="284"/>
        </w:tabs>
        <w:ind w:left="0" w:firstLine="0"/>
      </w:pPr>
      <w:r w:rsidRPr="001B3FFE">
        <w:t>Предмет, цели и задачи курса, Основные методы и принципы управления городскими территориями</w:t>
      </w:r>
      <w:r>
        <w:t>.</w:t>
      </w:r>
    </w:p>
    <w:p w:rsidR="00270D78" w:rsidRDefault="00270D78" w:rsidP="00270D78">
      <w:pPr>
        <w:pStyle w:val="a4"/>
        <w:numPr>
          <w:ilvl w:val="0"/>
          <w:numId w:val="1"/>
        </w:numPr>
        <w:tabs>
          <w:tab w:val="left" w:pos="284"/>
        </w:tabs>
        <w:ind w:left="0" w:firstLine="0"/>
      </w:pPr>
      <w:r w:rsidRPr="001B3FFE">
        <w:t>Правовые аспекты управления территориями в городе</w:t>
      </w:r>
      <w:r>
        <w:t>.</w:t>
      </w:r>
    </w:p>
    <w:p w:rsidR="00270D78" w:rsidRDefault="00270D78" w:rsidP="00270D78">
      <w:pPr>
        <w:pStyle w:val="a4"/>
        <w:numPr>
          <w:ilvl w:val="0"/>
          <w:numId w:val="1"/>
        </w:numPr>
        <w:tabs>
          <w:tab w:val="left" w:pos="284"/>
        </w:tabs>
        <w:ind w:left="0" w:firstLine="0"/>
      </w:pPr>
      <w:r w:rsidRPr="001B3FFE">
        <w:t>Планирование развития городских территорий, формы и виды планирования</w:t>
      </w:r>
      <w:r>
        <w:t>.</w:t>
      </w:r>
    </w:p>
    <w:p w:rsidR="00270D78" w:rsidRDefault="00270D78" w:rsidP="00270D78">
      <w:pPr>
        <w:pStyle w:val="a4"/>
        <w:numPr>
          <w:ilvl w:val="0"/>
          <w:numId w:val="1"/>
        </w:numPr>
        <w:tabs>
          <w:tab w:val="left" w:pos="284"/>
        </w:tabs>
        <w:ind w:left="0" w:firstLine="0"/>
      </w:pPr>
      <w:r w:rsidRPr="00D8750B">
        <w:t>Использование земель в городе</w:t>
      </w:r>
      <w:r>
        <w:t>.</w:t>
      </w:r>
    </w:p>
    <w:p w:rsidR="00270D78" w:rsidRDefault="00270D78" w:rsidP="00270D78">
      <w:pPr>
        <w:pStyle w:val="a4"/>
        <w:numPr>
          <w:ilvl w:val="0"/>
          <w:numId w:val="1"/>
        </w:numPr>
        <w:tabs>
          <w:tab w:val="left" w:pos="284"/>
        </w:tabs>
        <w:ind w:left="0" w:firstLine="0"/>
      </w:pPr>
      <w:r w:rsidRPr="00F127D9">
        <w:t>Земельный рынок в городе, мониторинг городского земельного рынка, анализ земельного рынка</w:t>
      </w:r>
      <w:r>
        <w:t>.</w:t>
      </w:r>
    </w:p>
    <w:p w:rsidR="00270D78" w:rsidRDefault="00270D78" w:rsidP="00270D78">
      <w:pPr>
        <w:pStyle w:val="a4"/>
        <w:numPr>
          <w:ilvl w:val="0"/>
          <w:numId w:val="1"/>
        </w:numPr>
        <w:tabs>
          <w:tab w:val="left" w:pos="284"/>
        </w:tabs>
        <w:ind w:left="0" w:firstLine="0"/>
      </w:pPr>
      <w:r w:rsidRPr="00622C48">
        <w:t>Роль земельных ресурсов в формировании городского бюджета, налогообложение земли, недвижимости и сделок с ней</w:t>
      </w:r>
      <w:r>
        <w:t>.</w:t>
      </w:r>
    </w:p>
    <w:p w:rsidR="00270D78" w:rsidRDefault="00270D78" w:rsidP="00270D78">
      <w:pPr>
        <w:pStyle w:val="a4"/>
        <w:numPr>
          <w:ilvl w:val="0"/>
          <w:numId w:val="1"/>
        </w:numPr>
        <w:tabs>
          <w:tab w:val="left" w:pos="284"/>
        </w:tabs>
        <w:ind w:left="0" w:firstLine="0"/>
      </w:pPr>
      <w:r w:rsidRPr="003C1646">
        <w:t>Инвестиции в развитие городских территорий, инвестиционная политика</w:t>
      </w:r>
      <w:r>
        <w:t>.</w:t>
      </w:r>
    </w:p>
    <w:p w:rsidR="00270D78" w:rsidRDefault="00270D78" w:rsidP="00270D78">
      <w:pPr>
        <w:pStyle w:val="a4"/>
        <w:numPr>
          <w:ilvl w:val="0"/>
          <w:numId w:val="1"/>
        </w:numPr>
        <w:tabs>
          <w:tab w:val="left" w:pos="284"/>
        </w:tabs>
        <w:ind w:left="0" w:firstLine="0"/>
      </w:pPr>
      <w:r w:rsidRPr="003C1646">
        <w:t>Оценка эффективности выбранного инвестиционного проекта (на примере микрорайона, квартала), современный анализ рынка инвестиций (на примере города Барнаула)</w:t>
      </w:r>
    </w:p>
    <w:p w:rsidR="00270D78" w:rsidRDefault="00270D78" w:rsidP="00270D78">
      <w:pPr>
        <w:pStyle w:val="a4"/>
        <w:numPr>
          <w:ilvl w:val="0"/>
          <w:numId w:val="1"/>
        </w:numPr>
        <w:tabs>
          <w:tab w:val="left" w:pos="284"/>
        </w:tabs>
        <w:ind w:left="0" w:firstLine="0"/>
      </w:pPr>
      <w:r w:rsidRPr="00E66D9D">
        <w:t>Муниципальные органы управления земельной собственностью, схемы взаимодействия местных органов власти с комитетами и управлениями, задействованными в управлении городским хозяйством</w:t>
      </w:r>
      <w:r>
        <w:t>.</w:t>
      </w:r>
    </w:p>
    <w:p w:rsidR="00270D78" w:rsidRDefault="00270D78" w:rsidP="00270D78">
      <w:pPr>
        <w:pStyle w:val="a4"/>
        <w:numPr>
          <w:ilvl w:val="0"/>
          <w:numId w:val="1"/>
        </w:numPr>
        <w:tabs>
          <w:tab w:val="left" w:pos="284"/>
        </w:tabs>
        <w:ind w:left="0" w:firstLine="0"/>
      </w:pPr>
      <w:r w:rsidRPr="00E66D9D">
        <w:t>Автоматизированные городские информационные системы в управлении городскими территориями и городской средой (система «Город», автом</w:t>
      </w:r>
      <w:r w:rsidR="00254990">
        <w:t>атизированная система ведения Г</w:t>
      </w:r>
      <w:r w:rsidRPr="00E66D9D">
        <w:t>К</w:t>
      </w:r>
      <w:r w:rsidR="00254990">
        <w:t>Н</w:t>
      </w:r>
      <w:r w:rsidRPr="00E66D9D">
        <w:t xml:space="preserve">, </w:t>
      </w:r>
      <w:r>
        <w:t xml:space="preserve">городская </w:t>
      </w:r>
      <w:r w:rsidRPr="00E66D9D">
        <w:t>справочная система, автоматизированная телефонная справка и др.)</w:t>
      </w:r>
      <w:r>
        <w:t>.</w:t>
      </w:r>
    </w:p>
    <w:sectPr w:rsidR="00270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16140"/>
    <w:multiLevelType w:val="hybridMultilevel"/>
    <w:tmpl w:val="8CD65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D30"/>
    <w:rsid w:val="000B2574"/>
    <w:rsid w:val="000D7166"/>
    <w:rsid w:val="000F2FF5"/>
    <w:rsid w:val="00112E66"/>
    <w:rsid w:val="00195147"/>
    <w:rsid w:val="00254990"/>
    <w:rsid w:val="00270D78"/>
    <w:rsid w:val="00282C9C"/>
    <w:rsid w:val="003F1EF4"/>
    <w:rsid w:val="00451170"/>
    <w:rsid w:val="00505121"/>
    <w:rsid w:val="00836F26"/>
    <w:rsid w:val="009661C4"/>
    <w:rsid w:val="00AA1CC6"/>
    <w:rsid w:val="00CF7D30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1170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451170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270D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1170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451170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270D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2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8</cp:revision>
  <dcterms:created xsi:type="dcterms:W3CDTF">2014-09-29T06:51:00Z</dcterms:created>
  <dcterms:modified xsi:type="dcterms:W3CDTF">2016-09-20T04:55:00Z</dcterms:modified>
</cp:coreProperties>
</file>