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33" w:rsidRPr="00BF3A72" w:rsidRDefault="00BE5981" w:rsidP="008F5513">
      <w:pPr>
        <w:spacing w:line="23" w:lineRule="atLeast"/>
        <w:jc w:val="center"/>
        <w:rPr>
          <w:sz w:val="28"/>
          <w:szCs w:val="28"/>
        </w:rPr>
      </w:pPr>
      <w:r w:rsidRPr="00BF3A72">
        <w:rPr>
          <w:sz w:val="28"/>
          <w:szCs w:val="28"/>
        </w:rPr>
        <w:t xml:space="preserve">Аннотация </w:t>
      </w:r>
    </w:p>
    <w:p w:rsidR="00BE5981" w:rsidRPr="00BF3A72" w:rsidRDefault="000A5314" w:rsidP="008F5513">
      <w:pPr>
        <w:spacing w:line="23" w:lineRule="atLeast"/>
        <w:jc w:val="center"/>
        <w:rPr>
          <w:b/>
          <w:sz w:val="28"/>
          <w:szCs w:val="28"/>
        </w:rPr>
      </w:pPr>
      <w:r w:rsidRPr="00BF3A72">
        <w:rPr>
          <w:b/>
          <w:sz w:val="28"/>
          <w:szCs w:val="28"/>
        </w:rPr>
        <w:t>Гидрологическая у</w:t>
      </w:r>
      <w:r w:rsidR="00247A33" w:rsidRPr="00BF3A72">
        <w:rPr>
          <w:b/>
          <w:sz w:val="28"/>
          <w:szCs w:val="28"/>
        </w:rPr>
        <w:t xml:space="preserve">чебная практика </w:t>
      </w:r>
    </w:p>
    <w:p w:rsidR="00F022BA" w:rsidRPr="008F5513" w:rsidRDefault="00F022BA" w:rsidP="008F5513">
      <w:pPr>
        <w:spacing w:line="23" w:lineRule="atLeast"/>
        <w:ind w:firstLine="709"/>
        <w:jc w:val="both"/>
        <w:rPr>
          <w:b/>
          <w:sz w:val="24"/>
          <w:szCs w:val="24"/>
        </w:rPr>
      </w:pPr>
    </w:p>
    <w:p w:rsidR="00BE5981" w:rsidRPr="008F5513" w:rsidRDefault="00F022BA" w:rsidP="008F5513">
      <w:pPr>
        <w:spacing w:line="23" w:lineRule="atLeast"/>
        <w:ind w:firstLine="709"/>
        <w:jc w:val="both"/>
        <w:rPr>
          <w:sz w:val="24"/>
          <w:szCs w:val="24"/>
        </w:rPr>
      </w:pPr>
      <w:r w:rsidRPr="008F5513">
        <w:rPr>
          <w:b/>
          <w:sz w:val="24"/>
          <w:szCs w:val="24"/>
        </w:rPr>
        <w:t>Цель практики:</w:t>
      </w:r>
      <w:r w:rsidR="006A539E" w:rsidRPr="008F5513">
        <w:rPr>
          <w:b/>
          <w:sz w:val="24"/>
          <w:szCs w:val="24"/>
        </w:rPr>
        <w:t xml:space="preserve"> </w:t>
      </w:r>
      <w:r w:rsidR="000A1F69" w:rsidRPr="008F5513">
        <w:rPr>
          <w:sz w:val="24"/>
          <w:szCs w:val="24"/>
        </w:rPr>
        <w:t>закрепление полученных при изучении дисциплины теоретических знаний и овладение методами организации проведения работ на водных объектах, камеральной обработки полученных натурных данных с дальнейшей количественной и качественной оценкой основных характеристик водотоков.</w:t>
      </w:r>
    </w:p>
    <w:p w:rsidR="000A1F69" w:rsidRPr="008F5513" w:rsidRDefault="000A1F69" w:rsidP="008F5513">
      <w:pPr>
        <w:spacing w:line="23" w:lineRule="atLeast"/>
        <w:ind w:firstLine="709"/>
        <w:jc w:val="both"/>
        <w:rPr>
          <w:sz w:val="24"/>
          <w:szCs w:val="24"/>
        </w:rPr>
      </w:pPr>
    </w:p>
    <w:p w:rsidR="00BE5981" w:rsidRPr="008F5513" w:rsidRDefault="00BE5981" w:rsidP="008F5513">
      <w:pPr>
        <w:tabs>
          <w:tab w:val="left" w:pos="1485"/>
        </w:tabs>
        <w:spacing w:line="23" w:lineRule="atLeast"/>
        <w:ind w:firstLine="709"/>
        <w:jc w:val="both"/>
        <w:rPr>
          <w:sz w:val="24"/>
          <w:szCs w:val="24"/>
        </w:rPr>
      </w:pPr>
      <w:r w:rsidRPr="008F5513">
        <w:rPr>
          <w:sz w:val="24"/>
          <w:szCs w:val="24"/>
        </w:rPr>
        <w:t xml:space="preserve">Освоение данной </w:t>
      </w:r>
      <w:r w:rsidR="004D225A" w:rsidRPr="008F5513">
        <w:rPr>
          <w:sz w:val="24"/>
          <w:szCs w:val="24"/>
        </w:rPr>
        <w:t>практики</w:t>
      </w:r>
      <w:r w:rsidRPr="008F5513">
        <w:rPr>
          <w:sz w:val="24"/>
          <w:szCs w:val="24"/>
        </w:rPr>
        <w:t xml:space="preserve"> направлено на формирование у обучающихся следующих компетенций:</w:t>
      </w:r>
    </w:p>
    <w:tbl>
      <w:tblPr>
        <w:tblW w:w="4911" w:type="pct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7"/>
        <w:gridCol w:w="8788"/>
      </w:tblGrid>
      <w:tr w:rsidR="006A539E" w:rsidRPr="008F5513" w:rsidTr="0075289A">
        <w:trPr>
          <w:trHeight w:val="683"/>
        </w:trPr>
        <w:tc>
          <w:tcPr>
            <w:tcW w:w="303" w:type="pct"/>
            <w:vAlign w:val="center"/>
          </w:tcPr>
          <w:p w:rsidR="006A539E" w:rsidRPr="008F5513" w:rsidRDefault="006A539E" w:rsidP="008F5513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8F5513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8F5513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8F5513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697" w:type="pct"/>
            <w:vAlign w:val="center"/>
          </w:tcPr>
          <w:p w:rsidR="006A539E" w:rsidRPr="008F5513" w:rsidRDefault="006A539E" w:rsidP="008F5513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8F5513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учебной практикой </w:t>
            </w:r>
          </w:p>
        </w:tc>
      </w:tr>
      <w:tr w:rsidR="006A539E" w:rsidRPr="008F5513" w:rsidTr="0075289A">
        <w:trPr>
          <w:trHeight w:val="563"/>
        </w:trPr>
        <w:tc>
          <w:tcPr>
            <w:tcW w:w="303" w:type="pct"/>
            <w:vAlign w:val="center"/>
          </w:tcPr>
          <w:p w:rsidR="006A539E" w:rsidRPr="008F5513" w:rsidRDefault="006A539E" w:rsidP="008F5513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8F5513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697" w:type="pct"/>
            <w:vAlign w:val="center"/>
          </w:tcPr>
          <w:p w:rsidR="006A539E" w:rsidRPr="008F5513" w:rsidRDefault="00DD29A5" w:rsidP="008F5513">
            <w:pPr>
              <w:spacing w:line="23" w:lineRule="atLeast"/>
              <w:jc w:val="both"/>
              <w:rPr>
                <w:bCs/>
                <w:iCs/>
                <w:sz w:val="24"/>
                <w:szCs w:val="24"/>
              </w:rPr>
            </w:pPr>
            <w:r w:rsidRPr="008F5513">
              <w:rPr>
                <w:b/>
                <w:color w:val="000000"/>
                <w:sz w:val="24"/>
                <w:szCs w:val="24"/>
              </w:rPr>
              <w:t>ОПК – 3:</w:t>
            </w:r>
            <w:r w:rsidRPr="008F5513">
              <w:rPr>
                <w:color w:val="000000"/>
                <w:sz w:val="24"/>
                <w:szCs w:val="24"/>
              </w:rPr>
              <w:t xml:space="preserve"> способностью обеспечивать требуемое качество выполняемых работ и рациональное использование ресурсов.</w:t>
            </w:r>
          </w:p>
        </w:tc>
      </w:tr>
      <w:tr w:rsidR="006A539E" w:rsidRPr="008F5513" w:rsidTr="0075289A">
        <w:trPr>
          <w:trHeight w:val="892"/>
        </w:trPr>
        <w:tc>
          <w:tcPr>
            <w:tcW w:w="303" w:type="pct"/>
            <w:vAlign w:val="center"/>
          </w:tcPr>
          <w:p w:rsidR="006A539E" w:rsidRPr="008F5513" w:rsidRDefault="00A65F17" w:rsidP="008F5513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8F5513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697" w:type="pct"/>
            <w:vAlign w:val="center"/>
          </w:tcPr>
          <w:p w:rsidR="006A539E" w:rsidRPr="008F5513" w:rsidRDefault="00DD29A5" w:rsidP="008F5513">
            <w:pPr>
              <w:spacing w:line="23" w:lineRule="atLeast"/>
              <w:jc w:val="both"/>
              <w:rPr>
                <w:bCs/>
                <w:iCs/>
                <w:sz w:val="24"/>
                <w:szCs w:val="24"/>
              </w:rPr>
            </w:pPr>
            <w:r w:rsidRPr="00DD29A5">
              <w:rPr>
                <w:b/>
                <w:color w:val="000000"/>
                <w:sz w:val="24"/>
                <w:szCs w:val="24"/>
                <w:lang w:eastAsia="ru-RU"/>
              </w:rPr>
              <w:t>ПК</w:t>
            </w:r>
            <w:r w:rsidRPr="008F5513">
              <w:rPr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DD29A5">
              <w:rPr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8F5513">
              <w:rPr>
                <w:b/>
                <w:color w:val="000000"/>
                <w:sz w:val="24"/>
                <w:szCs w:val="24"/>
                <w:lang w:eastAsia="ru-RU"/>
              </w:rPr>
              <w:t>:</w:t>
            </w:r>
            <w:r w:rsidRPr="008F5513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D29A5">
              <w:rPr>
                <w:color w:val="000000"/>
                <w:sz w:val="24"/>
                <w:szCs w:val="24"/>
                <w:lang w:eastAsia="ru-RU"/>
              </w:rPr>
              <w:t xml:space="preserve">способностью оперировать техническими средствами при производстве работ по </w:t>
            </w:r>
            <w:proofErr w:type="spellStart"/>
            <w:r w:rsidRPr="00DD29A5">
              <w:rPr>
                <w:color w:val="000000"/>
                <w:sz w:val="24"/>
                <w:szCs w:val="24"/>
                <w:lang w:eastAsia="ru-RU"/>
              </w:rPr>
              <w:t>природообустройству</w:t>
            </w:r>
            <w:proofErr w:type="spellEnd"/>
            <w:r w:rsidRPr="00DD29A5">
              <w:rPr>
                <w:color w:val="000000"/>
                <w:sz w:val="24"/>
                <w:szCs w:val="24"/>
                <w:lang w:eastAsia="ru-RU"/>
              </w:rPr>
              <w:t xml:space="preserve"> и водопользованию, при измерении основных параметров природных и технологических процессов</w:t>
            </w:r>
            <w:r w:rsidRPr="008F5513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A539E" w:rsidRPr="008F5513" w:rsidTr="0075289A">
        <w:trPr>
          <w:trHeight w:val="497"/>
        </w:trPr>
        <w:tc>
          <w:tcPr>
            <w:tcW w:w="303" w:type="pct"/>
            <w:vAlign w:val="center"/>
          </w:tcPr>
          <w:p w:rsidR="006A539E" w:rsidRPr="008F5513" w:rsidRDefault="00A65F17" w:rsidP="008F5513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8F5513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697" w:type="pct"/>
            <w:vAlign w:val="center"/>
          </w:tcPr>
          <w:p w:rsidR="006A539E" w:rsidRPr="008F5513" w:rsidRDefault="00DD29A5" w:rsidP="008F5513">
            <w:pPr>
              <w:spacing w:line="23" w:lineRule="atLeast"/>
              <w:jc w:val="both"/>
              <w:rPr>
                <w:bCs/>
                <w:iCs/>
                <w:sz w:val="24"/>
                <w:szCs w:val="24"/>
              </w:rPr>
            </w:pPr>
            <w:r w:rsidRPr="008F5513">
              <w:rPr>
                <w:b/>
                <w:color w:val="000000"/>
                <w:sz w:val="24"/>
                <w:szCs w:val="24"/>
              </w:rPr>
              <w:t>ПК – 10:</w:t>
            </w:r>
            <w:r w:rsidRPr="008F5513">
              <w:rPr>
                <w:color w:val="000000"/>
                <w:sz w:val="24"/>
                <w:szCs w:val="24"/>
              </w:rPr>
              <w:t xml:space="preserve"> способностью проводить изыскания по оценке состояния природных и природно-техногенных объектов для обоснования принимаемых решений при проектировании объектов </w:t>
            </w:r>
            <w:proofErr w:type="spellStart"/>
            <w:r w:rsidRPr="008F5513">
              <w:rPr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Pr="008F5513">
              <w:rPr>
                <w:color w:val="000000"/>
                <w:sz w:val="24"/>
                <w:szCs w:val="24"/>
              </w:rPr>
              <w:t xml:space="preserve"> и водопользования.</w:t>
            </w:r>
          </w:p>
        </w:tc>
      </w:tr>
      <w:tr w:rsidR="00DD29A5" w:rsidRPr="008F5513" w:rsidTr="0075289A">
        <w:trPr>
          <w:trHeight w:val="497"/>
        </w:trPr>
        <w:tc>
          <w:tcPr>
            <w:tcW w:w="303" w:type="pct"/>
            <w:vAlign w:val="center"/>
          </w:tcPr>
          <w:p w:rsidR="00DD29A5" w:rsidRPr="008F5513" w:rsidRDefault="00DD29A5" w:rsidP="008F5513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bCs/>
                <w:iCs/>
                <w:sz w:val="24"/>
                <w:szCs w:val="24"/>
              </w:rPr>
            </w:pPr>
            <w:r w:rsidRPr="008F5513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697" w:type="pct"/>
            <w:vAlign w:val="center"/>
          </w:tcPr>
          <w:p w:rsidR="00DD29A5" w:rsidRPr="008F5513" w:rsidRDefault="00DD29A5" w:rsidP="008F5513">
            <w:pPr>
              <w:autoSpaceDE w:val="0"/>
              <w:autoSpaceDN w:val="0"/>
              <w:adjustRightInd w:val="0"/>
              <w:spacing w:after="120" w:line="23" w:lineRule="atLeast"/>
              <w:jc w:val="both"/>
              <w:rPr>
                <w:bCs/>
                <w:iCs/>
                <w:sz w:val="24"/>
                <w:szCs w:val="24"/>
              </w:rPr>
            </w:pPr>
            <w:r w:rsidRPr="008F5513">
              <w:rPr>
                <w:b/>
                <w:bCs/>
                <w:iCs/>
                <w:sz w:val="24"/>
                <w:szCs w:val="24"/>
              </w:rPr>
              <w:t>ПК–11</w:t>
            </w:r>
            <w:r w:rsidRPr="008F5513">
              <w:rPr>
                <w:bCs/>
                <w:iCs/>
                <w:sz w:val="24"/>
                <w:szCs w:val="24"/>
              </w:rPr>
              <w:t xml:space="preserve">: </w:t>
            </w:r>
            <w:r w:rsidRPr="008F5513">
              <w:rPr>
                <w:color w:val="000000"/>
                <w:sz w:val="24"/>
                <w:szCs w:val="24"/>
              </w:rPr>
              <w:t>способностью оперировать техническими средствами при измерении основных параметров природных процессов с учетом метрологических принципов.</w:t>
            </w:r>
          </w:p>
        </w:tc>
      </w:tr>
    </w:tbl>
    <w:p w:rsidR="006A539E" w:rsidRPr="008F5513" w:rsidRDefault="006A539E" w:rsidP="008F5513">
      <w:pPr>
        <w:spacing w:line="23" w:lineRule="atLeast"/>
        <w:rPr>
          <w:sz w:val="24"/>
          <w:szCs w:val="24"/>
        </w:rPr>
      </w:pPr>
    </w:p>
    <w:p w:rsidR="00BE5981" w:rsidRPr="008F5513" w:rsidRDefault="00BE5981" w:rsidP="008F5513">
      <w:pPr>
        <w:pStyle w:val="ab"/>
        <w:tabs>
          <w:tab w:val="clear" w:pos="720"/>
          <w:tab w:val="clear" w:pos="756"/>
        </w:tabs>
        <w:spacing w:line="23" w:lineRule="atLeast"/>
        <w:ind w:left="0" w:firstLine="708"/>
      </w:pPr>
      <w:r w:rsidRPr="008F5513">
        <w:t xml:space="preserve">Трудоемкость дисциплины, реализуемой по учебному плану направления подготовки </w:t>
      </w:r>
      <w:r w:rsidR="00080000" w:rsidRPr="008F5513">
        <w:t xml:space="preserve">20.03.02 – </w:t>
      </w:r>
      <w:r w:rsidRPr="008F5513">
        <w:t>«</w:t>
      </w:r>
      <w:proofErr w:type="spellStart"/>
      <w:r w:rsidRPr="008F5513">
        <w:t>Природообустройство</w:t>
      </w:r>
      <w:proofErr w:type="spellEnd"/>
      <w:r w:rsidRPr="008F5513">
        <w:t xml:space="preserve"> и водопользование» профил</w:t>
      </w:r>
      <w:r w:rsidR="00791411">
        <w:t>и</w:t>
      </w:r>
      <w:r w:rsidRPr="008F5513">
        <w:t xml:space="preserve"> подготовки «Инженерные системы сельскохозяйственного водоснабжения, обводнения и водоотведения», «Комплексное использование и охрана водных ресурсов», «Мелиорация рекультивация и охрана земель»</w:t>
      </w:r>
    </w:p>
    <w:p w:rsidR="00BE5981" w:rsidRPr="008F5513" w:rsidRDefault="00BE5981" w:rsidP="008F5513">
      <w:pPr>
        <w:pStyle w:val="ab"/>
        <w:tabs>
          <w:tab w:val="clear" w:pos="720"/>
          <w:tab w:val="clear" w:pos="756"/>
        </w:tabs>
        <w:spacing w:line="23" w:lineRule="atLeast"/>
        <w:ind w:left="0" w:firstLine="0"/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  <w:gridCol w:w="3262"/>
      </w:tblGrid>
      <w:tr w:rsidR="006A539E" w:rsidRPr="008F5513" w:rsidTr="00DD29A5">
        <w:trPr>
          <w:trHeight w:val="346"/>
        </w:trPr>
        <w:tc>
          <w:tcPr>
            <w:tcW w:w="3257" w:type="pct"/>
          </w:tcPr>
          <w:p w:rsidR="006A539E" w:rsidRPr="008F5513" w:rsidRDefault="006A539E" w:rsidP="008F5513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8F5513">
              <w:rPr>
                <w:sz w:val="24"/>
                <w:szCs w:val="24"/>
              </w:rPr>
              <w:t>Содержание практики</w:t>
            </w:r>
          </w:p>
        </w:tc>
        <w:tc>
          <w:tcPr>
            <w:tcW w:w="1743" w:type="pct"/>
          </w:tcPr>
          <w:p w:rsidR="006A539E" w:rsidRPr="008F5513" w:rsidRDefault="00DD29A5" w:rsidP="008F5513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8F5513">
              <w:rPr>
                <w:sz w:val="24"/>
                <w:szCs w:val="24"/>
              </w:rPr>
              <w:t>Форма обучения</w:t>
            </w:r>
            <w:r w:rsidR="008F5513" w:rsidRPr="008F5513">
              <w:rPr>
                <w:sz w:val="24"/>
                <w:szCs w:val="24"/>
              </w:rPr>
              <w:t xml:space="preserve"> </w:t>
            </w:r>
            <w:r w:rsidR="006A539E" w:rsidRPr="008F5513">
              <w:rPr>
                <w:sz w:val="24"/>
                <w:szCs w:val="24"/>
              </w:rPr>
              <w:t>очная</w:t>
            </w:r>
          </w:p>
        </w:tc>
      </w:tr>
      <w:tr w:rsidR="00572B44" w:rsidRPr="008F5513" w:rsidTr="00DD29A5">
        <w:trPr>
          <w:trHeight w:val="315"/>
        </w:trPr>
        <w:tc>
          <w:tcPr>
            <w:tcW w:w="3257" w:type="pct"/>
          </w:tcPr>
          <w:p w:rsidR="0092764C" w:rsidRPr="008F5513" w:rsidRDefault="0092764C" w:rsidP="008F5513">
            <w:pPr>
              <w:spacing w:line="23" w:lineRule="atLeast"/>
              <w:rPr>
                <w:sz w:val="24"/>
                <w:szCs w:val="24"/>
              </w:rPr>
            </w:pPr>
            <w:r w:rsidRPr="008F5513">
              <w:rPr>
                <w:sz w:val="24"/>
                <w:szCs w:val="24"/>
              </w:rPr>
              <w:t>часов, всего</w:t>
            </w:r>
            <w:r w:rsidR="00D322CB" w:rsidRPr="008F5513">
              <w:rPr>
                <w:sz w:val="24"/>
                <w:szCs w:val="24"/>
              </w:rPr>
              <w:t>:</w:t>
            </w:r>
            <w:r w:rsidRPr="008F55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3" w:type="pct"/>
            <w:vAlign w:val="center"/>
          </w:tcPr>
          <w:p w:rsidR="0092764C" w:rsidRPr="008F5513" w:rsidRDefault="000A5314" w:rsidP="008F5513">
            <w:pPr>
              <w:spacing w:line="23" w:lineRule="atLeast"/>
              <w:jc w:val="center"/>
              <w:rPr>
                <w:sz w:val="24"/>
                <w:szCs w:val="24"/>
              </w:rPr>
            </w:pPr>
            <w:r w:rsidRPr="008F5513">
              <w:rPr>
                <w:sz w:val="24"/>
                <w:szCs w:val="24"/>
              </w:rPr>
              <w:t>108</w:t>
            </w:r>
          </w:p>
        </w:tc>
      </w:tr>
      <w:tr w:rsidR="00572B44" w:rsidRPr="008F5513" w:rsidTr="00B76309">
        <w:tc>
          <w:tcPr>
            <w:tcW w:w="3257" w:type="pct"/>
          </w:tcPr>
          <w:p w:rsidR="0092764C" w:rsidRPr="008F5513" w:rsidRDefault="0092764C" w:rsidP="008F5513">
            <w:pPr>
              <w:spacing w:line="23" w:lineRule="atLeast"/>
              <w:rPr>
                <w:sz w:val="24"/>
                <w:szCs w:val="24"/>
              </w:rPr>
            </w:pPr>
            <w:r w:rsidRPr="008F5513">
              <w:rPr>
                <w:sz w:val="24"/>
                <w:szCs w:val="24"/>
              </w:rPr>
              <w:t>в том числе:</w:t>
            </w:r>
          </w:p>
          <w:p w:rsidR="0092764C" w:rsidRPr="008F5513" w:rsidRDefault="00B76309" w:rsidP="008F5513">
            <w:pPr>
              <w:spacing w:line="2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контактная работа</w:t>
            </w:r>
          </w:p>
        </w:tc>
        <w:tc>
          <w:tcPr>
            <w:tcW w:w="1743" w:type="pct"/>
            <w:vAlign w:val="bottom"/>
          </w:tcPr>
          <w:p w:rsidR="0092764C" w:rsidRPr="008F5513" w:rsidRDefault="00B76309" w:rsidP="00B76309">
            <w:pPr>
              <w:spacing w:line="2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B76309" w:rsidRPr="008F5513" w:rsidTr="00B76309">
        <w:tc>
          <w:tcPr>
            <w:tcW w:w="3257" w:type="pct"/>
          </w:tcPr>
          <w:p w:rsidR="00B76309" w:rsidRPr="008F5513" w:rsidRDefault="00B76309" w:rsidP="008F5513">
            <w:pPr>
              <w:spacing w:line="23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1743" w:type="pct"/>
            <w:vAlign w:val="bottom"/>
          </w:tcPr>
          <w:p w:rsidR="00B76309" w:rsidRDefault="00B76309" w:rsidP="00B76309">
            <w:pPr>
              <w:spacing w:line="23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bookmarkStart w:id="0" w:name="_GoBack"/>
            <w:bookmarkEnd w:id="0"/>
          </w:p>
        </w:tc>
      </w:tr>
      <w:tr w:rsidR="00DD29A5" w:rsidRPr="008F5513" w:rsidTr="008F5513">
        <w:trPr>
          <w:trHeight w:val="166"/>
        </w:trPr>
        <w:tc>
          <w:tcPr>
            <w:tcW w:w="3257" w:type="pct"/>
          </w:tcPr>
          <w:p w:rsidR="00DD29A5" w:rsidRPr="008F5513" w:rsidRDefault="00DD29A5" w:rsidP="008F5513">
            <w:pPr>
              <w:spacing w:line="23" w:lineRule="atLeast"/>
              <w:rPr>
                <w:sz w:val="24"/>
                <w:szCs w:val="24"/>
              </w:rPr>
            </w:pPr>
            <w:r w:rsidRPr="008F5513">
              <w:rPr>
                <w:sz w:val="24"/>
                <w:szCs w:val="24"/>
              </w:rPr>
              <w:t xml:space="preserve">Всего часов </w:t>
            </w:r>
          </w:p>
        </w:tc>
        <w:tc>
          <w:tcPr>
            <w:tcW w:w="1743" w:type="pct"/>
            <w:vAlign w:val="center"/>
          </w:tcPr>
          <w:p w:rsidR="00DD29A5" w:rsidRPr="000B3E84" w:rsidRDefault="00DD29A5" w:rsidP="008F5513">
            <w:pPr>
              <w:spacing w:line="23" w:lineRule="atLeast"/>
              <w:jc w:val="center"/>
              <w:rPr>
                <w:b/>
                <w:sz w:val="24"/>
                <w:szCs w:val="24"/>
              </w:rPr>
            </w:pPr>
            <w:r w:rsidRPr="000B3E84">
              <w:rPr>
                <w:b/>
                <w:sz w:val="24"/>
                <w:szCs w:val="24"/>
              </w:rPr>
              <w:t>108</w:t>
            </w:r>
          </w:p>
        </w:tc>
      </w:tr>
      <w:tr w:rsidR="00DD29A5" w:rsidRPr="008F5513" w:rsidTr="008F5513">
        <w:trPr>
          <w:trHeight w:val="297"/>
        </w:trPr>
        <w:tc>
          <w:tcPr>
            <w:tcW w:w="3257" w:type="pct"/>
          </w:tcPr>
          <w:p w:rsidR="00DD29A5" w:rsidRPr="008F5513" w:rsidRDefault="00DD29A5" w:rsidP="008F5513">
            <w:pPr>
              <w:spacing w:line="23" w:lineRule="atLeast"/>
              <w:rPr>
                <w:sz w:val="24"/>
                <w:szCs w:val="24"/>
              </w:rPr>
            </w:pPr>
            <w:r w:rsidRPr="008F5513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43" w:type="pct"/>
            <w:vAlign w:val="center"/>
          </w:tcPr>
          <w:p w:rsidR="00DD29A5" w:rsidRPr="000B3E84" w:rsidRDefault="00DD29A5" w:rsidP="008F5513">
            <w:pPr>
              <w:spacing w:line="23" w:lineRule="atLeast"/>
              <w:jc w:val="center"/>
              <w:rPr>
                <w:b/>
                <w:sz w:val="24"/>
                <w:szCs w:val="24"/>
              </w:rPr>
            </w:pPr>
            <w:r w:rsidRPr="000B3E84">
              <w:rPr>
                <w:b/>
                <w:sz w:val="24"/>
                <w:szCs w:val="24"/>
              </w:rPr>
              <w:t>3</w:t>
            </w:r>
          </w:p>
        </w:tc>
      </w:tr>
    </w:tbl>
    <w:p w:rsidR="00BE5981" w:rsidRPr="008F5513" w:rsidRDefault="00BE5981" w:rsidP="008F5513">
      <w:pPr>
        <w:tabs>
          <w:tab w:val="left" w:pos="1485"/>
        </w:tabs>
        <w:spacing w:line="23" w:lineRule="atLeast"/>
        <w:rPr>
          <w:sz w:val="24"/>
          <w:szCs w:val="24"/>
        </w:rPr>
      </w:pPr>
    </w:p>
    <w:p w:rsidR="008F5513" w:rsidRPr="00BF3A72" w:rsidRDefault="008F5513" w:rsidP="008F5513">
      <w:pPr>
        <w:tabs>
          <w:tab w:val="left" w:pos="1485"/>
        </w:tabs>
        <w:spacing w:line="23" w:lineRule="atLeast"/>
        <w:ind w:firstLine="709"/>
        <w:rPr>
          <w:sz w:val="24"/>
          <w:szCs w:val="24"/>
        </w:rPr>
      </w:pPr>
      <w:r w:rsidRPr="008F5513">
        <w:rPr>
          <w:sz w:val="24"/>
          <w:szCs w:val="24"/>
        </w:rPr>
        <w:t>Формы промежуточной аттестации</w:t>
      </w:r>
      <w:r w:rsidRPr="00BF3A72">
        <w:rPr>
          <w:b/>
          <w:sz w:val="24"/>
          <w:szCs w:val="24"/>
        </w:rPr>
        <w:t>:</w:t>
      </w:r>
      <w:r w:rsidRPr="00BF3A72">
        <w:rPr>
          <w:b/>
          <w:sz w:val="24"/>
          <w:szCs w:val="24"/>
          <w:u w:val="single"/>
        </w:rPr>
        <w:t xml:space="preserve"> </w:t>
      </w:r>
      <w:r w:rsidR="00BF3A72" w:rsidRPr="00BF3A72">
        <w:rPr>
          <w:b/>
          <w:sz w:val="24"/>
          <w:szCs w:val="24"/>
          <w:u w:val="single"/>
        </w:rPr>
        <w:t xml:space="preserve"> ________зачет______________</w:t>
      </w:r>
      <w:r w:rsidRPr="00BF3A72">
        <w:rPr>
          <w:b/>
          <w:sz w:val="24"/>
          <w:szCs w:val="24"/>
          <w:u w:val="single"/>
        </w:rPr>
        <w:t xml:space="preserve"> </w:t>
      </w:r>
      <w:r w:rsidRPr="00BF3A72">
        <w:rPr>
          <w:sz w:val="24"/>
          <w:szCs w:val="24"/>
          <w:u w:val="single"/>
        </w:rPr>
        <w:t xml:space="preserve">         </w:t>
      </w:r>
      <w:r w:rsidR="00BF3A72" w:rsidRPr="00BF3A72">
        <w:rPr>
          <w:sz w:val="24"/>
          <w:szCs w:val="24"/>
        </w:rPr>
        <w:t xml:space="preserve">                         </w:t>
      </w:r>
    </w:p>
    <w:p w:rsidR="008F5513" w:rsidRPr="00BF3A72" w:rsidRDefault="008F5513" w:rsidP="008F5513">
      <w:pPr>
        <w:tabs>
          <w:tab w:val="left" w:pos="1485"/>
        </w:tabs>
        <w:spacing w:line="23" w:lineRule="atLeast"/>
        <w:ind w:firstLine="709"/>
        <w:rPr>
          <w:sz w:val="18"/>
          <w:szCs w:val="18"/>
        </w:rPr>
      </w:pPr>
      <w:r w:rsidRPr="008F5513">
        <w:rPr>
          <w:sz w:val="24"/>
          <w:szCs w:val="24"/>
        </w:rPr>
        <w:tab/>
      </w:r>
      <w:r w:rsidRPr="008F5513">
        <w:rPr>
          <w:sz w:val="24"/>
          <w:szCs w:val="24"/>
        </w:rPr>
        <w:tab/>
      </w:r>
      <w:r w:rsidRPr="008F5513">
        <w:rPr>
          <w:sz w:val="24"/>
          <w:szCs w:val="24"/>
        </w:rPr>
        <w:tab/>
      </w:r>
      <w:r w:rsidRPr="008F5513">
        <w:rPr>
          <w:sz w:val="24"/>
          <w:szCs w:val="24"/>
        </w:rPr>
        <w:tab/>
      </w:r>
      <w:r w:rsidRPr="008F5513">
        <w:rPr>
          <w:sz w:val="24"/>
          <w:szCs w:val="24"/>
        </w:rPr>
        <w:tab/>
      </w:r>
      <w:r w:rsidRPr="00BF3A72">
        <w:rPr>
          <w:sz w:val="18"/>
          <w:szCs w:val="18"/>
        </w:rPr>
        <w:t>(зачет, экзамен, дифференцированный зачет)</w:t>
      </w:r>
    </w:p>
    <w:p w:rsidR="00D322CB" w:rsidRPr="008F5513" w:rsidRDefault="00D322CB" w:rsidP="008F5513">
      <w:pPr>
        <w:tabs>
          <w:tab w:val="left" w:pos="1485"/>
        </w:tabs>
        <w:spacing w:line="23" w:lineRule="atLeast"/>
        <w:ind w:firstLine="709"/>
        <w:jc w:val="both"/>
        <w:rPr>
          <w:b/>
          <w:sz w:val="24"/>
          <w:szCs w:val="24"/>
        </w:rPr>
      </w:pPr>
    </w:p>
    <w:p w:rsidR="00A71F6D" w:rsidRPr="008F5513" w:rsidRDefault="00BE5981" w:rsidP="008F5513">
      <w:pPr>
        <w:tabs>
          <w:tab w:val="left" w:pos="1485"/>
        </w:tabs>
        <w:spacing w:line="23" w:lineRule="atLeast"/>
        <w:ind w:firstLine="709"/>
        <w:jc w:val="both"/>
        <w:rPr>
          <w:b/>
          <w:sz w:val="24"/>
          <w:szCs w:val="24"/>
        </w:rPr>
      </w:pPr>
      <w:r w:rsidRPr="008F5513">
        <w:rPr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DD29A5" w:rsidRPr="008F5513" w:rsidRDefault="00DD29A5" w:rsidP="008F5513">
      <w:pPr>
        <w:tabs>
          <w:tab w:val="left" w:pos="1485"/>
        </w:tabs>
        <w:spacing w:line="23" w:lineRule="atLeast"/>
        <w:ind w:firstLine="709"/>
        <w:jc w:val="both"/>
        <w:rPr>
          <w:b/>
          <w:sz w:val="24"/>
          <w:szCs w:val="24"/>
        </w:rPr>
      </w:pPr>
    </w:p>
    <w:p w:rsidR="00C502B2" w:rsidRPr="008F5513" w:rsidRDefault="00C502B2" w:rsidP="008F5513">
      <w:pPr>
        <w:pStyle w:val="af6"/>
        <w:numPr>
          <w:ilvl w:val="0"/>
          <w:numId w:val="4"/>
        </w:numPr>
        <w:tabs>
          <w:tab w:val="left" w:pos="708"/>
          <w:tab w:val="right" w:leader="underscore" w:pos="9639"/>
        </w:tabs>
        <w:spacing w:line="23" w:lineRule="atLeast"/>
        <w:ind w:left="714" w:hanging="357"/>
        <w:jc w:val="both"/>
        <w:rPr>
          <w:sz w:val="24"/>
          <w:szCs w:val="24"/>
        </w:rPr>
      </w:pPr>
      <w:r w:rsidRPr="008F5513">
        <w:rPr>
          <w:spacing w:val="-2"/>
          <w:sz w:val="24"/>
          <w:szCs w:val="24"/>
        </w:rPr>
        <w:t>Подготовительный этап.</w:t>
      </w:r>
    </w:p>
    <w:p w:rsidR="00C502B2" w:rsidRPr="008F5513" w:rsidRDefault="00C502B2" w:rsidP="008F5513">
      <w:pPr>
        <w:pStyle w:val="af6"/>
        <w:numPr>
          <w:ilvl w:val="0"/>
          <w:numId w:val="4"/>
        </w:numPr>
        <w:tabs>
          <w:tab w:val="left" w:pos="708"/>
          <w:tab w:val="right" w:leader="underscore" w:pos="9639"/>
        </w:tabs>
        <w:spacing w:line="23" w:lineRule="atLeast"/>
        <w:jc w:val="both"/>
        <w:rPr>
          <w:sz w:val="24"/>
          <w:szCs w:val="24"/>
        </w:rPr>
      </w:pPr>
      <w:r w:rsidRPr="008F5513">
        <w:rPr>
          <w:spacing w:val="-2"/>
          <w:sz w:val="24"/>
          <w:szCs w:val="24"/>
        </w:rPr>
        <w:t>Экспериментальный этап.</w:t>
      </w:r>
    </w:p>
    <w:p w:rsidR="00C502B2" w:rsidRPr="008F5513" w:rsidRDefault="00C502B2" w:rsidP="008F5513">
      <w:pPr>
        <w:pStyle w:val="af6"/>
        <w:numPr>
          <w:ilvl w:val="0"/>
          <w:numId w:val="4"/>
        </w:numPr>
        <w:tabs>
          <w:tab w:val="left" w:pos="708"/>
          <w:tab w:val="right" w:leader="underscore" w:pos="9639"/>
        </w:tabs>
        <w:spacing w:line="23" w:lineRule="atLeast"/>
        <w:jc w:val="both"/>
        <w:rPr>
          <w:sz w:val="24"/>
          <w:szCs w:val="24"/>
        </w:rPr>
      </w:pPr>
      <w:r w:rsidRPr="008F5513">
        <w:rPr>
          <w:spacing w:val="-2"/>
          <w:sz w:val="24"/>
          <w:szCs w:val="24"/>
        </w:rPr>
        <w:t>Обработка и анализ полученной информации.</w:t>
      </w:r>
    </w:p>
    <w:p w:rsidR="00C502B2" w:rsidRPr="008F5513" w:rsidRDefault="00C502B2" w:rsidP="008F5513">
      <w:pPr>
        <w:pStyle w:val="af6"/>
        <w:numPr>
          <w:ilvl w:val="0"/>
          <w:numId w:val="4"/>
        </w:numPr>
        <w:tabs>
          <w:tab w:val="left" w:pos="708"/>
          <w:tab w:val="right" w:leader="underscore" w:pos="9639"/>
        </w:tabs>
        <w:spacing w:line="23" w:lineRule="atLeast"/>
        <w:jc w:val="both"/>
        <w:rPr>
          <w:sz w:val="24"/>
          <w:szCs w:val="24"/>
        </w:rPr>
      </w:pPr>
      <w:r w:rsidRPr="008F5513">
        <w:rPr>
          <w:spacing w:val="-2"/>
          <w:sz w:val="24"/>
          <w:szCs w:val="24"/>
        </w:rPr>
        <w:t>Подготовка отчета по практике.</w:t>
      </w:r>
    </w:p>
    <w:p w:rsidR="00C502B2" w:rsidRPr="008F5513" w:rsidRDefault="00C502B2" w:rsidP="008F5513">
      <w:pPr>
        <w:pStyle w:val="af6"/>
        <w:numPr>
          <w:ilvl w:val="0"/>
          <w:numId w:val="4"/>
        </w:numPr>
        <w:tabs>
          <w:tab w:val="left" w:pos="708"/>
          <w:tab w:val="right" w:leader="underscore" w:pos="9639"/>
        </w:tabs>
        <w:spacing w:line="23" w:lineRule="atLeast"/>
        <w:jc w:val="both"/>
        <w:rPr>
          <w:sz w:val="24"/>
          <w:szCs w:val="24"/>
        </w:rPr>
      </w:pPr>
      <w:r w:rsidRPr="008F5513">
        <w:rPr>
          <w:sz w:val="24"/>
          <w:szCs w:val="24"/>
        </w:rPr>
        <w:t>Защита отчета по практике.</w:t>
      </w:r>
    </w:p>
    <w:sectPr w:rsidR="00C502B2" w:rsidRPr="008F5513" w:rsidSect="00A71F6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27E" w:rsidRDefault="0020427E" w:rsidP="00CD0657">
      <w:r>
        <w:separator/>
      </w:r>
    </w:p>
  </w:endnote>
  <w:endnote w:type="continuationSeparator" w:id="0">
    <w:p w:rsidR="0020427E" w:rsidRDefault="0020427E" w:rsidP="00CD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LGC Sans">
    <w:altName w:val="MS Mincho"/>
    <w:charset w:val="8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BDA" w:rsidRDefault="00CE56D0">
    <w:pPr>
      <w:pStyle w:val="af0"/>
      <w:jc w:val="center"/>
    </w:pPr>
    <w:r>
      <w:fldChar w:fldCharType="begin"/>
    </w:r>
    <w:r w:rsidR="002E4BDA">
      <w:instrText xml:space="preserve"> PAGE   \* MERGEFORMAT </w:instrText>
    </w:r>
    <w:r>
      <w:fldChar w:fldCharType="separate"/>
    </w:r>
    <w:r w:rsidR="00B76309">
      <w:rPr>
        <w:noProof/>
      </w:rPr>
      <w:t>1</w:t>
    </w:r>
    <w:r>
      <w:rPr>
        <w:noProof/>
      </w:rPr>
      <w:fldChar w:fldCharType="end"/>
    </w:r>
  </w:p>
  <w:p w:rsidR="002E4BDA" w:rsidRDefault="002E4BD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27E" w:rsidRDefault="0020427E" w:rsidP="00CD0657">
      <w:r>
        <w:separator/>
      </w:r>
    </w:p>
  </w:footnote>
  <w:footnote w:type="continuationSeparator" w:id="0">
    <w:p w:rsidR="0020427E" w:rsidRDefault="0020427E" w:rsidP="00CD0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C0A30"/>
    <w:multiLevelType w:val="multilevel"/>
    <w:tmpl w:val="3820A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09448D"/>
    <w:multiLevelType w:val="hybridMultilevel"/>
    <w:tmpl w:val="5232B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323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1476110"/>
    <w:multiLevelType w:val="multilevel"/>
    <w:tmpl w:val="3820A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300D4D"/>
    <w:multiLevelType w:val="hybridMultilevel"/>
    <w:tmpl w:val="1038B5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0AF6DC2"/>
    <w:multiLevelType w:val="hybridMultilevel"/>
    <w:tmpl w:val="310E3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F1E20"/>
    <w:multiLevelType w:val="hybridMultilevel"/>
    <w:tmpl w:val="87483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E75AFD"/>
    <w:multiLevelType w:val="multilevel"/>
    <w:tmpl w:val="F578C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E27F1C"/>
    <w:multiLevelType w:val="hybridMultilevel"/>
    <w:tmpl w:val="65840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6050EF"/>
    <w:multiLevelType w:val="hybridMultilevel"/>
    <w:tmpl w:val="17068F1E"/>
    <w:lvl w:ilvl="0" w:tplc="0419000F">
      <w:start w:val="1"/>
      <w:numFmt w:val="bullet"/>
      <w:lvlText w:val=""/>
      <w:lvlJc w:val="left"/>
      <w:pPr>
        <w:ind w:left="1069" w:hanging="360"/>
      </w:pPr>
      <w:rPr>
        <w:rFonts w:ascii="Wingdings 3" w:hAnsi="Wingdings 3" w:hint="default"/>
        <w:b/>
        <w:i w:val="0"/>
        <w:color w:val="auto"/>
        <w:sz w:val="28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647CDF"/>
    <w:multiLevelType w:val="hybridMultilevel"/>
    <w:tmpl w:val="E0FA8CDE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B17D7A"/>
    <w:multiLevelType w:val="hybridMultilevel"/>
    <w:tmpl w:val="13B43B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1BE5A5A"/>
    <w:multiLevelType w:val="multilevel"/>
    <w:tmpl w:val="3820A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EC5C1D"/>
    <w:multiLevelType w:val="multilevel"/>
    <w:tmpl w:val="3820A44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8"/>
  </w:num>
  <w:num w:numId="5">
    <w:abstractNumId w:val="1"/>
  </w:num>
  <w:num w:numId="6">
    <w:abstractNumId w:val="7"/>
  </w:num>
  <w:num w:numId="7">
    <w:abstractNumId w:val="12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11"/>
  </w:num>
  <w:num w:numId="12">
    <w:abstractNumId w:val="2"/>
    <w:lvlOverride w:ilvl="0">
      <w:startOverride w:val="1"/>
    </w:lvlOverride>
  </w:num>
  <w:num w:numId="13">
    <w:abstractNumId w:val="4"/>
  </w:num>
  <w:num w:numId="14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5981"/>
    <w:rsid w:val="00024032"/>
    <w:rsid w:val="0003068C"/>
    <w:rsid w:val="00041C76"/>
    <w:rsid w:val="00071E75"/>
    <w:rsid w:val="00080000"/>
    <w:rsid w:val="000A1F69"/>
    <w:rsid w:val="000A5314"/>
    <w:rsid w:val="000B3E84"/>
    <w:rsid w:val="000C20AD"/>
    <w:rsid w:val="000E2EAA"/>
    <w:rsid w:val="000E3816"/>
    <w:rsid w:val="00107D61"/>
    <w:rsid w:val="001151BE"/>
    <w:rsid w:val="00120C55"/>
    <w:rsid w:val="00123AA0"/>
    <w:rsid w:val="0012654E"/>
    <w:rsid w:val="0014790D"/>
    <w:rsid w:val="00177027"/>
    <w:rsid w:val="001A2909"/>
    <w:rsid w:val="001C5EC2"/>
    <w:rsid w:val="001E4220"/>
    <w:rsid w:val="001E73AB"/>
    <w:rsid w:val="0020427E"/>
    <w:rsid w:val="00225480"/>
    <w:rsid w:val="00247A33"/>
    <w:rsid w:val="002529F0"/>
    <w:rsid w:val="00267D46"/>
    <w:rsid w:val="00284444"/>
    <w:rsid w:val="002A73A4"/>
    <w:rsid w:val="002E48DA"/>
    <w:rsid w:val="002E4BDA"/>
    <w:rsid w:val="002F318A"/>
    <w:rsid w:val="002F34D2"/>
    <w:rsid w:val="00302464"/>
    <w:rsid w:val="00311B17"/>
    <w:rsid w:val="00322333"/>
    <w:rsid w:val="00335D75"/>
    <w:rsid w:val="00341D42"/>
    <w:rsid w:val="00354019"/>
    <w:rsid w:val="00354C63"/>
    <w:rsid w:val="00364598"/>
    <w:rsid w:val="003673FC"/>
    <w:rsid w:val="003921D7"/>
    <w:rsid w:val="00393C32"/>
    <w:rsid w:val="003B33FD"/>
    <w:rsid w:val="003C1869"/>
    <w:rsid w:val="003C3308"/>
    <w:rsid w:val="003F3CAE"/>
    <w:rsid w:val="00414995"/>
    <w:rsid w:val="00420291"/>
    <w:rsid w:val="00421A9C"/>
    <w:rsid w:val="0042637E"/>
    <w:rsid w:val="00465632"/>
    <w:rsid w:val="00482737"/>
    <w:rsid w:val="00484B96"/>
    <w:rsid w:val="00485957"/>
    <w:rsid w:val="004B4248"/>
    <w:rsid w:val="004C0592"/>
    <w:rsid w:val="004C1443"/>
    <w:rsid w:val="004D225A"/>
    <w:rsid w:val="004E4A53"/>
    <w:rsid w:val="004E6684"/>
    <w:rsid w:val="00514F73"/>
    <w:rsid w:val="00514FEA"/>
    <w:rsid w:val="00524514"/>
    <w:rsid w:val="0055242D"/>
    <w:rsid w:val="00572A29"/>
    <w:rsid w:val="00572B44"/>
    <w:rsid w:val="00582CF8"/>
    <w:rsid w:val="00597D84"/>
    <w:rsid w:val="005C6159"/>
    <w:rsid w:val="005C70DE"/>
    <w:rsid w:val="005D2E2E"/>
    <w:rsid w:val="005D5B38"/>
    <w:rsid w:val="00613D63"/>
    <w:rsid w:val="006527F6"/>
    <w:rsid w:val="006569E7"/>
    <w:rsid w:val="00661917"/>
    <w:rsid w:val="006A539E"/>
    <w:rsid w:val="006E147C"/>
    <w:rsid w:val="00707ECE"/>
    <w:rsid w:val="007122AE"/>
    <w:rsid w:val="00725580"/>
    <w:rsid w:val="007414A6"/>
    <w:rsid w:val="007506D1"/>
    <w:rsid w:val="0075289A"/>
    <w:rsid w:val="00753E0A"/>
    <w:rsid w:val="00760FC6"/>
    <w:rsid w:val="00791411"/>
    <w:rsid w:val="007C24BF"/>
    <w:rsid w:val="007C765A"/>
    <w:rsid w:val="007E1504"/>
    <w:rsid w:val="007E559C"/>
    <w:rsid w:val="008647A3"/>
    <w:rsid w:val="00890236"/>
    <w:rsid w:val="008A3B13"/>
    <w:rsid w:val="008B39D4"/>
    <w:rsid w:val="008C1D19"/>
    <w:rsid w:val="008D648E"/>
    <w:rsid w:val="008E4D72"/>
    <w:rsid w:val="008F1FAB"/>
    <w:rsid w:val="008F5513"/>
    <w:rsid w:val="008F5B26"/>
    <w:rsid w:val="008F79EA"/>
    <w:rsid w:val="009257C9"/>
    <w:rsid w:val="0092764C"/>
    <w:rsid w:val="00931954"/>
    <w:rsid w:val="00972EFD"/>
    <w:rsid w:val="009A1A39"/>
    <w:rsid w:val="009E1FD1"/>
    <w:rsid w:val="009E406C"/>
    <w:rsid w:val="009E460D"/>
    <w:rsid w:val="009F09D0"/>
    <w:rsid w:val="00A14199"/>
    <w:rsid w:val="00A35F29"/>
    <w:rsid w:val="00A36D2E"/>
    <w:rsid w:val="00A37BCE"/>
    <w:rsid w:val="00A626EE"/>
    <w:rsid w:val="00A65F17"/>
    <w:rsid w:val="00A71F6D"/>
    <w:rsid w:val="00A8059C"/>
    <w:rsid w:val="00AB2926"/>
    <w:rsid w:val="00AD299A"/>
    <w:rsid w:val="00B27CFB"/>
    <w:rsid w:val="00B37770"/>
    <w:rsid w:val="00B76309"/>
    <w:rsid w:val="00B83C99"/>
    <w:rsid w:val="00B90D37"/>
    <w:rsid w:val="00B96BDC"/>
    <w:rsid w:val="00BA1E75"/>
    <w:rsid w:val="00BB4387"/>
    <w:rsid w:val="00BE37F2"/>
    <w:rsid w:val="00BE5981"/>
    <w:rsid w:val="00BF3A72"/>
    <w:rsid w:val="00C45A30"/>
    <w:rsid w:val="00C502B2"/>
    <w:rsid w:val="00CD0657"/>
    <w:rsid w:val="00CD65A2"/>
    <w:rsid w:val="00CD76B2"/>
    <w:rsid w:val="00CE56D0"/>
    <w:rsid w:val="00CF092F"/>
    <w:rsid w:val="00CF161C"/>
    <w:rsid w:val="00CF36C3"/>
    <w:rsid w:val="00CF6AF8"/>
    <w:rsid w:val="00CF78C4"/>
    <w:rsid w:val="00D322CB"/>
    <w:rsid w:val="00D4250D"/>
    <w:rsid w:val="00D4596B"/>
    <w:rsid w:val="00D71E05"/>
    <w:rsid w:val="00D756B1"/>
    <w:rsid w:val="00D81013"/>
    <w:rsid w:val="00D8440E"/>
    <w:rsid w:val="00DA6F98"/>
    <w:rsid w:val="00DC0DC0"/>
    <w:rsid w:val="00DD29A5"/>
    <w:rsid w:val="00DF4338"/>
    <w:rsid w:val="00E07B91"/>
    <w:rsid w:val="00E2409A"/>
    <w:rsid w:val="00E25736"/>
    <w:rsid w:val="00E3707C"/>
    <w:rsid w:val="00E505AA"/>
    <w:rsid w:val="00E670EE"/>
    <w:rsid w:val="00E759EF"/>
    <w:rsid w:val="00E90CA7"/>
    <w:rsid w:val="00E92AD3"/>
    <w:rsid w:val="00EB2FDD"/>
    <w:rsid w:val="00EC7461"/>
    <w:rsid w:val="00ED17D9"/>
    <w:rsid w:val="00EF42A3"/>
    <w:rsid w:val="00F022BA"/>
    <w:rsid w:val="00F11713"/>
    <w:rsid w:val="00F2201D"/>
    <w:rsid w:val="00F25000"/>
    <w:rsid w:val="00F34E9B"/>
    <w:rsid w:val="00F60EF5"/>
    <w:rsid w:val="00F874CB"/>
    <w:rsid w:val="00FA446F"/>
    <w:rsid w:val="00FE375A"/>
    <w:rsid w:val="00FE5CBE"/>
    <w:rsid w:val="00FF5305"/>
    <w:rsid w:val="00FF54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E59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A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98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BE5981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BE5981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"/>
    <w:basedOn w:val="a"/>
    <w:link w:val="a6"/>
    <w:rsid w:val="00BE5981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basedOn w:val="a0"/>
    <w:link w:val="a5"/>
    <w:rsid w:val="00BE5981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 Indent"/>
    <w:basedOn w:val="a"/>
    <w:link w:val="a8"/>
    <w:rsid w:val="00BE5981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BE5981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rsid w:val="00BE5981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a">
    <w:name w:val="Верхний колонтитул Знак"/>
    <w:basedOn w:val="a0"/>
    <w:link w:val="a9"/>
    <w:rsid w:val="00BE59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список с точками"/>
    <w:basedOn w:val="a"/>
    <w:rsid w:val="00BE598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BE5981"/>
    <w:rPr>
      <w:lang w:eastAsia="ru-RU"/>
    </w:rPr>
  </w:style>
  <w:style w:type="character" w:customStyle="1" w:styleId="ad">
    <w:name w:val="Текст сноски Знак"/>
    <w:basedOn w:val="a0"/>
    <w:link w:val="ac"/>
    <w:semiHidden/>
    <w:rsid w:val="00BE59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BE5981"/>
    <w:rPr>
      <w:vertAlign w:val="superscript"/>
    </w:rPr>
  </w:style>
  <w:style w:type="paragraph" w:styleId="af">
    <w:name w:val="caption"/>
    <w:basedOn w:val="a"/>
    <w:next w:val="a"/>
    <w:qFormat/>
    <w:rsid w:val="00BE5981"/>
    <w:pPr>
      <w:jc w:val="center"/>
    </w:pPr>
    <w:rPr>
      <w:sz w:val="28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BE598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E5981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OC Heading"/>
    <w:basedOn w:val="1"/>
    <w:next w:val="a"/>
    <w:uiPriority w:val="39"/>
    <w:semiHidden/>
    <w:unhideWhenUsed/>
    <w:qFormat/>
    <w:rsid w:val="00BE598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F2201D"/>
    <w:pPr>
      <w:tabs>
        <w:tab w:val="left" w:pos="440"/>
        <w:tab w:val="right" w:leader="dot" w:pos="9356"/>
      </w:tabs>
      <w:spacing w:line="360" w:lineRule="auto"/>
    </w:pPr>
  </w:style>
  <w:style w:type="character" w:styleId="af3">
    <w:name w:val="Hyperlink"/>
    <w:basedOn w:val="a0"/>
    <w:uiPriority w:val="99"/>
    <w:unhideWhenUsed/>
    <w:rsid w:val="00BE5981"/>
    <w:rPr>
      <w:color w:val="0000FF"/>
      <w:u w:val="single"/>
    </w:rPr>
  </w:style>
  <w:style w:type="paragraph" w:customStyle="1" w:styleId="12">
    <w:name w:val="Абзац списка1"/>
    <w:rsid w:val="00BE5981"/>
    <w:pPr>
      <w:widowControl w:val="0"/>
      <w:suppressAutoHyphens/>
      <w:ind w:left="720"/>
    </w:pPr>
    <w:rPr>
      <w:rFonts w:ascii="Calibri" w:eastAsia="DejaVu LGC Sans" w:hAnsi="Calibri" w:cs="Times New Roman"/>
      <w:kern w:val="2"/>
      <w:lang w:eastAsia="ar-SA"/>
    </w:rPr>
  </w:style>
  <w:style w:type="paragraph" w:customStyle="1" w:styleId="Default">
    <w:name w:val="Default"/>
    <w:rsid w:val="00BE5981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customStyle="1" w:styleId="31">
    <w:name w:val="Основной текст с отступом 31"/>
    <w:rsid w:val="00BE5981"/>
    <w:pPr>
      <w:widowControl w:val="0"/>
      <w:suppressAutoHyphens/>
      <w:spacing w:line="360" w:lineRule="auto"/>
      <w:ind w:firstLine="720"/>
      <w:jc w:val="both"/>
    </w:pPr>
    <w:rPr>
      <w:rFonts w:ascii="Calibri" w:eastAsia="DejaVu LGC Sans" w:hAnsi="Calibri" w:cs="Times New Roman"/>
      <w:kern w:val="2"/>
      <w:sz w:val="28"/>
      <w:szCs w:val="24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BE598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E5981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BE598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E5981"/>
    <w:rPr>
      <w:rFonts w:ascii="Tahoma" w:eastAsia="Times New Roman" w:hAnsi="Tahoma" w:cs="Tahoma"/>
      <w:sz w:val="16"/>
      <w:szCs w:val="16"/>
    </w:rPr>
  </w:style>
  <w:style w:type="paragraph" w:styleId="af6">
    <w:name w:val="List Paragraph"/>
    <w:basedOn w:val="a"/>
    <w:qFormat/>
    <w:rsid w:val="00BE5981"/>
    <w:pPr>
      <w:ind w:left="720"/>
      <w:contextualSpacing/>
    </w:pPr>
  </w:style>
  <w:style w:type="character" w:customStyle="1" w:styleId="af7">
    <w:name w:val="Основной текст_"/>
    <w:basedOn w:val="a0"/>
    <w:link w:val="23"/>
    <w:locked/>
    <w:rsid w:val="00BE598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7"/>
    <w:rsid w:val="00BE5981"/>
    <w:pPr>
      <w:shd w:val="clear" w:color="auto" w:fill="FFFFFF"/>
      <w:spacing w:before="240" w:line="331" w:lineRule="exact"/>
      <w:ind w:hanging="420"/>
    </w:pPr>
    <w:rPr>
      <w:rFonts w:cstheme="minorBidi"/>
      <w:sz w:val="27"/>
      <w:szCs w:val="27"/>
    </w:rPr>
  </w:style>
  <w:style w:type="character" w:styleId="af8">
    <w:name w:val="FollowedHyperlink"/>
    <w:basedOn w:val="a0"/>
    <w:uiPriority w:val="99"/>
    <w:semiHidden/>
    <w:unhideWhenUsed/>
    <w:rsid w:val="00BE5981"/>
    <w:rPr>
      <w:color w:val="800080" w:themeColor="followedHyperlink"/>
      <w:u w:val="single"/>
    </w:rPr>
  </w:style>
  <w:style w:type="paragraph" w:customStyle="1" w:styleId="af9">
    <w:name w:val="Абзац"/>
    <w:basedOn w:val="a"/>
    <w:rsid w:val="00E670EE"/>
    <w:pPr>
      <w:spacing w:line="312" w:lineRule="auto"/>
      <w:ind w:firstLine="567"/>
      <w:jc w:val="both"/>
    </w:pPr>
    <w:rPr>
      <w:spacing w:val="-4"/>
      <w:sz w:val="24"/>
      <w:lang w:eastAsia="ru-RU"/>
    </w:rPr>
  </w:style>
  <w:style w:type="paragraph" w:styleId="24">
    <w:name w:val="Body Text 2"/>
    <w:aliases w:val="Основной текст 2 Знак Знак Знак Знак"/>
    <w:basedOn w:val="a"/>
    <w:link w:val="25"/>
    <w:unhideWhenUsed/>
    <w:rsid w:val="00E670EE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aliases w:val="Основной текст 2 Знак Знак Знак Знак Знак"/>
    <w:basedOn w:val="a0"/>
    <w:link w:val="24"/>
    <w:rsid w:val="00E670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E670EE"/>
    <w:pPr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670E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1A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ubheading-category">
    <w:name w:val="subheading-category"/>
    <w:basedOn w:val="a0"/>
    <w:rsid w:val="00421A9C"/>
  </w:style>
  <w:style w:type="paragraph" w:customStyle="1" w:styleId="msonormalbullet1gif">
    <w:name w:val="msonormalbullet1.gif"/>
    <w:basedOn w:val="a"/>
    <w:rsid w:val="000C20A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rsid w:val="0089023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3">
    <w:name w:val="Обычный1"/>
    <w:rsid w:val="00225480"/>
    <w:pPr>
      <w:widowControl w:val="0"/>
      <w:spacing w:after="0" w:line="26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E59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A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98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BE5981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BE5981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"/>
    <w:basedOn w:val="a"/>
    <w:link w:val="a6"/>
    <w:rsid w:val="00BE5981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basedOn w:val="a0"/>
    <w:link w:val="a5"/>
    <w:rsid w:val="00BE5981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 Indent"/>
    <w:basedOn w:val="a"/>
    <w:link w:val="a8"/>
    <w:rsid w:val="00BE5981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BE5981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rsid w:val="00BE5981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a">
    <w:name w:val="Верхний колонтитул Знак"/>
    <w:basedOn w:val="a0"/>
    <w:link w:val="a9"/>
    <w:rsid w:val="00BE59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b">
    <w:name w:val="список с точками"/>
    <w:basedOn w:val="a"/>
    <w:rsid w:val="00BE598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c">
    <w:name w:val="footnote text"/>
    <w:basedOn w:val="a"/>
    <w:link w:val="ad"/>
    <w:semiHidden/>
    <w:rsid w:val="00BE5981"/>
    <w:rPr>
      <w:lang w:eastAsia="ru-RU"/>
    </w:rPr>
  </w:style>
  <w:style w:type="character" w:customStyle="1" w:styleId="ad">
    <w:name w:val="Текст сноски Знак"/>
    <w:basedOn w:val="a0"/>
    <w:link w:val="ac"/>
    <w:semiHidden/>
    <w:rsid w:val="00BE59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BE5981"/>
    <w:rPr>
      <w:vertAlign w:val="superscript"/>
    </w:rPr>
  </w:style>
  <w:style w:type="paragraph" w:styleId="af">
    <w:name w:val="caption"/>
    <w:basedOn w:val="a"/>
    <w:next w:val="a"/>
    <w:qFormat/>
    <w:rsid w:val="00BE5981"/>
    <w:pPr>
      <w:jc w:val="center"/>
    </w:pPr>
    <w:rPr>
      <w:sz w:val="28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BE598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E5981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OC Heading"/>
    <w:basedOn w:val="1"/>
    <w:next w:val="a"/>
    <w:uiPriority w:val="39"/>
    <w:semiHidden/>
    <w:unhideWhenUsed/>
    <w:qFormat/>
    <w:rsid w:val="00BE598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F2201D"/>
    <w:pPr>
      <w:tabs>
        <w:tab w:val="left" w:pos="440"/>
        <w:tab w:val="right" w:leader="dot" w:pos="9356"/>
      </w:tabs>
      <w:spacing w:line="360" w:lineRule="auto"/>
    </w:pPr>
  </w:style>
  <w:style w:type="character" w:styleId="af3">
    <w:name w:val="Hyperlink"/>
    <w:basedOn w:val="a0"/>
    <w:uiPriority w:val="99"/>
    <w:unhideWhenUsed/>
    <w:rsid w:val="00BE5981"/>
    <w:rPr>
      <w:color w:val="0000FF"/>
      <w:u w:val="single"/>
    </w:rPr>
  </w:style>
  <w:style w:type="paragraph" w:customStyle="1" w:styleId="12">
    <w:name w:val="Абзац списка1"/>
    <w:rsid w:val="00BE5981"/>
    <w:pPr>
      <w:widowControl w:val="0"/>
      <w:suppressAutoHyphens/>
      <w:ind w:left="720"/>
    </w:pPr>
    <w:rPr>
      <w:rFonts w:ascii="Calibri" w:eastAsia="DejaVu LGC Sans" w:hAnsi="Calibri" w:cs="Times New Roman"/>
      <w:kern w:val="2"/>
      <w:lang w:eastAsia="ar-SA"/>
    </w:rPr>
  </w:style>
  <w:style w:type="paragraph" w:customStyle="1" w:styleId="Default">
    <w:name w:val="Default"/>
    <w:rsid w:val="00BE5981"/>
    <w:pPr>
      <w:suppressAutoHyphens/>
      <w:spacing w:after="0" w:line="100" w:lineRule="atLeas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customStyle="1" w:styleId="31">
    <w:name w:val="Основной текст с отступом 31"/>
    <w:rsid w:val="00BE5981"/>
    <w:pPr>
      <w:widowControl w:val="0"/>
      <w:suppressAutoHyphens/>
      <w:spacing w:line="360" w:lineRule="auto"/>
      <w:ind w:firstLine="720"/>
      <w:jc w:val="both"/>
    </w:pPr>
    <w:rPr>
      <w:rFonts w:ascii="Calibri" w:eastAsia="DejaVu LGC Sans" w:hAnsi="Calibri" w:cs="Times New Roman"/>
      <w:kern w:val="2"/>
      <w:sz w:val="28"/>
      <w:szCs w:val="24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BE598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E5981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BE598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E5981"/>
    <w:rPr>
      <w:rFonts w:ascii="Tahoma" w:eastAsia="Times New Roman" w:hAnsi="Tahoma" w:cs="Tahoma"/>
      <w:sz w:val="16"/>
      <w:szCs w:val="16"/>
    </w:rPr>
  </w:style>
  <w:style w:type="paragraph" w:styleId="af6">
    <w:name w:val="List Paragraph"/>
    <w:basedOn w:val="a"/>
    <w:qFormat/>
    <w:rsid w:val="00BE5981"/>
    <w:pPr>
      <w:ind w:left="720"/>
      <w:contextualSpacing/>
    </w:pPr>
  </w:style>
  <w:style w:type="character" w:customStyle="1" w:styleId="af7">
    <w:name w:val="Основной текст_"/>
    <w:basedOn w:val="a0"/>
    <w:link w:val="23"/>
    <w:locked/>
    <w:rsid w:val="00BE598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7"/>
    <w:rsid w:val="00BE5981"/>
    <w:pPr>
      <w:shd w:val="clear" w:color="auto" w:fill="FFFFFF"/>
      <w:spacing w:before="240" w:line="331" w:lineRule="exact"/>
      <w:ind w:hanging="420"/>
    </w:pPr>
    <w:rPr>
      <w:rFonts w:cstheme="minorBidi"/>
      <w:sz w:val="27"/>
      <w:szCs w:val="27"/>
    </w:rPr>
  </w:style>
  <w:style w:type="character" w:styleId="af8">
    <w:name w:val="FollowedHyperlink"/>
    <w:basedOn w:val="a0"/>
    <w:uiPriority w:val="99"/>
    <w:semiHidden/>
    <w:unhideWhenUsed/>
    <w:rsid w:val="00BE5981"/>
    <w:rPr>
      <w:color w:val="800080" w:themeColor="followedHyperlink"/>
      <w:u w:val="single"/>
    </w:rPr>
  </w:style>
  <w:style w:type="paragraph" w:customStyle="1" w:styleId="af9">
    <w:name w:val="Абзац"/>
    <w:basedOn w:val="a"/>
    <w:rsid w:val="00E670EE"/>
    <w:pPr>
      <w:spacing w:line="312" w:lineRule="auto"/>
      <w:ind w:firstLine="567"/>
      <w:jc w:val="both"/>
    </w:pPr>
    <w:rPr>
      <w:spacing w:val="-4"/>
      <w:sz w:val="24"/>
      <w:lang w:eastAsia="ru-RU"/>
    </w:rPr>
  </w:style>
  <w:style w:type="paragraph" w:styleId="24">
    <w:name w:val="Body Text 2"/>
    <w:aliases w:val="Основной текст 2 Знак Знак Знак Знак"/>
    <w:basedOn w:val="a"/>
    <w:link w:val="25"/>
    <w:unhideWhenUsed/>
    <w:rsid w:val="00E670EE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aliases w:val="Основной текст 2 Знак Знак Знак Знак Знак"/>
    <w:basedOn w:val="a0"/>
    <w:link w:val="24"/>
    <w:rsid w:val="00E670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E670EE"/>
    <w:pPr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670E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1A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ubheading-category">
    <w:name w:val="subheading-category"/>
    <w:basedOn w:val="a0"/>
    <w:rsid w:val="00421A9C"/>
  </w:style>
  <w:style w:type="paragraph" w:customStyle="1" w:styleId="msonormalbullet1gif">
    <w:name w:val="msonormalbullet1.gif"/>
    <w:basedOn w:val="a"/>
    <w:rsid w:val="000C20A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rsid w:val="00890236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1275F-F6CD-49DE-8F17-99636D733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Деканат ФП</cp:lastModifiedBy>
  <cp:revision>94</cp:revision>
  <cp:lastPrinted>2015-04-09T05:44:00Z</cp:lastPrinted>
  <dcterms:created xsi:type="dcterms:W3CDTF">2014-11-16T14:48:00Z</dcterms:created>
  <dcterms:modified xsi:type="dcterms:W3CDTF">2016-09-21T08:23:00Z</dcterms:modified>
</cp:coreProperties>
</file>