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53" w:rsidRPr="00BC3853" w:rsidRDefault="00BC3853" w:rsidP="00BC385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C3853">
        <w:rPr>
          <w:rFonts w:ascii="Times New Roman" w:hAnsi="Times New Roman" w:cs="Times New Roman"/>
          <w:color w:val="000000"/>
          <w:sz w:val="28"/>
          <w:szCs w:val="28"/>
        </w:rPr>
        <w:t>Аннотация дисциплины</w:t>
      </w:r>
    </w:p>
    <w:p w:rsidR="00BC3853" w:rsidRPr="00BC3853" w:rsidRDefault="00BC3853" w:rsidP="00BC38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3853">
        <w:rPr>
          <w:rFonts w:ascii="Times New Roman" w:hAnsi="Times New Roman" w:cs="Times New Roman"/>
          <w:b/>
          <w:color w:val="000000"/>
          <w:sz w:val="28"/>
          <w:szCs w:val="28"/>
        </w:rPr>
        <w:t>Экспертиза и оценка мелиоративного фонда земель</w:t>
      </w:r>
    </w:p>
    <w:p w:rsidR="00BC3853" w:rsidRPr="00BC3853" w:rsidRDefault="00BC3853" w:rsidP="00BC38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C3853" w:rsidRPr="00BC3853" w:rsidRDefault="00BC3853" w:rsidP="00BC3853">
      <w:pPr>
        <w:pStyle w:val="a3"/>
        <w:spacing w:line="240" w:lineRule="auto"/>
        <w:rPr>
          <w:color w:val="000000"/>
          <w:szCs w:val="28"/>
        </w:rPr>
      </w:pPr>
      <w:r w:rsidRPr="00BC3853">
        <w:rPr>
          <w:b/>
          <w:color w:val="000000"/>
          <w:szCs w:val="28"/>
        </w:rPr>
        <w:t xml:space="preserve">Цель дисциплины </w:t>
      </w:r>
      <w:r w:rsidRPr="00BC3853">
        <w:rPr>
          <w:color w:val="000000"/>
          <w:szCs w:val="28"/>
        </w:rPr>
        <w:t>состоит в получении студентами основных научно-практических знаний в области экспертизы и оценке мелиоративного фонда земель, необходимых для  формирования профессиональных  и практических навыков по  проектированию  мелиоративных мероприятий с целью повыш</w:t>
      </w:r>
      <w:r w:rsidRPr="00BC3853">
        <w:rPr>
          <w:color w:val="000000"/>
          <w:szCs w:val="28"/>
        </w:rPr>
        <w:t>е</w:t>
      </w:r>
      <w:r w:rsidRPr="00BC3853">
        <w:rPr>
          <w:color w:val="000000"/>
          <w:szCs w:val="28"/>
        </w:rPr>
        <w:t>ния  продуктивности земель и оценке воздействия мелиоративных мероприятий на окружающую среду.</w:t>
      </w:r>
    </w:p>
    <w:p w:rsidR="00BC3853" w:rsidRPr="00BC3853" w:rsidRDefault="00BC3853" w:rsidP="00BC385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C3853">
        <w:rPr>
          <w:rFonts w:ascii="Times New Roman" w:hAnsi="Times New Roman" w:cs="Times New Roman"/>
          <w:color w:val="000000"/>
          <w:sz w:val="28"/>
          <w:szCs w:val="28"/>
        </w:rPr>
        <w:t>Освоение данной дисциплины направлено на формирование у обучающихся следу</w:t>
      </w:r>
      <w:r w:rsidRPr="00BC3853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BC3853">
        <w:rPr>
          <w:rFonts w:ascii="Times New Roman" w:hAnsi="Times New Roman" w:cs="Times New Roman"/>
          <w:color w:val="000000"/>
          <w:sz w:val="28"/>
          <w:szCs w:val="28"/>
        </w:rPr>
        <w:t>щих компетенций:</w:t>
      </w:r>
    </w:p>
    <w:p w:rsidR="00BC3853" w:rsidRPr="00BC3853" w:rsidRDefault="00BC3853" w:rsidP="00BC385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4"/>
        <w:gridCol w:w="8577"/>
      </w:tblGrid>
      <w:tr w:rsidR="00BC3853" w:rsidRPr="00BC3853" w:rsidTr="00047846">
        <w:tc>
          <w:tcPr>
            <w:tcW w:w="1008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46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компетенций, формируемых полностью или частично данной дисци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линой</w:t>
            </w:r>
          </w:p>
        </w:tc>
      </w:tr>
      <w:tr w:rsidR="00BC3853" w:rsidRPr="00BC3853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ПК-1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принять профессиональные решения при строительстве и эксплу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тации объектов природообустройства и водопользов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ния </w:t>
            </w:r>
          </w:p>
        </w:tc>
      </w:tr>
      <w:tr w:rsidR="00BC3853" w:rsidRPr="00BC3853" w:rsidTr="0004784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ПК-9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Готовностью участвовать в решении отдельных задач при исследованиях воздейс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вия процессов строительства и эксплуатации объектов природообустройства и в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допользования на компоненты природной среды</w:t>
            </w:r>
          </w:p>
        </w:tc>
      </w:tr>
    </w:tbl>
    <w:p w:rsidR="00BC3853" w:rsidRPr="00BC3853" w:rsidRDefault="00BC3853" w:rsidP="00BC3853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</w:p>
    <w:p w:rsidR="00BC3853" w:rsidRPr="00BC3853" w:rsidRDefault="00BC3853" w:rsidP="00BC3853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BC3853">
        <w:rPr>
          <w:color w:val="000000"/>
          <w:sz w:val="28"/>
          <w:szCs w:val="28"/>
        </w:rPr>
        <w:t>Распределение трудоемкости дисциплины по видам занятий, реализуемой по учебному плану  направление подготовки 20.03.02 – «</w:t>
      </w:r>
      <w:proofErr w:type="spellStart"/>
      <w:r w:rsidRPr="00BC3853">
        <w:rPr>
          <w:color w:val="000000"/>
          <w:sz w:val="28"/>
          <w:szCs w:val="28"/>
        </w:rPr>
        <w:t>Природообустройство</w:t>
      </w:r>
      <w:proofErr w:type="spellEnd"/>
      <w:r w:rsidRPr="00BC3853">
        <w:rPr>
          <w:color w:val="000000"/>
          <w:sz w:val="28"/>
          <w:szCs w:val="28"/>
        </w:rPr>
        <w:t xml:space="preserve"> и водопользование», по профилю «Мелиорация, рекультивация и охрана земель», для очной формы обуч</w:t>
      </w:r>
      <w:r w:rsidRPr="00BC3853">
        <w:rPr>
          <w:color w:val="000000"/>
          <w:sz w:val="28"/>
          <w:szCs w:val="28"/>
        </w:rPr>
        <w:t>е</w:t>
      </w:r>
      <w:r w:rsidRPr="00BC3853">
        <w:rPr>
          <w:color w:val="000000"/>
          <w:sz w:val="28"/>
          <w:szCs w:val="28"/>
        </w:rPr>
        <w:t>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7"/>
        <w:gridCol w:w="2044"/>
        <w:gridCol w:w="1426"/>
        <w:gridCol w:w="1774"/>
      </w:tblGrid>
      <w:tr w:rsidR="00BC3853" w:rsidRPr="00BC3853" w:rsidTr="00047846">
        <w:tc>
          <w:tcPr>
            <w:tcW w:w="2272" w:type="pct"/>
            <w:vMerge w:val="restar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обучения</w:t>
            </w:r>
          </w:p>
        </w:tc>
      </w:tr>
      <w:tr w:rsidR="00BC3853" w:rsidRPr="00BC3853" w:rsidTr="00047846">
        <w:tc>
          <w:tcPr>
            <w:tcW w:w="2272" w:type="pct"/>
            <w:vMerge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1646" w:type="pct"/>
            <w:gridSpan w:val="2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</w:tr>
      <w:tr w:rsidR="00BC3853" w:rsidRPr="00BC3853" w:rsidTr="00047846">
        <w:tc>
          <w:tcPr>
            <w:tcW w:w="2272" w:type="pct"/>
            <w:vMerge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5" w:type="pct"/>
            <w:gridSpan w:val="3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программа подготовки</w:t>
            </w:r>
          </w:p>
        </w:tc>
      </w:tr>
      <w:tr w:rsidR="00BC3853" w:rsidRPr="00BC3853" w:rsidTr="00047846">
        <w:tc>
          <w:tcPr>
            <w:tcW w:w="2272" w:type="pct"/>
            <w:vMerge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полная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полная</w:t>
            </w: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сокращенная</w:t>
            </w: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Аудиторные з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нятия, всего, часов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 Лекции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 Лабораторные раб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 Практические (семинарские) з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нятия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Самостоятельная р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бота, часов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3853" w:rsidRPr="00BC3853" w:rsidTr="00047846">
        <w:tc>
          <w:tcPr>
            <w:tcW w:w="2272" w:type="pct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79" w:type="pct"/>
          </w:tcPr>
          <w:p w:rsidR="00BC3853" w:rsidRPr="00BC3853" w:rsidRDefault="00BC3853" w:rsidP="00BC38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756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3" w:type="pct"/>
          </w:tcPr>
          <w:p w:rsidR="00BC3853" w:rsidRPr="00BC3853" w:rsidRDefault="00BC3853" w:rsidP="00BC3853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3853">
        <w:rPr>
          <w:rFonts w:ascii="Times New Roman" w:hAnsi="Times New Roman" w:cs="Times New Roman"/>
          <w:color w:val="000000"/>
          <w:sz w:val="28"/>
          <w:szCs w:val="28"/>
        </w:rPr>
        <w:t xml:space="preserve">Формы промежуточной аттестации: зачет. </w:t>
      </w: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BC385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BC3853">
        <w:rPr>
          <w:rFonts w:ascii="Times New Roman" w:hAnsi="Times New Roman" w:cs="Times New Roman"/>
          <w:color w:val="000000"/>
          <w:sz w:val="20"/>
          <w:szCs w:val="20"/>
        </w:rPr>
        <w:t xml:space="preserve">         (зачет, экзамен, дифференцированный зачет)</w:t>
      </w: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385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BC3853" w:rsidRPr="00BC3853" w:rsidTr="00047846">
        <w:tc>
          <w:tcPr>
            <w:tcW w:w="9854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Общие принципы развития комплексных мелиораций в России и Алта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ском крае</w:t>
            </w:r>
          </w:p>
        </w:tc>
      </w:tr>
      <w:tr w:rsidR="00BC3853" w:rsidRPr="00BC3853" w:rsidTr="00047846">
        <w:tc>
          <w:tcPr>
            <w:tcW w:w="9854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Деградационные</w:t>
            </w:r>
            <w:proofErr w:type="spellEnd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процессы на землях мелиор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тивного фонда</w:t>
            </w:r>
          </w:p>
        </w:tc>
      </w:tr>
      <w:tr w:rsidR="00BC3853" w:rsidRPr="00BC3853" w:rsidTr="00047846">
        <w:tc>
          <w:tcPr>
            <w:tcW w:w="9854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3.Качественная оценка земель мелиоративного фо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</w:tr>
      <w:tr w:rsidR="00BC3853" w:rsidRPr="00BC3853" w:rsidTr="00047846">
        <w:tc>
          <w:tcPr>
            <w:tcW w:w="9854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4. Экологическое обоснование </w:t>
            </w:r>
            <w:proofErr w:type="spellStart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предпроектной</w:t>
            </w:r>
            <w:proofErr w:type="spellEnd"/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проектной документ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ции</w:t>
            </w:r>
          </w:p>
        </w:tc>
      </w:tr>
      <w:tr w:rsidR="00BC3853" w:rsidRPr="00BC3853" w:rsidTr="00047846">
        <w:tc>
          <w:tcPr>
            <w:tcW w:w="9854" w:type="dxa"/>
            <w:shd w:val="clear" w:color="auto" w:fill="auto"/>
          </w:tcPr>
          <w:p w:rsidR="00BC3853" w:rsidRPr="00BC3853" w:rsidRDefault="00BC3853" w:rsidP="00BC3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Экспертиза проектов природооб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BC3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стройства</w:t>
            </w:r>
          </w:p>
        </w:tc>
      </w:tr>
    </w:tbl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C3853" w:rsidRPr="00BC3853" w:rsidRDefault="00BC3853" w:rsidP="00BC38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52716" w:rsidRPr="00BC3853" w:rsidRDefault="00152716" w:rsidP="00BC38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52716" w:rsidRPr="00BC3853" w:rsidSect="00CB4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FC616B"/>
    <w:rsid w:val="00152716"/>
    <w:rsid w:val="004971EB"/>
    <w:rsid w:val="006B0474"/>
    <w:rsid w:val="00721762"/>
    <w:rsid w:val="0085663C"/>
    <w:rsid w:val="00BC3853"/>
    <w:rsid w:val="00CB438E"/>
    <w:rsid w:val="00D74BE6"/>
    <w:rsid w:val="00E1211D"/>
    <w:rsid w:val="00FC6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616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FC616B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nhideWhenUsed/>
    <w:rsid w:val="00FC61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C61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3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1776</Characters>
  <Application>Microsoft Office Word</Application>
  <DocSecurity>0</DocSecurity>
  <Lines>14</Lines>
  <Paragraphs>4</Paragraphs>
  <ScaleCrop>false</ScaleCrop>
  <Company>MultiDVD Team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2014-09-29T10:43:00Z</dcterms:created>
  <dcterms:modified xsi:type="dcterms:W3CDTF">2016-09-19T04:15:00Z</dcterms:modified>
</cp:coreProperties>
</file>