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336" w:rsidRDefault="00BA2336" w:rsidP="00E847E5">
      <w:pPr>
        <w:tabs>
          <w:tab w:val="left" w:pos="1485"/>
        </w:tabs>
        <w:spacing w:after="0" w:line="360" w:lineRule="auto"/>
        <w:ind w:right="14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C298D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BA2336" w:rsidRPr="00BA2336" w:rsidRDefault="00BA2336" w:rsidP="00E847E5">
      <w:pPr>
        <w:tabs>
          <w:tab w:val="left" w:pos="1485"/>
        </w:tabs>
        <w:spacing w:after="0" w:line="360" w:lineRule="auto"/>
        <w:ind w:right="141" w:firstLine="709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BA2336">
        <w:rPr>
          <w:rFonts w:ascii="Times New Roman" w:eastAsia="TimesNewRomanPSMT" w:hAnsi="Times New Roman" w:cs="Times New Roman"/>
          <w:b/>
          <w:sz w:val="28"/>
          <w:szCs w:val="28"/>
        </w:rPr>
        <w:t>«История развития и современное состояние</w:t>
      </w:r>
      <w:r>
        <w:rPr>
          <w:rFonts w:ascii="Times New Roman" w:eastAsia="TimesNewRomanPSMT" w:hAnsi="Times New Roman" w:cs="Times New Roman"/>
          <w:b/>
          <w:sz w:val="28"/>
          <w:szCs w:val="28"/>
        </w:rPr>
        <w:t xml:space="preserve"> </w:t>
      </w:r>
      <w:r w:rsidRPr="00BA2336">
        <w:rPr>
          <w:rFonts w:ascii="Times New Roman" w:eastAsia="TimesNewRomanPSMT" w:hAnsi="Times New Roman" w:cs="Times New Roman"/>
          <w:b/>
          <w:sz w:val="28"/>
          <w:szCs w:val="28"/>
        </w:rPr>
        <w:t>систем водопользования в Алтайском крае»</w:t>
      </w:r>
    </w:p>
    <w:p w:rsidR="00BA2336" w:rsidRPr="002C298D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336" w:rsidRDefault="00BA2336" w:rsidP="00BA2336">
      <w:pPr>
        <w:tabs>
          <w:tab w:val="left" w:pos="581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7581">
        <w:rPr>
          <w:rFonts w:ascii="Times New Roman" w:hAnsi="Times New Roman" w:cs="Times New Roman"/>
          <w:sz w:val="28"/>
          <w:szCs w:val="28"/>
        </w:rPr>
        <w:t>Цель  дисциплины</w:t>
      </w:r>
      <w:r w:rsidRPr="00CF6A3D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6A3D">
        <w:rPr>
          <w:rFonts w:ascii="Times New Roman" w:hAnsi="Times New Roman" w:cs="Times New Roman"/>
          <w:sz w:val="28"/>
          <w:szCs w:val="28"/>
        </w:rPr>
        <w:t>формирован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CF6A3D">
        <w:rPr>
          <w:rFonts w:ascii="Times New Roman" w:hAnsi="Times New Roman" w:cs="Times New Roman"/>
          <w:sz w:val="28"/>
          <w:szCs w:val="28"/>
        </w:rPr>
        <w:t xml:space="preserve"> целостн</w:t>
      </w:r>
      <w:r>
        <w:rPr>
          <w:rFonts w:ascii="Times New Roman" w:hAnsi="Times New Roman" w:cs="Times New Roman"/>
          <w:sz w:val="28"/>
          <w:szCs w:val="28"/>
        </w:rPr>
        <w:t>ой системы</w:t>
      </w:r>
      <w:r w:rsidRPr="00CF6A3D">
        <w:rPr>
          <w:rFonts w:ascii="Times New Roman" w:hAnsi="Times New Roman" w:cs="Times New Roman"/>
          <w:sz w:val="28"/>
          <w:szCs w:val="28"/>
        </w:rPr>
        <w:t xml:space="preserve"> знаний</w:t>
      </w:r>
      <w:r>
        <w:rPr>
          <w:rFonts w:ascii="Times New Roman" w:hAnsi="Times New Roman" w:cs="Times New Roman"/>
          <w:sz w:val="28"/>
          <w:szCs w:val="28"/>
        </w:rPr>
        <w:t xml:space="preserve"> в области рационального водопользования, о зарождении и развитии водопользования, систем водоснабжения и водоотведения в Алтайском крае.</w:t>
      </w:r>
    </w:p>
    <w:p w:rsidR="00BA2336" w:rsidRDefault="00BA2336" w:rsidP="00BA2336">
      <w:pPr>
        <w:pStyle w:val="a3"/>
        <w:tabs>
          <w:tab w:val="left" w:pos="993"/>
          <w:tab w:val="left" w:pos="1418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Процесс освоения  дисциплины направлен на формирование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936"/>
        <w:gridCol w:w="8505"/>
      </w:tblGrid>
      <w:tr w:rsidR="00BA2336" w:rsidRPr="00FA3577" w:rsidTr="00E847E5">
        <w:trPr>
          <w:trHeight w:val="799"/>
        </w:trPr>
        <w:tc>
          <w:tcPr>
            <w:tcW w:w="936" w:type="dxa"/>
          </w:tcPr>
          <w:p w:rsidR="00BA2336" w:rsidRPr="00FA3577" w:rsidRDefault="00BA2336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gramStart"/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gramEnd"/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/п</w:t>
            </w:r>
          </w:p>
        </w:tc>
        <w:tc>
          <w:tcPr>
            <w:tcW w:w="8505" w:type="dxa"/>
          </w:tcPr>
          <w:p w:rsidR="00BA2336" w:rsidRDefault="00BA2336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</w:t>
            </w:r>
          </w:p>
          <w:p w:rsidR="00BA2336" w:rsidRPr="00FA3577" w:rsidRDefault="00BA2336" w:rsidP="00960499">
            <w:pPr>
              <w:autoSpaceDE w:val="0"/>
              <w:autoSpaceDN w:val="0"/>
              <w:adjustRightInd w:val="0"/>
              <w:spacing w:after="0" w:line="240" w:lineRule="auto"/>
              <w:ind w:right="-85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proofErr w:type="gramStart"/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формируемых</w:t>
            </w:r>
            <w:proofErr w:type="gramEnd"/>
            <w:r w:rsidRPr="00FA357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полностью или частично данной дисциплиной</w:t>
            </w:r>
          </w:p>
        </w:tc>
      </w:tr>
      <w:tr w:rsidR="00BA2336" w:rsidRPr="00FA3577" w:rsidTr="00E847E5">
        <w:trPr>
          <w:trHeight w:val="270"/>
        </w:trPr>
        <w:tc>
          <w:tcPr>
            <w:tcW w:w="936" w:type="dxa"/>
          </w:tcPr>
          <w:p w:rsidR="00BA2336" w:rsidRPr="00FA3577" w:rsidRDefault="00BA2336" w:rsidP="00BA2336">
            <w:pPr>
              <w:pStyle w:val="a3"/>
              <w:numPr>
                <w:ilvl w:val="0"/>
                <w:numId w:val="2"/>
              </w:numPr>
              <w:tabs>
                <w:tab w:val="left" w:pos="993"/>
                <w:tab w:val="left" w:pos="1418"/>
              </w:tabs>
              <w:spacing w:after="0" w:line="240" w:lineRule="auto"/>
              <w:ind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</w:tcPr>
          <w:p w:rsidR="00BA2336" w:rsidRPr="00E847E5" w:rsidRDefault="001D1ECE" w:rsidP="001D1ECE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proofErr w:type="spellStart"/>
            <w:r w:rsidRPr="001D1ECE">
              <w:rPr>
                <w:rFonts w:ascii="Times New Roman" w:hAnsi="Times New Roman" w:cs="Times New Roman"/>
                <w:sz w:val="28"/>
                <w:szCs w:val="28"/>
              </w:rPr>
              <w:t>пособность</w:t>
            </w:r>
            <w:proofErr w:type="spellEnd"/>
            <w:r w:rsidRPr="001D1ECE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основные этапы и закономерности исторического развития общества для формирования гражданской позиции</w:t>
            </w:r>
            <w:r w:rsidR="00E847E5">
              <w:rPr>
                <w:rFonts w:ascii="Times New Roman" w:hAnsi="Times New Roman" w:cs="Times New Roman"/>
                <w:sz w:val="28"/>
                <w:szCs w:val="28"/>
              </w:rPr>
              <w:t xml:space="preserve"> (ОК-2)</w:t>
            </w:r>
          </w:p>
        </w:tc>
      </w:tr>
    </w:tbl>
    <w:p w:rsidR="00BA2336" w:rsidRPr="002C298D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336" w:rsidRDefault="00BA2336" w:rsidP="00BA2336">
      <w:pPr>
        <w:pStyle w:val="a4"/>
        <w:tabs>
          <w:tab w:val="clear" w:pos="720"/>
          <w:tab w:val="clear" w:pos="756"/>
        </w:tabs>
        <w:spacing w:line="240" w:lineRule="auto"/>
        <w:ind w:left="0" w:right="141" w:firstLine="709"/>
      </w:pPr>
    </w:p>
    <w:p w:rsidR="00BA2336" w:rsidRPr="00B23BCA" w:rsidRDefault="00BA2336" w:rsidP="00BA2336">
      <w:pPr>
        <w:pStyle w:val="a4"/>
        <w:tabs>
          <w:tab w:val="clear" w:pos="720"/>
          <w:tab w:val="clear" w:pos="756"/>
        </w:tabs>
        <w:spacing w:line="240" w:lineRule="auto"/>
        <w:ind w:left="0" w:right="141" w:firstLine="709"/>
        <w:rPr>
          <w:sz w:val="28"/>
          <w:szCs w:val="28"/>
        </w:rPr>
      </w:pPr>
      <w:r w:rsidRPr="00B23BCA">
        <w:rPr>
          <w:sz w:val="28"/>
          <w:szCs w:val="28"/>
        </w:rPr>
        <w:t>Трудоемкость дисциплины, реализуемой по учебному плану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2551"/>
        <w:gridCol w:w="1701"/>
        <w:gridCol w:w="1985"/>
      </w:tblGrid>
      <w:tr w:rsidR="00BA2336" w:rsidRPr="008045C6" w:rsidTr="00E847E5">
        <w:tc>
          <w:tcPr>
            <w:tcW w:w="3227" w:type="dxa"/>
            <w:vMerge w:val="restart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6237" w:type="dxa"/>
            <w:gridSpan w:val="3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BA2336" w:rsidRPr="008045C6" w:rsidTr="00E847E5">
        <w:tc>
          <w:tcPr>
            <w:tcW w:w="3227" w:type="dxa"/>
            <w:vMerge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686" w:type="dxa"/>
            <w:gridSpan w:val="2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BA2336" w:rsidRPr="008045C6" w:rsidTr="00E847E5">
        <w:tc>
          <w:tcPr>
            <w:tcW w:w="3227" w:type="dxa"/>
            <w:vMerge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gridSpan w:val="3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BA2336" w:rsidRPr="008045C6" w:rsidTr="00E847E5">
        <w:tc>
          <w:tcPr>
            <w:tcW w:w="3227" w:type="dxa"/>
            <w:vMerge/>
          </w:tcPr>
          <w:p w:rsidR="00BA2336" w:rsidRPr="008045C6" w:rsidRDefault="00BA2336" w:rsidP="00960499">
            <w:pPr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2551" w:type="dxa"/>
          </w:tcPr>
          <w:p w:rsidR="00BA2336" w:rsidRPr="001D1ECE" w:rsidRDefault="001D1ECE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2551" w:type="dxa"/>
          </w:tcPr>
          <w:p w:rsidR="00BA2336" w:rsidRPr="001D1ECE" w:rsidRDefault="00BA2336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D1EC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2551" w:type="dxa"/>
          </w:tcPr>
          <w:p w:rsidR="00BA2336" w:rsidRPr="008045C6" w:rsidRDefault="00BA2336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2551" w:type="dxa"/>
          </w:tcPr>
          <w:p w:rsidR="00BA2336" w:rsidRPr="008045C6" w:rsidRDefault="00BA2336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2551" w:type="dxa"/>
          </w:tcPr>
          <w:p w:rsidR="00BA2336" w:rsidRPr="001D1ECE" w:rsidRDefault="001D1ECE" w:rsidP="001D1ECE">
            <w:pPr>
              <w:pStyle w:val="a3"/>
              <w:tabs>
                <w:tab w:val="left" w:pos="993"/>
                <w:tab w:val="left" w:pos="1418"/>
              </w:tabs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1D1ECE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2551" w:type="dxa"/>
          </w:tcPr>
          <w:p w:rsidR="00BA2336" w:rsidRPr="008045C6" w:rsidRDefault="00BA2336" w:rsidP="001D1ECE">
            <w:pPr>
              <w:tabs>
                <w:tab w:val="left" w:pos="1485"/>
              </w:tabs>
              <w:spacing w:after="0" w:line="240" w:lineRule="auto"/>
              <w:ind w:left="34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2336" w:rsidRPr="008045C6" w:rsidTr="00E847E5">
        <w:tc>
          <w:tcPr>
            <w:tcW w:w="3227" w:type="dxa"/>
          </w:tcPr>
          <w:p w:rsidR="00BA2336" w:rsidRPr="008045C6" w:rsidRDefault="00BA2336" w:rsidP="00960499">
            <w:pPr>
              <w:spacing w:after="0" w:line="240" w:lineRule="auto"/>
              <w:ind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551" w:type="dxa"/>
          </w:tcPr>
          <w:p w:rsidR="00BA2336" w:rsidRPr="008045C6" w:rsidRDefault="00BA2336" w:rsidP="001D1ECE">
            <w:pPr>
              <w:tabs>
                <w:tab w:val="left" w:pos="1485"/>
              </w:tabs>
              <w:spacing w:after="0" w:line="240" w:lineRule="auto"/>
              <w:ind w:left="34" w:right="14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45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BA2336" w:rsidRPr="008045C6" w:rsidRDefault="00BA2336" w:rsidP="00960499">
            <w:pPr>
              <w:tabs>
                <w:tab w:val="left" w:pos="1485"/>
              </w:tabs>
              <w:spacing w:after="0" w:line="240" w:lineRule="auto"/>
              <w:ind w:right="141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2336" w:rsidRPr="002C298D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336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336" w:rsidRPr="00E150C8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Формы промежуточной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E150C8">
        <w:rPr>
          <w:rFonts w:ascii="Times New Roman" w:hAnsi="Times New Roman" w:cs="Times New Roman"/>
          <w:sz w:val="28"/>
          <w:szCs w:val="28"/>
        </w:rPr>
        <w:t xml:space="preserve"> </w:t>
      </w:r>
      <w:r w:rsidRPr="00BA2336">
        <w:rPr>
          <w:rFonts w:ascii="Times New Roman" w:hAnsi="Times New Roman" w:cs="Times New Roman"/>
          <w:b/>
          <w:sz w:val="28"/>
          <w:szCs w:val="28"/>
        </w:rPr>
        <w:t>зачет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2336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336" w:rsidRPr="00E150C8" w:rsidRDefault="00BA2336" w:rsidP="00BA2336">
      <w:pPr>
        <w:tabs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2336" w:rsidRPr="00E150C8" w:rsidRDefault="00BA2336" w:rsidP="00BA2336">
      <w:pPr>
        <w:tabs>
          <w:tab w:val="left" w:pos="993"/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BA2336" w:rsidRPr="00E150C8" w:rsidRDefault="00BA2336" w:rsidP="00BA2336">
      <w:pPr>
        <w:pStyle w:val="a3"/>
        <w:numPr>
          <w:ilvl w:val="0"/>
          <w:numId w:val="1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Введение в курс. Виды водопользователей, их особенности и характеристики. Цели водопользования. Рациональное водопользование.</w:t>
      </w:r>
    </w:p>
    <w:p w:rsidR="00BA2336" w:rsidRPr="00E150C8" w:rsidRDefault="00BA2336" w:rsidP="00BA2336">
      <w:pPr>
        <w:pStyle w:val="a3"/>
        <w:numPr>
          <w:ilvl w:val="0"/>
          <w:numId w:val="1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Пользование водными объектами, их особенности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2336" w:rsidRPr="00E150C8" w:rsidRDefault="00BA2336" w:rsidP="00BA2336">
      <w:pPr>
        <w:pStyle w:val="a3"/>
        <w:numPr>
          <w:ilvl w:val="0"/>
          <w:numId w:val="1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История развития водоснабжения в Сибири и Алтайском крае частности.</w:t>
      </w:r>
    </w:p>
    <w:p w:rsidR="00BA2336" w:rsidRPr="00E150C8" w:rsidRDefault="00BA2336" w:rsidP="00BA2336">
      <w:pPr>
        <w:pStyle w:val="a3"/>
        <w:numPr>
          <w:ilvl w:val="0"/>
          <w:numId w:val="1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Водно-ресурсный потенциал Алтайского края.</w:t>
      </w:r>
    </w:p>
    <w:p w:rsidR="00BA2336" w:rsidRPr="00E150C8" w:rsidRDefault="00BA2336" w:rsidP="00BA2336">
      <w:pPr>
        <w:pStyle w:val="a3"/>
        <w:numPr>
          <w:ilvl w:val="0"/>
          <w:numId w:val="1"/>
        </w:numPr>
        <w:tabs>
          <w:tab w:val="left" w:pos="993"/>
          <w:tab w:val="left" w:pos="1485"/>
        </w:tabs>
        <w:spacing w:after="0" w:line="240" w:lineRule="auto"/>
        <w:ind w:left="0" w:right="14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0C8">
        <w:rPr>
          <w:rFonts w:ascii="Times New Roman" w:hAnsi="Times New Roman" w:cs="Times New Roman"/>
          <w:sz w:val="28"/>
          <w:szCs w:val="28"/>
        </w:rPr>
        <w:t>Современное состояние систем водоснабжения и водоотведе</w:t>
      </w:r>
      <w:r>
        <w:rPr>
          <w:rFonts w:ascii="Times New Roman" w:hAnsi="Times New Roman" w:cs="Times New Roman"/>
          <w:sz w:val="28"/>
          <w:szCs w:val="28"/>
        </w:rPr>
        <w:t>ния.</w:t>
      </w:r>
    </w:p>
    <w:p w:rsidR="00BA2336" w:rsidRPr="00E150C8" w:rsidRDefault="00BA2336" w:rsidP="00BA2336">
      <w:pPr>
        <w:tabs>
          <w:tab w:val="left" w:pos="993"/>
          <w:tab w:val="left" w:pos="1485"/>
        </w:tabs>
        <w:spacing w:after="0" w:line="240" w:lineRule="auto"/>
        <w:ind w:right="14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1C7F" w:rsidRDefault="00261C7F"/>
    <w:sectPr w:rsidR="00261C7F" w:rsidSect="00F07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77DC6"/>
    <w:multiLevelType w:val="hybridMultilevel"/>
    <w:tmpl w:val="088A1872"/>
    <w:lvl w:ilvl="0" w:tplc="2D14C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09495E"/>
    <w:multiLevelType w:val="hybridMultilevel"/>
    <w:tmpl w:val="E4AAD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2336"/>
    <w:rsid w:val="001D1ECE"/>
    <w:rsid w:val="00261C7F"/>
    <w:rsid w:val="004E771F"/>
    <w:rsid w:val="00676E4B"/>
    <w:rsid w:val="00BA2336"/>
    <w:rsid w:val="00D6391A"/>
    <w:rsid w:val="00DE703E"/>
    <w:rsid w:val="00E847E5"/>
    <w:rsid w:val="00F07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336"/>
    <w:pPr>
      <w:ind w:left="720"/>
      <w:contextualSpacing/>
    </w:pPr>
  </w:style>
  <w:style w:type="paragraph" w:customStyle="1" w:styleId="a4">
    <w:name w:val="список с точками"/>
    <w:basedOn w:val="a"/>
    <w:rsid w:val="00BA2336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336"/>
    <w:pPr>
      <w:ind w:left="720"/>
      <w:contextualSpacing/>
    </w:pPr>
  </w:style>
  <w:style w:type="paragraph" w:customStyle="1" w:styleId="a4">
    <w:name w:val="список с точками"/>
    <w:basedOn w:val="a"/>
    <w:rsid w:val="00BA2336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2016-09-19T03:58:00Z</dcterms:created>
  <dcterms:modified xsi:type="dcterms:W3CDTF">2016-09-19T04:01:00Z</dcterms:modified>
</cp:coreProperties>
</file>