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9A" w:rsidRPr="00393453" w:rsidRDefault="00035F9A" w:rsidP="00035F9A">
      <w:pPr>
        <w:tabs>
          <w:tab w:val="left" w:pos="1485"/>
        </w:tabs>
        <w:jc w:val="center"/>
        <w:rPr>
          <w:b/>
        </w:rPr>
      </w:pPr>
      <w:r w:rsidRPr="00393453">
        <w:rPr>
          <w:b/>
        </w:rPr>
        <w:t>Аннотация дисциплины</w:t>
      </w:r>
    </w:p>
    <w:p w:rsidR="00035F9A" w:rsidRDefault="00035F9A" w:rsidP="00035F9A">
      <w:pPr>
        <w:jc w:val="center"/>
      </w:pPr>
      <w:r w:rsidRPr="00A87266">
        <w:t xml:space="preserve">«Материаловедение и </w:t>
      </w:r>
      <w:r w:rsidR="00593BB1">
        <w:t>технологии к</w:t>
      </w:r>
      <w:bookmarkStart w:id="0" w:name="_GoBack"/>
      <w:bookmarkEnd w:id="0"/>
      <w:r w:rsidR="00593BB1">
        <w:t>онструктивных материалов</w:t>
      </w:r>
      <w:r w:rsidRPr="00A87266">
        <w:t>»</w:t>
      </w:r>
    </w:p>
    <w:p w:rsidR="00356E17" w:rsidRDefault="00356E17" w:rsidP="00035F9A">
      <w:pPr>
        <w:ind w:firstLine="567"/>
        <w:jc w:val="both"/>
        <w:rPr>
          <w:b/>
        </w:rPr>
      </w:pPr>
    </w:p>
    <w:p w:rsidR="00035F9A" w:rsidRPr="00344539" w:rsidRDefault="00035F9A" w:rsidP="00035F9A">
      <w:pPr>
        <w:ind w:firstLine="567"/>
        <w:jc w:val="both"/>
        <w:rPr>
          <w:sz w:val="28"/>
          <w:szCs w:val="28"/>
        </w:rPr>
      </w:pPr>
      <w:r w:rsidRPr="00A6588A">
        <w:rPr>
          <w:b/>
        </w:rPr>
        <w:t xml:space="preserve">Цель дисциплины: </w:t>
      </w:r>
      <w:r w:rsidRPr="00A6588A">
        <w:t>формирование у бакалавров систематизированных з</w:t>
      </w:r>
      <w:r>
        <w:t>наний о технологии получения строительных материалов. Д</w:t>
      </w:r>
      <w:r w:rsidRPr="001F7540">
        <w:t>ать студентам знания о составе, строении и свойствах основных металлических и неметаллических материалов, методах упрочнения металлов и сплавов, рациональных областях применения тех или иных конструкционных и инструментальных материалов, изучить современные основные техн</w:t>
      </w:r>
      <w:r>
        <w:t>ологические процессы получения, об особенностях конструкционных и сырьевых материалов,</w:t>
      </w:r>
      <w:r w:rsidRPr="00A6588A">
        <w:t xml:space="preserve"> основах оценки природно-ресурсного потенциала территории, его использования в народном хозяйстве.</w:t>
      </w:r>
    </w:p>
    <w:p w:rsidR="00035F9A" w:rsidRPr="00A6588A" w:rsidRDefault="00035F9A" w:rsidP="00035F9A">
      <w:pPr>
        <w:tabs>
          <w:tab w:val="left" w:pos="1485"/>
        </w:tabs>
        <w:ind w:firstLine="709"/>
        <w:jc w:val="both"/>
      </w:pPr>
      <w:r w:rsidRPr="00A6588A">
        <w:t>Освоение данной дисциплины направлено на формирование у обучающихся следующих компетенций:</w:t>
      </w:r>
    </w:p>
    <w:tbl>
      <w:tblPr>
        <w:tblW w:w="9356" w:type="dxa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851"/>
        <w:gridCol w:w="8505"/>
      </w:tblGrid>
      <w:tr w:rsidR="00035F9A" w:rsidRPr="00350A12" w:rsidTr="00015E11">
        <w:trPr>
          <w:trHeight w:val="621"/>
          <w:jc w:val="center"/>
        </w:trPr>
        <w:tc>
          <w:tcPr>
            <w:tcW w:w="851" w:type="dxa"/>
          </w:tcPr>
          <w:p w:rsidR="00035F9A" w:rsidRPr="00D258E1" w:rsidRDefault="00035F9A" w:rsidP="00675DB7">
            <w:pPr>
              <w:autoSpaceDE w:val="0"/>
              <w:autoSpaceDN w:val="0"/>
              <w:adjustRightInd w:val="0"/>
              <w:jc w:val="center"/>
            </w:pPr>
            <w:r w:rsidRPr="00D258E1">
              <w:t xml:space="preserve">№ </w:t>
            </w:r>
            <w:proofErr w:type="gramStart"/>
            <w:r w:rsidRPr="00D258E1">
              <w:t>п</w:t>
            </w:r>
            <w:proofErr w:type="gramEnd"/>
            <w:r w:rsidRPr="00D258E1">
              <w:t>/п</w:t>
            </w:r>
          </w:p>
        </w:tc>
        <w:tc>
          <w:tcPr>
            <w:tcW w:w="8505" w:type="dxa"/>
          </w:tcPr>
          <w:p w:rsidR="00035F9A" w:rsidRPr="00D258E1" w:rsidRDefault="00035F9A" w:rsidP="00675DB7">
            <w:pPr>
              <w:autoSpaceDE w:val="0"/>
              <w:autoSpaceDN w:val="0"/>
              <w:adjustRightInd w:val="0"/>
              <w:jc w:val="center"/>
            </w:pPr>
            <w:r w:rsidRPr="00D258E1">
              <w:t>Содержание компетенций, формируемых полностью или частично данной дисциплиной</w:t>
            </w:r>
          </w:p>
        </w:tc>
      </w:tr>
      <w:tr w:rsidR="00035F9A" w:rsidRPr="00350A12" w:rsidTr="00015E11">
        <w:trPr>
          <w:trHeight w:val="270"/>
          <w:jc w:val="center"/>
        </w:trPr>
        <w:tc>
          <w:tcPr>
            <w:tcW w:w="851" w:type="dxa"/>
          </w:tcPr>
          <w:p w:rsidR="00035F9A" w:rsidRPr="00D258E1" w:rsidRDefault="00D258E1" w:rsidP="00675DB7">
            <w:pPr>
              <w:autoSpaceDE w:val="0"/>
              <w:autoSpaceDN w:val="0"/>
              <w:adjustRightInd w:val="0"/>
              <w:jc w:val="both"/>
            </w:pPr>
            <w:r w:rsidRPr="00D258E1">
              <w:t>ПК-1</w:t>
            </w:r>
            <w:r w:rsidR="00015E11">
              <w:t>6</w:t>
            </w:r>
          </w:p>
        </w:tc>
        <w:tc>
          <w:tcPr>
            <w:tcW w:w="8505" w:type="dxa"/>
          </w:tcPr>
          <w:p w:rsidR="00035F9A" w:rsidRPr="00D258E1" w:rsidRDefault="00015E11" w:rsidP="00015E11">
            <w:pPr>
              <w:autoSpaceDE w:val="0"/>
              <w:autoSpaceDN w:val="0"/>
              <w:adjustRightInd w:val="0"/>
              <w:jc w:val="both"/>
            </w:pPr>
            <w:r w:rsidRPr="00015E11"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D258E1" w:rsidRDefault="00D258E1" w:rsidP="00D258E1">
      <w:pPr>
        <w:ind w:firstLine="708"/>
        <w:jc w:val="both"/>
        <w:rPr>
          <w:bCs/>
          <w:iCs/>
        </w:rPr>
      </w:pPr>
    </w:p>
    <w:p w:rsidR="00D258E1" w:rsidRPr="004F662F" w:rsidRDefault="00D258E1" w:rsidP="00D258E1">
      <w:pPr>
        <w:ind w:firstLine="708"/>
        <w:jc w:val="both"/>
        <w:rPr>
          <w:bCs/>
          <w:iCs/>
        </w:rPr>
      </w:pPr>
      <w:r w:rsidRPr="004F662F">
        <w:rPr>
          <w:bCs/>
          <w:iCs/>
        </w:rPr>
        <w:t>Распределение трудоемкости дисциплины по видам занятий, реализуемой по учебному плану по направлению подготовки 20.03.02 «Природообустройство и водопользование» по профилям «Мелиорация, рекультивация и охрана земель», «Инженерные системы сельскохозяйственного водоснабжения, обводнения и водоотведения», «Комплексное использование и охрана водных ресурсов».</w:t>
      </w:r>
    </w:p>
    <w:tbl>
      <w:tblPr>
        <w:tblW w:w="9214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1417"/>
        <w:gridCol w:w="1276"/>
        <w:gridCol w:w="1701"/>
      </w:tblGrid>
      <w:tr w:rsidR="00035F9A" w:rsidRPr="001F11CF" w:rsidTr="00015E11">
        <w:trPr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5F9A" w:rsidRPr="001F11CF" w:rsidRDefault="00035F9A" w:rsidP="00675DB7">
            <w:pPr>
              <w:tabs>
                <w:tab w:val="left" w:pos="1485"/>
              </w:tabs>
              <w:jc w:val="center"/>
            </w:pPr>
            <w:r w:rsidRPr="001F11CF">
              <w:t>Вид занятий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F9A" w:rsidRPr="001F11CF" w:rsidRDefault="00035F9A" w:rsidP="00675DB7">
            <w:pPr>
              <w:tabs>
                <w:tab w:val="left" w:pos="1485"/>
              </w:tabs>
              <w:jc w:val="center"/>
            </w:pPr>
            <w:r w:rsidRPr="001F11CF">
              <w:t>Форма обучения</w:t>
            </w:r>
          </w:p>
        </w:tc>
      </w:tr>
      <w:tr w:rsidR="00035F9A" w:rsidRPr="001F11CF" w:rsidTr="00015E11">
        <w:trPr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5F9A" w:rsidRPr="001F11CF" w:rsidRDefault="00035F9A" w:rsidP="00675DB7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5F9A" w:rsidRPr="001F11CF" w:rsidRDefault="00035F9A" w:rsidP="00675DB7">
            <w:pPr>
              <w:tabs>
                <w:tab w:val="left" w:pos="1485"/>
              </w:tabs>
              <w:jc w:val="center"/>
            </w:pPr>
            <w:r w:rsidRPr="001F11CF">
              <w:t>очная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F9A" w:rsidRPr="001F11CF" w:rsidRDefault="00356E17" w:rsidP="00675DB7">
            <w:pPr>
              <w:tabs>
                <w:tab w:val="left" w:pos="1485"/>
              </w:tabs>
              <w:jc w:val="center"/>
            </w:pPr>
            <w:r>
              <w:t>з</w:t>
            </w:r>
            <w:r w:rsidR="00035F9A" w:rsidRPr="001F11CF">
              <w:t>аочная</w:t>
            </w:r>
          </w:p>
        </w:tc>
      </w:tr>
      <w:tr w:rsidR="00035F9A" w:rsidRPr="001F11CF" w:rsidTr="00015E11">
        <w:trPr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5F9A" w:rsidRPr="001F11CF" w:rsidRDefault="00035F9A" w:rsidP="00675DB7">
            <w:pPr>
              <w:snapToGrid w:val="0"/>
            </w:pP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F9A" w:rsidRPr="001F11CF" w:rsidRDefault="00035F9A" w:rsidP="00675DB7">
            <w:pPr>
              <w:tabs>
                <w:tab w:val="left" w:pos="1485"/>
              </w:tabs>
              <w:jc w:val="center"/>
            </w:pPr>
            <w:r w:rsidRPr="001F11CF">
              <w:t>программа подготовки</w:t>
            </w:r>
          </w:p>
        </w:tc>
      </w:tr>
      <w:tr w:rsidR="00035F9A" w:rsidRPr="001F11CF" w:rsidTr="00015E11">
        <w:trPr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5F9A" w:rsidRPr="001F11CF" w:rsidRDefault="00035F9A" w:rsidP="00675DB7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5F9A" w:rsidRPr="001F11CF" w:rsidRDefault="00035F9A" w:rsidP="00675DB7">
            <w:pPr>
              <w:tabs>
                <w:tab w:val="left" w:pos="1485"/>
              </w:tabs>
              <w:jc w:val="center"/>
            </w:pPr>
            <w:r w:rsidRPr="001F11CF">
              <w:t>полная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5F9A" w:rsidRPr="001F11CF" w:rsidRDefault="00035F9A" w:rsidP="00675DB7">
            <w:pPr>
              <w:tabs>
                <w:tab w:val="left" w:pos="1485"/>
              </w:tabs>
              <w:jc w:val="center"/>
            </w:pPr>
            <w:r w:rsidRPr="001F11CF">
              <w:t>полная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F9A" w:rsidRPr="001F11CF" w:rsidRDefault="00035F9A" w:rsidP="00675DB7">
            <w:pPr>
              <w:tabs>
                <w:tab w:val="left" w:pos="1485"/>
              </w:tabs>
              <w:jc w:val="center"/>
            </w:pPr>
            <w:r>
              <w:t>с</w:t>
            </w:r>
            <w:r w:rsidRPr="001F11CF">
              <w:t>окращенная</w:t>
            </w:r>
          </w:p>
        </w:tc>
      </w:tr>
      <w:tr w:rsidR="00356E17" w:rsidRPr="001F11CF" w:rsidTr="00015E11">
        <w:trPr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Pr="001F11CF" w:rsidRDefault="00356E17" w:rsidP="00675DB7">
            <w:r w:rsidRPr="001F11CF">
              <w:t>1. Аудиторные занятия, 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Pr="001F11CF" w:rsidRDefault="00356E17" w:rsidP="00675DB7">
            <w:pPr>
              <w:tabs>
                <w:tab w:val="left" w:pos="1485"/>
              </w:tabs>
              <w:snapToGrid w:val="0"/>
              <w:jc w:val="center"/>
            </w:pPr>
            <w: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</w:tr>
      <w:tr w:rsidR="00356E17" w:rsidRPr="001F11CF" w:rsidTr="00015E11">
        <w:trPr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Pr="001F11CF" w:rsidRDefault="00356E17" w:rsidP="00675DB7">
            <w:pPr>
              <w:jc w:val="center"/>
            </w:pPr>
            <w:r w:rsidRPr="001F11CF">
              <w:t>в том числе:</w:t>
            </w:r>
          </w:p>
          <w:p w:rsidR="00356E17" w:rsidRPr="001F11CF" w:rsidRDefault="00356E17" w:rsidP="00675DB7">
            <w:r w:rsidRPr="001F11CF"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Pr="001F11CF" w:rsidRDefault="00356E17" w:rsidP="00675DB7">
            <w:pPr>
              <w:tabs>
                <w:tab w:val="left" w:pos="1485"/>
              </w:tabs>
              <w:snapToGrid w:val="0"/>
              <w:jc w:val="center"/>
            </w:pPr>
          </w:p>
          <w:p w:rsidR="00356E17" w:rsidRPr="001F11CF" w:rsidRDefault="00356E17" w:rsidP="00675DB7">
            <w:pPr>
              <w:tabs>
                <w:tab w:val="left" w:pos="1485"/>
              </w:tabs>
              <w:snapToGrid w:val="0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</w:tr>
      <w:tr w:rsidR="00356E17" w:rsidRPr="001F11CF" w:rsidTr="00015E11">
        <w:trPr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Pr="001F11CF" w:rsidRDefault="00356E17" w:rsidP="00675DB7">
            <w:r w:rsidRPr="001F11CF"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Pr="001F11CF" w:rsidRDefault="00356E17" w:rsidP="00675DB7">
            <w:pPr>
              <w:tabs>
                <w:tab w:val="left" w:pos="1485"/>
              </w:tabs>
              <w:snapToGrid w:val="0"/>
              <w:jc w:val="center"/>
            </w:pPr>
            <w: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</w:tr>
      <w:tr w:rsidR="00356E17" w:rsidRPr="001F11CF" w:rsidTr="00015E11">
        <w:trPr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Pr="001F11CF" w:rsidRDefault="00356E17" w:rsidP="00675DB7">
            <w:r w:rsidRPr="001F11CF"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Pr="001F11CF" w:rsidRDefault="00356E17" w:rsidP="00675DB7">
            <w:pPr>
              <w:tabs>
                <w:tab w:val="left" w:pos="1485"/>
              </w:tabs>
              <w:snapToGrid w:val="0"/>
              <w:jc w:val="center"/>
            </w:pPr>
            <w: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</w:tr>
      <w:tr w:rsidR="00356E17" w:rsidTr="00015E11">
        <w:trPr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675DB7">
            <w: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675DB7">
            <w:pPr>
              <w:tabs>
                <w:tab w:val="left" w:pos="1485"/>
              </w:tabs>
              <w:snapToGrid w:val="0"/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</w:tr>
      <w:tr w:rsidR="00356E17" w:rsidTr="00015E11">
        <w:trPr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675DB7">
            <w: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675DB7">
            <w:pPr>
              <w:tabs>
                <w:tab w:val="left" w:pos="1485"/>
              </w:tabs>
              <w:snapToGrid w:val="0"/>
              <w:jc w:val="center"/>
            </w:pPr>
            <w:r>
              <w:t>108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</w:tr>
      <w:tr w:rsidR="00356E17" w:rsidTr="00015E11">
        <w:trPr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675DB7">
            <w:r>
              <w:t>Общая трудоемкость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675DB7">
            <w:pPr>
              <w:tabs>
                <w:tab w:val="left" w:pos="1485"/>
              </w:tabs>
              <w:snapToGrid w:val="0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6E17" w:rsidRDefault="00356E17" w:rsidP="00356E17">
            <w:pPr>
              <w:jc w:val="center"/>
            </w:pPr>
            <w:r w:rsidRPr="005F4B4D">
              <w:t>–</w:t>
            </w:r>
          </w:p>
        </w:tc>
      </w:tr>
    </w:tbl>
    <w:p w:rsidR="00035F9A" w:rsidRPr="000B5C08" w:rsidRDefault="00035F9A" w:rsidP="00035F9A">
      <w:pPr>
        <w:tabs>
          <w:tab w:val="left" w:pos="1485"/>
        </w:tabs>
        <w:spacing w:before="120"/>
        <w:ind w:firstLine="709"/>
        <w:rPr>
          <w:sz w:val="16"/>
          <w:szCs w:val="16"/>
        </w:rPr>
      </w:pPr>
      <w:r w:rsidRPr="000B5C08">
        <w:t>Формы промежуточной аттестации</w:t>
      </w:r>
      <w:r w:rsidRPr="000B5C08">
        <w:rPr>
          <w:sz w:val="28"/>
          <w:szCs w:val="28"/>
        </w:rPr>
        <w:t xml:space="preserve">: </w:t>
      </w:r>
      <w:r w:rsidR="00015E11">
        <w:t>экзамен</w:t>
      </w:r>
      <w:r w:rsidR="00D258E1">
        <w:t>.</w:t>
      </w:r>
    </w:p>
    <w:p w:rsidR="00356E17" w:rsidRDefault="00356E17" w:rsidP="00035F9A">
      <w:pPr>
        <w:tabs>
          <w:tab w:val="left" w:pos="1485"/>
        </w:tabs>
        <w:ind w:firstLine="709"/>
        <w:jc w:val="both"/>
      </w:pPr>
    </w:p>
    <w:p w:rsidR="00035F9A" w:rsidRPr="00A60825" w:rsidRDefault="00035F9A" w:rsidP="00035F9A">
      <w:pPr>
        <w:tabs>
          <w:tab w:val="left" w:pos="1485"/>
        </w:tabs>
        <w:ind w:firstLine="709"/>
        <w:jc w:val="both"/>
      </w:pPr>
      <w:r w:rsidRPr="00A60825">
        <w:t>Перечень изучаемых тем (приводится в соответствии с тематическим планом изучения дисциплины):</w:t>
      </w:r>
    </w:p>
    <w:p w:rsidR="00035F9A" w:rsidRPr="00A60825" w:rsidRDefault="00035F9A" w:rsidP="00035F9A">
      <w:pPr>
        <w:tabs>
          <w:tab w:val="left" w:pos="1485"/>
        </w:tabs>
      </w:pPr>
      <w:r>
        <w:t>1. Свойства строительных материалов.</w:t>
      </w:r>
    </w:p>
    <w:p w:rsidR="00035F9A" w:rsidRDefault="00035F9A" w:rsidP="00035F9A">
      <w:pPr>
        <w:tabs>
          <w:tab w:val="left" w:pos="1485"/>
        </w:tabs>
      </w:pPr>
      <w:r>
        <w:t xml:space="preserve">2. </w:t>
      </w:r>
      <w:proofErr w:type="spellStart"/>
      <w:r>
        <w:t>Природнокаменные</w:t>
      </w:r>
      <w:proofErr w:type="spellEnd"/>
      <w:r>
        <w:t xml:space="preserve"> материалы.</w:t>
      </w:r>
    </w:p>
    <w:p w:rsidR="00035F9A" w:rsidRDefault="00035F9A" w:rsidP="00035F9A">
      <w:pPr>
        <w:tabs>
          <w:tab w:val="left" w:pos="1485"/>
        </w:tabs>
      </w:pPr>
      <w:r>
        <w:t>3. Керамическое сырьё и изделия.</w:t>
      </w:r>
    </w:p>
    <w:p w:rsidR="00035F9A" w:rsidRDefault="00035F9A" w:rsidP="00035F9A">
      <w:pPr>
        <w:tabs>
          <w:tab w:val="left" w:pos="1485"/>
        </w:tabs>
      </w:pPr>
      <w:r>
        <w:t>4. Силикатные расплавы. Стекло.</w:t>
      </w:r>
    </w:p>
    <w:p w:rsidR="00035F9A" w:rsidRDefault="00035F9A" w:rsidP="00035F9A">
      <w:pPr>
        <w:tabs>
          <w:tab w:val="left" w:pos="1485"/>
        </w:tabs>
      </w:pPr>
      <w:r>
        <w:t>5. Лесоматериалы.</w:t>
      </w:r>
    </w:p>
    <w:p w:rsidR="00035F9A" w:rsidRPr="00A60825" w:rsidRDefault="00035F9A" w:rsidP="00035F9A">
      <w:pPr>
        <w:tabs>
          <w:tab w:val="left" w:pos="1485"/>
        </w:tabs>
      </w:pPr>
      <w:r>
        <w:t>6. Гидратационные вяжущие.</w:t>
      </w:r>
    </w:p>
    <w:p w:rsidR="00035F9A" w:rsidRDefault="00035F9A" w:rsidP="00035F9A">
      <w:pPr>
        <w:tabs>
          <w:tab w:val="left" w:pos="1485"/>
        </w:tabs>
      </w:pPr>
      <w:r w:rsidRPr="00CF0934">
        <w:t xml:space="preserve">7. </w:t>
      </w:r>
      <w:r>
        <w:t>Строительные растворы и бетоны.</w:t>
      </w:r>
    </w:p>
    <w:p w:rsidR="00035F9A" w:rsidRDefault="00035F9A" w:rsidP="00035F9A">
      <w:pPr>
        <w:tabs>
          <w:tab w:val="left" w:pos="1485"/>
        </w:tabs>
      </w:pPr>
      <w:r>
        <w:t>8. Полимеры. Пластмассы.</w:t>
      </w:r>
    </w:p>
    <w:p w:rsidR="00035F9A" w:rsidRPr="00CF0934" w:rsidRDefault="00035F9A" w:rsidP="00035F9A">
      <w:pPr>
        <w:tabs>
          <w:tab w:val="left" w:pos="1485"/>
        </w:tabs>
      </w:pPr>
      <w:r>
        <w:t>9. Металлы.</w:t>
      </w:r>
    </w:p>
    <w:p w:rsidR="00DF5D75" w:rsidRDefault="00035F9A" w:rsidP="00C301B5">
      <w:pPr>
        <w:tabs>
          <w:tab w:val="left" w:pos="1485"/>
        </w:tabs>
      </w:pPr>
      <w:r>
        <w:t>10.</w:t>
      </w:r>
      <w:r w:rsidRPr="00531DCB">
        <w:t xml:space="preserve"> </w:t>
      </w:r>
      <w:r w:rsidRPr="00CF0934">
        <w:t>Активные минеральные добавки</w:t>
      </w:r>
      <w:r>
        <w:t>.</w:t>
      </w:r>
    </w:p>
    <w:sectPr w:rsidR="00DF5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A1D2A"/>
    <w:multiLevelType w:val="multilevel"/>
    <w:tmpl w:val="3590247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9A"/>
    <w:rsid w:val="00015E11"/>
    <w:rsid w:val="00035F9A"/>
    <w:rsid w:val="001B500C"/>
    <w:rsid w:val="00356E17"/>
    <w:rsid w:val="00593BB1"/>
    <w:rsid w:val="00A87266"/>
    <w:rsid w:val="00C301B5"/>
    <w:rsid w:val="00D258E1"/>
    <w:rsid w:val="00D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5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с точками"/>
    <w:basedOn w:val="a0"/>
    <w:rsid w:val="00035F9A"/>
    <w:pPr>
      <w:numPr>
        <w:numId w:val="1"/>
      </w:numPr>
      <w:tabs>
        <w:tab w:val="num" w:pos="756"/>
      </w:tabs>
      <w:spacing w:line="312" w:lineRule="auto"/>
      <w:ind w:left="756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5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с точками"/>
    <w:basedOn w:val="a0"/>
    <w:rsid w:val="00035F9A"/>
    <w:pPr>
      <w:numPr>
        <w:numId w:val="1"/>
      </w:numPr>
      <w:tabs>
        <w:tab w:val="num" w:pos="756"/>
      </w:tabs>
      <w:spacing w:line="312" w:lineRule="auto"/>
      <w:ind w:left="75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07887-C268-4298-A487-FE266476D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Comp7-207-1</dc:creator>
  <cp:keywords/>
  <dc:description/>
  <cp:lastModifiedBy>platonova</cp:lastModifiedBy>
  <cp:revision>8</cp:revision>
  <cp:lastPrinted>2016-09-19T08:56:00Z</cp:lastPrinted>
  <dcterms:created xsi:type="dcterms:W3CDTF">2015-06-10T05:33:00Z</dcterms:created>
  <dcterms:modified xsi:type="dcterms:W3CDTF">2016-09-19T08:57:00Z</dcterms:modified>
</cp:coreProperties>
</file>