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492" w:rsidRPr="00E109E7" w:rsidRDefault="00AF5492" w:rsidP="00AF5492">
      <w:pPr>
        <w:pageBreakBefore/>
        <w:jc w:val="right"/>
        <w:rPr>
          <w:b/>
        </w:rPr>
      </w:pPr>
      <w:r w:rsidRPr="00E109E7">
        <w:rPr>
          <w:b/>
        </w:rPr>
        <w:t xml:space="preserve">Приложение № 1 </w:t>
      </w:r>
    </w:p>
    <w:p w:rsidR="00AF5492" w:rsidRPr="00E109E7" w:rsidRDefault="00AF5492" w:rsidP="00AF5492">
      <w:pPr>
        <w:jc w:val="right"/>
        <w:rPr>
          <w:b/>
        </w:rPr>
      </w:pPr>
      <w:r w:rsidRPr="00E109E7">
        <w:rPr>
          <w:b/>
        </w:rPr>
        <w:t xml:space="preserve">к программе дисциплины </w:t>
      </w:r>
    </w:p>
    <w:p w:rsidR="00AF5492" w:rsidRPr="00E109E7" w:rsidRDefault="00AF5492" w:rsidP="00AF5492">
      <w:pPr>
        <w:jc w:val="right"/>
        <w:rPr>
          <w:b/>
        </w:rPr>
      </w:pPr>
      <w:r w:rsidRPr="00E109E7">
        <w:rPr>
          <w:b/>
        </w:rPr>
        <w:t>«Физика»</w:t>
      </w:r>
    </w:p>
    <w:p w:rsidR="00AF5492" w:rsidRPr="00E109E7" w:rsidRDefault="00AF5492" w:rsidP="00AF5492">
      <w:pPr>
        <w:jc w:val="center"/>
        <w:rPr>
          <w:b/>
        </w:rPr>
      </w:pPr>
      <w:r w:rsidRPr="00E109E7">
        <w:rPr>
          <w:b/>
        </w:rPr>
        <w:t>Аннотация дисциплины Физика</w:t>
      </w:r>
    </w:p>
    <w:p w:rsidR="00AF5492" w:rsidRPr="00E109E7" w:rsidRDefault="00AF5492" w:rsidP="00AF5492">
      <w:pPr>
        <w:jc w:val="center"/>
      </w:pPr>
      <w:r w:rsidRPr="00E109E7">
        <w:t xml:space="preserve">Направление подготовки </w:t>
      </w:r>
    </w:p>
    <w:p w:rsidR="00AF5492" w:rsidRPr="00E109E7" w:rsidRDefault="00AF5492" w:rsidP="00AF5492">
      <w:pPr>
        <w:jc w:val="center"/>
      </w:pPr>
      <w:r w:rsidRPr="00E109E7">
        <w:t>20</w:t>
      </w:r>
      <w:r w:rsidR="00824995">
        <w:t>.</w:t>
      </w:r>
      <w:r w:rsidRPr="00E109E7">
        <w:t>0</w:t>
      </w:r>
      <w:r w:rsidR="00824995">
        <w:t>3.</w:t>
      </w:r>
      <w:r w:rsidRPr="00E109E7">
        <w:t>0</w:t>
      </w:r>
      <w:r w:rsidR="00824995">
        <w:t>2</w:t>
      </w:r>
      <w:r w:rsidRPr="00E109E7">
        <w:t xml:space="preserve"> «Природообустройство и водопользование»</w:t>
      </w:r>
    </w:p>
    <w:p w:rsidR="00AF5492" w:rsidRPr="00E109E7" w:rsidRDefault="00AF5492" w:rsidP="00AF5492">
      <w:pPr>
        <w:jc w:val="center"/>
        <w:rPr>
          <w:b/>
        </w:rPr>
      </w:pPr>
    </w:p>
    <w:p w:rsidR="00AF5492" w:rsidRPr="00E109E7" w:rsidRDefault="00AF5492" w:rsidP="00AF5492">
      <w:pPr>
        <w:spacing w:line="276" w:lineRule="auto"/>
        <w:ind w:firstLine="708"/>
        <w:jc w:val="both"/>
      </w:pPr>
      <w:r w:rsidRPr="00E109E7">
        <w:rPr>
          <w:bCs/>
          <w:i/>
        </w:rPr>
        <w:t>Цель</w:t>
      </w:r>
      <w:r w:rsidRPr="00E109E7">
        <w:rPr>
          <w:bCs/>
        </w:rPr>
        <w:t>:</w:t>
      </w:r>
      <w:r w:rsidRPr="00E109E7">
        <w:t xml:space="preserve"> сформировать у студентов научное мировоззрение и современное физическое мышление; создание у студентов основ достаточно широкой теоретической подготовки в области физики, позволяющей ориентироваться в потоке научной и технической информации и обеспечивающей возможности использования полученных знаний и навыков в общепрофессиональных и специальных дисциплинах.</w:t>
      </w:r>
    </w:p>
    <w:p w:rsidR="00AF5492" w:rsidRPr="00E109E7" w:rsidRDefault="00AF5492" w:rsidP="00AF5492">
      <w:pPr>
        <w:spacing w:line="276" w:lineRule="auto"/>
        <w:ind w:firstLine="708"/>
        <w:jc w:val="both"/>
      </w:pPr>
      <w:r w:rsidRPr="00E109E7">
        <w:t>Освоение данной дисциплины на формирование у обучающихся следующих компетенций: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/>
      </w:tblPr>
      <w:tblGrid>
        <w:gridCol w:w="753"/>
        <w:gridCol w:w="9101"/>
      </w:tblGrid>
      <w:tr w:rsidR="00AF5492" w:rsidRPr="00E109E7" w:rsidTr="001A6F51">
        <w:trPr>
          <w:trHeight w:val="771"/>
        </w:trPr>
        <w:tc>
          <w:tcPr>
            <w:tcW w:w="382" w:type="pct"/>
            <w:shd w:val="clear" w:color="auto" w:fill="FFFFFF"/>
          </w:tcPr>
          <w:p w:rsidR="00AF5492" w:rsidRPr="00E109E7" w:rsidRDefault="00AF5492" w:rsidP="001A6F51">
            <w:pPr>
              <w:snapToGrid w:val="0"/>
              <w:jc w:val="both"/>
              <w:rPr>
                <w:b/>
                <w:i/>
              </w:rPr>
            </w:pPr>
            <w:r w:rsidRPr="00E109E7">
              <w:rPr>
                <w:b/>
                <w:i/>
              </w:rPr>
              <w:t xml:space="preserve">№ </w:t>
            </w:r>
            <w:proofErr w:type="gramStart"/>
            <w:r w:rsidRPr="00E109E7">
              <w:rPr>
                <w:b/>
                <w:i/>
              </w:rPr>
              <w:t>п</w:t>
            </w:r>
            <w:proofErr w:type="gramEnd"/>
            <w:r w:rsidRPr="00E109E7">
              <w:rPr>
                <w:b/>
                <w:i/>
              </w:rPr>
              <w:t>/п</w:t>
            </w:r>
          </w:p>
        </w:tc>
        <w:tc>
          <w:tcPr>
            <w:tcW w:w="4618" w:type="pct"/>
            <w:shd w:val="clear" w:color="auto" w:fill="FFFFFF"/>
            <w:vAlign w:val="center"/>
          </w:tcPr>
          <w:p w:rsidR="00AF5492" w:rsidRPr="00E109E7" w:rsidRDefault="00AF5492" w:rsidP="001A6F51">
            <w:pPr>
              <w:snapToGrid w:val="0"/>
              <w:rPr>
                <w:b/>
                <w:i/>
              </w:rPr>
            </w:pPr>
            <w:r w:rsidRPr="00E109E7">
              <w:rPr>
                <w:b/>
                <w:i/>
              </w:rPr>
              <w:t>Содержание компетенций, формируемых полностью или частично, данной дисциплины</w:t>
            </w:r>
          </w:p>
        </w:tc>
      </w:tr>
      <w:tr w:rsidR="00AF5492" w:rsidRPr="00AF5492" w:rsidTr="001A6F51">
        <w:tc>
          <w:tcPr>
            <w:tcW w:w="382" w:type="pct"/>
            <w:shd w:val="clear" w:color="auto" w:fill="FFFFFF"/>
            <w:vAlign w:val="center"/>
          </w:tcPr>
          <w:p w:rsidR="00AF5492" w:rsidRPr="00AF5492" w:rsidRDefault="00580D4C" w:rsidP="001A6F51">
            <w:pPr>
              <w:snapToGrid w:val="0"/>
              <w:jc w:val="center"/>
            </w:pPr>
            <w:r>
              <w:t>1</w:t>
            </w:r>
          </w:p>
        </w:tc>
        <w:tc>
          <w:tcPr>
            <w:tcW w:w="4618" w:type="pct"/>
            <w:shd w:val="clear" w:color="auto" w:fill="FFFFFF"/>
          </w:tcPr>
          <w:p w:rsidR="00AF5492" w:rsidRPr="00AF5492" w:rsidRDefault="00AF5492" w:rsidP="001A6F51">
            <w:pPr>
              <w:pStyle w:val="Style9"/>
              <w:widowControl/>
              <w:snapToGrid w:val="0"/>
              <w:spacing w:line="240" w:lineRule="auto"/>
              <w:ind w:firstLine="0"/>
              <w:rPr>
                <w:rStyle w:val="FontStyle46"/>
                <w:sz w:val="24"/>
                <w:szCs w:val="24"/>
              </w:rPr>
            </w:pPr>
            <w:r w:rsidRPr="00AF5492">
              <w:rPr>
                <w:rStyle w:val="FontStyle46"/>
                <w:sz w:val="24"/>
                <w:szCs w:val="24"/>
              </w:rPr>
              <w:t>способность оперировать техническими средствами при измерении основных параметров природных процессов с учетом метрологических принципов (ПК-11)</w:t>
            </w:r>
          </w:p>
        </w:tc>
      </w:tr>
      <w:tr w:rsidR="00AF5492" w:rsidRPr="00AF5492" w:rsidTr="001A6F51">
        <w:tc>
          <w:tcPr>
            <w:tcW w:w="382" w:type="pct"/>
            <w:shd w:val="clear" w:color="auto" w:fill="FFFFFF"/>
            <w:vAlign w:val="center"/>
          </w:tcPr>
          <w:p w:rsidR="00AF5492" w:rsidRPr="00AF5492" w:rsidRDefault="00580D4C" w:rsidP="001A6F51">
            <w:pPr>
              <w:snapToGrid w:val="0"/>
              <w:jc w:val="center"/>
            </w:pPr>
            <w:r>
              <w:t>2</w:t>
            </w:r>
          </w:p>
        </w:tc>
        <w:tc>
          <w:tcPr>
            <w:tcW w:w="4618" w:type="pct"/>
            <w:shd w:val="clear" w:color="auto" w:fill="FFFFFF"/>
          </w:tcPr>
          <w:p w:rsidR="00AF5492" w:rsidRPr="00AF5492" w:rsidRDefault="00AF5492" w:rsidP="001A6F51">
            <w:pPr>
              <w:pStyle w:val="Style9"/>
              <w:snapToGrid w:val="0"/>
              <w:spacing w:line="240" w:lineRule="auto"/>
              <w:ind w:firstLine="0"/>
              <w:rPr>
                <w:rStyle w:val="FontStyle46"/>
                <w:sz w:val="24"/>
                <w:szCs w:val="24"/>
              </w:rPr>
            </w:pPr>
            <w:r w:rsidRPr="00AF5492">
              <w:rPr>
                <w:rStyle w:val="FontStyle46"/>
                <w:sz w:val="24"/>
                <w:szCs w:val="24"/>
              </w:rPr>
              <w:t>способность использовать основные законы естественнонаучных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 (ПК-16)</w:t>
            </w:r>
          </w:p>
        </w:tc>
      </w:tr>
    </w:tbl>
    <w:p w:rsidR="00AF5492" w:rsidRPr="00E109E7" w:rsidRDefault="00AF5492" w:rsidP="00AF5492">
      <w:pPr>
        <w:spacing w:line="276" w:lineRule="auto"/>
        <w:ind w:firstLine="708"/>
        <w:jc w:val="center"/>
        <w:rPr>
          <w:b/>
        </w:rPr>
      </w:pPr>
    </w:p>
    <w:p w:rsidR="00AF5492" w:rsidRPr="00E109E7" w:rsidRDefault="00AF5492" w:rsidP="00AF5492">
      <w:pPr>
        <w:spacing w:line="276" w:lineRule="auto"/>
        <w:ind w:firstLine="708"/>
        <w:jc w:val="center"/>
        <w:rPr>
          <w:b/>
        </w:rPr>
      </w:pPr>
      <w:r w:rsidRPr="00E109E7">
        <w:rPr>
          <w:b/>
        </w:rPr>
        <w:t>Трудоемкость дисциплины, реализуемой по учебному плану дисциплины Физика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0"/>
        <w:gridCol w:w="1303"/>
        <w:gridCol w:w="1096"/>
        <w:gridCol w:w="1346"/>
        <w:gridCol w:w="1949"/>
      </w:tblGrid>
      <w:tr w:rsidR="00AF5492" w:rsidRPr="00E109E7" w:rsidTr="001A6F51">
        <w:trPr>
          <w:cantSplit/>
          <w:trHeight w:val="269"/>
        </w:trPr>
        <w:tc>
          <w:tcPr>
            <w:tcW w:w="21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rPr>
                <w:b/>
              </w:rPr>
            </w:pPr>
            <w:r w:rsidRPr="00E109E7">
              <w:rPr>
                <w:b/>
              </w:rPr>
              <w:t>Вид занятий</w:t>
            </w: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jc w:val="center"/>
              <w:rPr>
                <w:b/>
              </w:rPr>
            </w:pPr>
            <w:r w:rsidRPr="00E109E7">
              <w:rPr>
                <w:b/>
              </w:rPr>
              <w:t>Всего</w:t>
            </w:r>
          </w:p>
        </w:tc>
        <w:tc>
          <w:tcPr>
            <w:tcW w:w="2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jc w:val="center"/>
              <w:rPr>
                <w:b/>
              </w:rPr>
            </w:pPr>
            <w:r w:rsidRPr="00E109E7">
              <w:rPr>
                <w:b/>
              </w:rPr>
              <w:t>в т.ч. по семестрам</w:t>
            </w:r>
          </w:p>
        </w:tc>
      </w:tr>
      <w:tr w:rsidR="00AF5492" w:rsidRPr="00E109E7" w:rsidTr="001A6F51">
        <w:trPr>
          <w:cantSplit/>
          <w:trHeight w:val="208"/>
        </w:trPr>
        <w:tc>
          <w:tcPr>
            <w:tcW w:w="21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/>
        </w:tc>
        <w:tc>
          <w:tcPr>
            <w:tcW w:w="6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jc w:val="center"/>
            </w:pPr>
            <w:r w:rsidRPr="00E109E7"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jc w:val="center"/>
            </w:pPr>
            <w:r w:rsidRPr="00E109E7">
              <w:t>2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jc w:val="center"/>
            </w:pPr>
            <w:r w:rsidRPr="00E109E7">
              <w:t>3</w:t>
            </w:r>
          </w:p>
        </w:tc>
      </w:tr>
      <w:tr w:rsidR="00AF5492" w:rsidRPr="00E109E7" w:rsidTr="001A6F51">
        <w:trPr>
          <w:trHeight w:val="225"/>
        </w:trPr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r w:rsidRPr="00E109E7">
              <w:t xml:space="preserve">1. </w:t>
            </w:r>
            <w:r w:rsidRPr="00E109E7">
              <w:rPr>
                <w:b/>
              </w:rPr>
              <w:t>Аудиторные занятия, часов, всего,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AF2A09">
            <w:pPr>
              <w:jc w:val="center"/>
              <w:rPr>
                <w:b/>
              </w:rPr>
            </w:pPr>
            <w:r w:rsidRPr="00E109E7">
              <w:rPr>
                <w:b/>
              </w:rPr>
              <w:t>1</w:t>
            </w:r>
            <w:r w:rsidR="00AF2A09">
              <w:rPr>
                <w:b/>
              </w:rPr>
              <w:t>30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044B48" w:rsidP="001A6F51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044B48">
            <w:pPr>
              <w:jc w:val="center"/>
              <w:rPr>
                <w:b/>
              </w:rPr>
            </w:pPr>
            <w:r w:rsidRPr="00E109E7">
              <w:rPr>
                <w:b/>
              </w:rPr>
              <w:t>5</w:t>
            </w:r>
            <w:r w:rsidR="00044B48">
              <w:rPr>
                <w:b/>
              </w:rPr>
              <w:t>0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044B48" w:rsidP="00044B48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</w:tr>
      <w:tr w:rsidR="00AF5492" w:rsidRPr="00E109E7" w:rsidTr="001A6F51">
        <w:trPr>
          <w:trHeight w:val="225"/>
        </w:trPr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ind w:left="284"/>
            </w:pPr>
            <w:r w:rsidRPr="00E109E7">
              <w:t>в том числе:</w:t>
            </w:r>
          </w:p>
          <w:p w:rsidR="00AF5492" w:rsidRPr="00E109E7" w:rsidRDefault="00AF5492" w:rsidP="001A6F51">
            <w:pPr>
              <w:ind w:left="284"/>
            </w:pPr>
            <w:r w:rsidRPr="00E109E7">
              <w:t>1.1. Лекции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92" w:rsidRPr="00E109E7" w:rsidRDefault="00AF2A09" w:rsidP="001A6F51">
            <w:pPr>
              <w:jc w:val="center"/>
            </w:pPr>
            <w:r>
              <w:t>48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92" w:rsidRPr="00E109E7" w:rsidRDefault="00AF2A09" w:rsidP="001A6F51">
            <w:pPr>
              <w:jc w:val="center"/>
            </w:pPr>
            <w:r>
              <w:t>16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92" w:rsidRPr="00E109E7" w:rsidRDefault="00AF5492" w:rsidP="00AF2A09">
            <w:pPr>
              <w:jc w:val="center"/>
            </w:pPr>
            <w:r w:rsidRPr="00E109E7">
              <w:t>1</w:t>
            </w:r>
            <w:r w:rsidR="00AF2A09">
              <w:t>6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5492" w:rsidRPr="00E109E7" w:rsidRDefault="00AF5492" w:rsidP="00AF2A09">
            <w:pPr>
              <w:jc w:val="center"/>
            </w:pPr>
            <w:r w:rsidRPr="00E109E7">
              <w:t>1</w:t>
            </w:r>
            <w:r w:rsidR="00AF2A09">
              <w:t>6</w:t>
            </w:r>
          </w:p>
        </w:tc>
      </w:tr>
      <w:tr w:rsidR="00AF5492" w:rsidRPr="00E109E7" w:rsidTr="001A6F51">
        <w:trPr>
          <w:trHeight w:val="225"/>
        </w:trPr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ind w:left="284"/>
            </w:pPr>
            <w:r w:rsidRPr="00E109E7">
              <w:t>1.2. Лабораторные работы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2A09" w:rsidP="001A6F51">
            <w:pPr>
              <w:jc w:val="center"/>
            </w:pPr>
            <w:r>
              <w:t>48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jc w:val="center"/>
            </w:pPr>
            <w:r w:rsidRPr="00E109E7">
              <w:t>16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AF2A09">
            <w:pPr>
              <w:jc w:val="center"/>
            </w:pPr>
            <w:r w:rsidRPr="00E109E7">
              <w:t>1</w:t>
            </w:r>
            <w:r w:rsidR="00AF2A09">
              <w:t>6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AF2A09">
            <w:pPr>
              <w:jc w:val="center"/>
            </w:pPr>
            <w:r w:rsidRPr="00E109E7">
              <w:t>1</w:t>
            </w:r>
            <w:r w:rsidR="00AF2A09">
              <w:t>6</w:t>
            </w:r>
          </w:p>
        </w:tc>
      </w:tr>
      <w:tr w:rsidR="00AF5492" w:rsidRPr="00E109E7" w:rsidTr="001A6F51">
        <w:trPr>
          <w:trHeight w:val="225"/>
        </w:trPr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ind w:left="284"/>
            </w:pPr>
            <w:r w:rsidRPr="00E109E7">
              <w:t>1.3. Практические (семинарские) занятия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2A09" w:rsidP="001A6F51">
            <w:pPr>
              <w:jc w:val="center"/>
            </w:pPr>
            <w:r>
              <w:t>3</w:t>
            </w:r>
            <w:r w:rsidR="00AF5492" w:rsidRPr="00E109E7">
              <w:t>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jc w:val="center"/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jc w:val="center"/>
            </w:pPr>
            <w:r w:rsidRPr="00E109E7">
              <w:t>18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AF2A09">
            <w:pPr>
              <w:jc w:val="center"/>
            </w:pPr>
            <w:r w:rsidRPr="00E109E7">
              <w:t>1</w:t>
            </w:r>
            <w:r w:rsidR="00AF2A09">
              <w:t>6</w:t>
            </w:r>
          </w:p>
        </w:tc>
      </w:tr>
      <w:tr w:rsidR="00AF5492" w:rsidRPr="00E109E7" w:rsidTr="001A6F51">
        <w:trPr>
          <w:trHeight w:val="225"/>
        </w:trPr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r w:rsidRPr="00E109E7">
              <w:t xml:space="preserve">2. </w:t>
            </w:r>
            <w:r w:rsidRPr="00E109E7">
              <w:rPr>
                <w:b/>
              </w:rPr>
              <w:t>Самостоятельная работа, часов, всего,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AF2A09">
            <w:pPr>
              <w:jc w:val="center"/>
              <w:rPr>
                <w:b/>
              </w:rPr>
            </w:pPr>
            <w:r w:rsidRPr="00E109E7">
              <w:rPr>
                <w:b/>
              </w:rPr>
              <w:t>1</w:t>
            </w:r>
            <w:r w:rsidR="00AF2A09">
              <w:rPr>
                <w:b/>
              </w:rPr>
              <w:t>58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2A09" w:rsidP="001A6F51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AF2A09">
            <w:pPr>
              <w:jc w:val="center"/>
              <w:rPr>
                <w:b/>
              </w:rPr>
            </w:pPr>
            <w:r w:rsidRPr="00E109E7">
              <w:rPr>
                <w:b/>
              </w:rPr>
              <w:t>5</w:t>
            </w:r>
            <w:r w:rsidR="00AF2A09">
              <w:rPr>
                <w:b/>
              </w:rPr>
              <w:t>8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2A09" w:rsidP="001A6F51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</w:tr>
      <w:tr w:rsidR="00AF5492" w:rsidRPr="00E109E7" w:rsidTr="001A6F51">
        <w:trPr>
          <w:trHeight w:val="225"/>
        </w:trPr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rPr>
                <w:b/>
              </w:rPr>
            </w:pPr>
            <w:r w:rsidRPr="00E109E7">
              <w:rPr>
                <w:b/>
              </w:rPr>
              <w:t>Итого часов (стр. 1+ стр.2)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2A09" w:rsidP="001A6F51">
            <w:pPr>
              <w:jc w:val="center"/>
              <w:rPr>
                <w:b/>
              </w:rPr>
            </w:pPr>
            <w:r>
              <w:rPr>
                <w:b/>
              </w:rPr>
              <w:t>288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044B48" w:rsidP="00044B48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044B48">
            <w:pPr>
              <w:jc w:val="center"/>
              <w:rPr>
                <w:b/>
              </w:rPr>
            </w:pPr>
            <w:r w:rsidRPr="00E109E7">
              <w:rPr>
                <w:b/>
              </w:rPr>
              <w:t>10</w:t>
            </w:r>
            <w:r w:rsidR="00044B48">
              <w:rPr>
                <w:b/>
              </w:rPr>
              <w:t>8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044B48">
            <w:pPr>
              <w:jc w:val="center"/>
              <w:rPr>
                <w:b/>
              </w:rPr>
            </w:pPr>
            <w:r w:rsidRPr="00E109E7">
              <w:rPr>
                <w:b/>
              </w:rPr>
              <w:t>1</w:t>
            </w:r>
            <w:r w:rsidR="00044B48">
              <w:rPr>
                <w:b/>
              </w:rPr>
              <w:t>08</w:t>
            </w:r>
          </w:p>
        </w:tc>
      </w:tr>
      <w:tr w:rsidR="00AF5492" w:rsidRPr="00E109E7" w:rsidTr="001A6F51">
        <w:trPr>
          <w:trHeight w:val="225"/>
        </w:trPr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rPr>
                <w:b/>
              </w:rPr>
            </w:pPr>
            <w:r w:rsidRPr="00E109E7">
              <w:rPr>
                <w:b/>
              </w:rPr>
              <w:t>Форма промежуточной аттестации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jc w:val="center"/>
              <w:rPr>
                <w:b/>
              </w:rPr>
            </w:pPr>
            <w:r w:rsidRPr="00E109E7">
              <w:rPr>
                <w:b/>
              </w:rPr>
              <w:t>з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580D4C" w:rsidP="001A6F51">
            <w:pPr>
              <w:jc w:val="center"/>
              <w:rPr>
                <w:b/>
              </w:rPr>
            </w:pPr>
            <w:r>
              <w:rPr>
                <w:b/>
              </w:rPr>
              <w:t>э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580D4C" w:rsidP="001A6F5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з</w:t>
            </w:r>
            <w:proofErr w:type="spellEnd"/>
          </w:p>
        </w:tc>
      </w:tr>
      <w:tr w:rsidR="00AF5492" w:rsidRPr="00E109E7" w:rsidTr="001A6F51">
        <w:trPr>
          <w:trHeight w:val="225"/>
        </w:trPr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rPr>
                <w:b/>
              </w:rPr>
            </w:pPr>
            <w:r w:rsidRPr="00E109E7">
              <w:rPr>
                <w:b/>
              </w:rPr>
              <w:t>Общая трудоемкость, зачетных единиц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2A09" w:rsidP="001A6F51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2A09" w:rsidP="001A6F5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jc w:val="center"/>
              <w:rPr>
                <w:b/>
              </w:rPr>
            </w:pPr>
            <w:r w:rsidRPr="00E109E7">
              <w:rPr>
                <w:b/>
              </w:rPr>
              <w:t>3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92" w:rsidRPr="00E109E7" w:rsidRDefault="00AF5492" w:rsidP="001A6F51">
            <w:pPr>
              <w:jc w:val="center"/>
              <w:rPr>
                <w:b/>
              </w:rPr>
            </w:pPr>
            <w:r w:rsidRPr="00E109E7">
              <w:rPr>
                <w:b/>
              </w:rPr>
              <w:t>3</w:t>
            </w:r>
          </w:p>
        </w:tc>
      </w:tr>
    </w:tbl>
    <w:p w:rsidR="00AF5492" w:rsidRPr="00E109E7" w:rsidRDefault="00AF5492" w:rsidP="00AF5492"/>
    <w:p w:rsidR="00AF5492" w:rsidRPr="00E109E7" w:rsidRDefault="00AF5492" w:rsidP="00AF5492">
      <w:pPr>
        <w:pStyle w:val="a6"/>
        <w:spacing w:before="120" w:after="120"/>
        <w:ind w:hanging="180"/>
        <w:rPr>
          <w:b/>
          <w:szCs w:val="24"/>
        </w:rPr>
      </w:pPr>
      <w:r w:rsidRPr="00E109E7">
        <w:rPr>
          <w:b/>
          <w:szCs w:val="24"/>
        </w:rPr>
        <w:t>Формы промежуточной аттестации: зачет, экзамен.</w:t>
      </w:r>
    </w:p>
    <w:p w:rsidR="00AF5492" w:rsidRPr="00E109E7" w:rsidRDefault="00AF5492" w:rsidP="00AF5492">
      <w:pPr>
        <w:pStyle w:val="a6"/>
        <w:spacing w:before="120"/>
        <w:rPr>
          <w:b/>
          <w:szCs w:val="24"/>
        </w:rPr>
      </w:pPr>
      <w:r w:rsidRPr="00E109E7">
        <w:rPr>
          <w:b/>
          <w:szCs w:val="24"/>
        </w:rPr>
        <w:t>Перечень изучаемых тем (основных):</w:t>
      </w:r>
    </w:p>
    <w:p w:rsidR="00AF5492" w:rsidRPr="00E109E7" w:rsidRDefault="00AF5492" w:rsidP="00AF5492">
      <w:pPr>
        <w:numPr>
          <w:ilvl w:val="1"/>
          <w:numId w:val="1"/>
        </w:numPr>
        <w:tabs>
          <w:tab w:val="clear" w:pos="2160"/>
          <w:tab w:val="num" w:pos="284"/>
        </w:tabs>
        <w:ind w:left="284" w:hanging="284"/>
        <w:jc w:val="both"/>
      </w:pPr>
      <w:r w:rsidRPr="00E109E7">
        <w:t>Механика. Молекулярная физика и термодинамика</w:t>
      </w:r>
    </w:p>
    <w:p w:rsidR="00AF5492" w:rsidRPr="00E109E7" w:rsidRDefault="00AF5492" w:rsidP="00AF5492">
      <w:pPr>
        <w:numPr>
          <w:ilvl w:val="1"/>
          <w:numId w:val="1"/>
        </w:numPr>
        <w:tabs>
          <w:tab w:val="clear" w:pos="2160"/>
          <w:tab w:val="num" w:pos="284"/>
        </w:tabs>
        <w:ind w:left="284" w:hanging="284"/>
        <w:jc w:val="both"/>
      </w:pPr>
      <w:r w:rsidRPr="00E109E7">
        <w:t>Электричество и магнетизм</w:t>
      </w:r>
    </w:p>
    <w:p w:rsidR="00AF5492" w:rsidRPr="00E109E7" w:rsidRDefault="00AF5492" w:rsidP="00AF5492">
      <w:pPr>
        <w:numPr>
          <w:ilvl w:val="1"/>
          <w:numId w:val="1"/>
        </w:numPr>
        <w:tabs>
          <w:tab w:val="clear" w:pos="2160"/>
          <w:tab w:val="num" w:pos="284"/>
        </w:tabs>
        <w:ind w:left="284" w:hanging="284"/>
        <w:jc w:val="both"/>
      </w:pPr>
      <w:r w:rsidRPr="00E109E7">
        <w:t>Механические и электромагнитные колебания и волны. Волновая и квантовая оптика.</w:t>
      </w:r>
    </w:p>
    <w:p w:rsidR="00AF5492" w:rsidRPr="00E109E7" w:rsidRDefault="00AF5492" w:rsidP="00AF5492">
      <w:pPr>
        <w:numPr>
          <w:ilvl w:val="1"/>
          <w:numId w:val="1"/>
        </w:numPr>
        <w:tabs>
          <w:tab w:val="clear" w:pos="2160"/>
          <w:tab w:val="num" w:pos="284"/>
        </w:tabs>
        <w:ind w:left="284" w:hanging="284"/>
        <w:jc w:val="both"/>
      </w:pPr>
      <w:r w:rsidRPr="00E109E7">
        <w:t xml:space="preserve"> Квантовая физика, физика атома. </w:t>
      </w:r>
    </w:p>
    <w:p w:rsidR="00AF5492" w:rsidRPr="00E109E7" w:rsidRDefault="00AF5492" w:rsidP="00AF5492">
      <w:pPr>
        <w:numPr>
          <w:ilvl w:val="1"/>
          <w:numId w:val="1"/>
        </w:numPr>
        <w:tabs>
          <w:tab w:val="clear" w:pos="2160"/>
          <w:tab w:val="num" w:pos="284"/>
        </w:tabs>
        <w:ind w:left="284" w:hanging="284"/>
        <w:jc w:val="both"/>
      </w:pPr>
      <w:r w:rsidRPr="00E109E7">
        <w:t>Элементы ядерной физики и физики элементарных частиц</w:t>
      </w:r>
    </w:p>
    <w:p w:rsidR="00D625D3" w:rsidRDefault="00D625D3">
      <w:bookmarkStart w:id="0" w:name="_GoBack"/>
      <w:bookmarkEnd w:id="0"/>
    </w:p>
    <w:sectPr w:rsidR="00D625D3" w:rsidSect="00AF5492">
      <w:footerReference w:type="even" r:id="rId7"/>
      <w:footerReference w:type="default" r:id="rId8"/>
      <w:pgSz w:w="11906" w:h="16838" w:code="9"/>
      <w:pgMar w:top="907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66AC" w:rsidRDefault="005A66AC" w:rsidP="005A66AC">
      <w:r>
        <w:separator/>
      </w:r>
    </w:p>
  </w:endnote>
  <w:endnote w:type="continuationSeparator" w:id="0">
    <w:p w:rsidR="005A66AC" w:rsidRDefault="005A66AC" w:rsidP="005A6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9E7" w:rsidRDefault="00083EA5" w:rsidP="006460EC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AF5492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E109E7" w:rsidRDefault="00580D4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9E7" w:rsidRPr="009B1D37" w:rsidRDefault="00083EA5" w:rsidP="006460EC">
    <w:pPr>
      <w:pStyle w:val="a4"/>
      <w:framePr w:wrap="around" w:vAnchor="text" w:hAnchor="margin" w:xAlign="center" w:y="1"/>
      <w:rPr>
        <w:rStyle w:val="a3"/>
        <w:sz w:val="18"/>
        <w:szCs w:val="18"/>
      </w:rPr>
    </w:pPr>
    <w:r w:rsidRPr="009B1D37">
      <w:rPr>
        <w:rStyle w:val="a3"/>
        <w:sz w:val="18"/>
        <w:szCs w:val="18"/>
      </w:rPr>
      <w:fldChar w:fldCharType="begin"/>
    </w:r>
    <w:r w:rsidR="00AF5492" w:rsidRPr="009B1D37">
      <w:rPr>
        <w:rStyle w:val="a3"/>
        <w:sz w:val="18"/>
        <w:szCs w:val="18"/>
      </w:rPr>
      <w:instrText xml:space="preserve">PAGE  </w:instrText>
    </w:r>
    <w:r w:rsidRPr="009B1D37">
      <w:rPr>
        <w:rStyle w:val="a3"/>
        <w:sz w:val="18"/>
        <w:szCs w:val="18"/>
      </w:rPr>
      <w:fldChar w:fldCharType="separate"/>
    </w:r>
    <w:r w:rsidR="00580D4C">
      <w:rPr>
        <w:rStyle w:val="a3"/>
        <w:noProof/>
        <w:sz w:val="18"/>
        <w:szCs w:val="18"/>
      </w:rPr>
      <w:t>1</w:t>
    </w:r>
    <w:r w:rsidRPr="009B1D37">
      <w:rPr>
        <w:rStyle w:val="a3"/>
        <w:sz w:val="18"/>
        <w:szCs w:val="18"/>
      </w:rPr>
      <w:fldChar w:fldCharType="end"/>
    </w:r>
  </w:p>
  <w:p w:rsidR="00E109E7" w:rsidRDefault="00580D4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66AC" w:rsidRDefault="005A66AC" w:rsidP="005A66AC">
      <w:r>
        <w:separator/>
      </w:r>
    </w:p>
  </w:footnote>
  <w:footnote w:type="continuationSeparator" w:id="0">
    <w:p w:rsidR="005A66AC" w:rsidRDefault="005A66AC" w:rsidP="005A6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00F6D"/>
    <w:multiLevelType w:val="hybridMultilevel"/>
    <w:tmpl w:val="E496F3BC"/>
    <w:lvl w:ilvl="0" w:tplc="2E62F10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5492"/>
    <w:rsid w:val="00044B48"/>
    <w:rsid w:val="00083EA5"/>
    <w:rsid w:val="00580D4C"/>
    <w:rsid w:val="005A66AC"/>
    <w:rsid w:val="00824995"/>
    <w:rsid w:val="00AF2A09"/>
    <w:rsid w:val="00AF5492"/>
    <w:rsid w:val="00D625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4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6">
    <w:name w:val="Font Style46"/>
    <w:rsid w:val="00AF5492"/>
    <w:rPr>
      <w:rFonts w:ascii="Times New Roman" w:hAnsi="Times New Roman" w:cs="Times New Roman"/>
      <w:sz w:val="26"/>
      <w:szCs w:val="26"/>
    </w:rPr>
  </w:style>
  <w:style w:type="character" w:styleId="a3">
    <w:name w:val="page number"/>
    <w:basedOn w:val="a0"/>
    <w:rsid w:val="00AF5492"/>
  </w:style>
  <w:style w:type="paragraph" w:styleId="a4">
    <w:name w:val="footer"/>
    <w:basedOn w:val="a"/>
    <w:link w:val="a5"/>
    <w:rsid w:val="00AF549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AF549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9">
    <w:name w:val="Style9"/>
    <w:basedOn w:val="a"/>
    <w:rsid w:val="00AF5492"/>
    <w:pPr>
      <w:widowControl w:val="0"/>
      <w:autoSpaceDE w:val="0"/>
      <w:spacing w:line="488" w:lineRule="exact"/>
      <w:ind w:firstLine="725"/>
      <w:jc w:val="both"/>
    </w:pPr>
  </w:style>
  <w:style w:type="paragraph" w:styleId="a6">
    <w:name w:val="Body Text Indent"/>
    <w:basedOn w:val="a"/>
    <w:link w:val="a7"/>
    <w:rsid w:val="00AF5492"/>
    <w:pPr>
      <w:ind w:firstLine="284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AF5492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4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6">
    <w:name w:val="Font Style46"/>
    <w:rsid w:val="00AF5492"/>
    <w:rPr>
      <w:rFonts w:ascii="Times New Roman" w:hAnsi="Times New Roman" w:cs="Times New Roman"/>
      <w:sz w:val="26"/>
      <w:szCs w:val="26"/>
    </w:rPr>
  </w:style>
  <w:style w:type="character" w:styleId="a3">
    <w:name w:val="page number"/>
    <w:basedOn w:val="a0"/>
    <w:rsid w:val="00AF5492"/>
  </w:style>
  <w:style w:type="paragraph" w:styleId="a4">
    <w:name w:val="footer"/>
    <w:basedOn w:val="a"/>
    <w:link w:val="a5"/>
    <w:rsid w:val="00AF5492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Нижний колонтитул Знак"/>
    <w:basedOn w:val="a0"/>
    <w:link w:val="a4"/>
    <w:rsid w:val="00AF5492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Style9">
    <w:name w:val="Style9"/>
    <w:basedOn w:val="a"/>
    <w:rsid w:val="00AF5492"/>
    <w:pPr>
      <w:widowControl w:val="0"/>
      <w:autoSpaceDE w:val="0"/>
      <w:spacing w:line="488" w:lineRule="exact"/>
      <w:ind w:firstLine="725"/>
      <w:jc w:val="both"/>
    </w:pPr>
  </w:style>
  <w:style w:type="paragraph" w:styleId="a6">
    <w:name w:val="Body Text Indent"/>
    <w:basedOn w:val="a"/>
    <w:link w:val="a7"/>
    <w:rsid w:val="00AF5492"/>
    <w:pPr>
      <w:ind w:firstLine="284"/>
      <w:jc w:val="both"/>
    </w:pPr>
    <w:rPr>
      <w:szCs w:val="20"/>
      <w:lang w:val="x-none"/>
    </w:rPr>
  </w:style>
  <w:style w:type="character" w:customStyle="1" w:styleId="a7">
    <w:name w:val="Основной текст с отступом Знак"/>
    <w:basedOn w:val="a0"/>
    <w:link w:val="a6"/>
    <w:rsid w:val="00AF5492"/>
    <w:rPr>
      <w:rFonts w:ascii="Times New Roman" w:eastAsia="Times New Roman" w:hAnsi="Times New Roman" w:cs="Times New Roman"/>
      <w:sz w:val="24"/>
      <w:szCs w:val="20"/>
      <w:lang w:val="x-none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primcom</cp:lastModifiedBy>
  <cp:revision>2</cp:revision>
  <dcterms:created xsi:type="dcterms:W3CDTF">2016-09-21T02:03:00Z</dcterms:created>
  <dcterms:modified xsi:type="dcterms:W3CDTF">2016-09-21T02:03:00Z</dcterms:modified>
</cp:coreProperties>
</file>