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40" w:rsidRPr="00DE12D8" w:rsidRDefault="008B0D40" w:rsidP="008B0D40">
      <w:pPr>
        <w:jc w:val="center"/>
        <w:rPr>
          <w:rFonts w:asciiTheme="majorHAnsi" w:hAnsiTheme="majorHAnsi"/>
          <w:b/>
          <w:sz w:val="26"/>
          <w:szCs w:val="26"/>
        </w:rPr>
      </w:pPr>
      <w:bookmarkStart w:id="0" w:name="_Toc403214809"/>
      <w:bookmarkStart w:id="1" w:name="_Toc403217909"/>
      <w:r w:rsidRPr="00DE12D8">
        <w:rPr>
          <w:rFonts w:asciiTheme="majorHAnsi" w:hAnsiTheme="majorHAnsi"/>
          <w:b/>
          <w:sz w:val="26"/>
          <w:szCs w:val="26"/>
        </w:rPr>
        <w:t>Аннотация дисциплины «Улучшение качества природных вод»</w:t>
      </w:r>
      <w:bookmarkEnd w:id="0"/>
      <w:bookmarkEnd w:id="1"/>
    </w:p>
    <w:p w:rsidR="008B0D40" w:rsidRDefault="008B0D40" w:rsidP="008B0D40">
      <w:pPr>
        <w:ind w:firstLine="709"/>
        <w:jc w:val="both"/>
        <w:rPr>
          <w:sz w:val="24"/>
          <w:szCs w:val="24"/>
        </w:rPr>
      </w:pPr>
    </w:p>
    <w:p w:rsidR="008B0D40" w:rsidRPr="00DE12D8" w:rsidRDefault="008B0D40" w:rsidP="008B0D40">
      <w:pPr>
        <w:ind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Цель дисциплины: формирование у студентов комплекса основных сведений и базовых понятий в области теоретических основ современных методов подготовки воды для хозяйственно-питьевого водоснабжения и технологических нужд. Приобретение навыков проектирования сооружений по очистке природных вод и анализа работы сооружений водопроводных станций, оценки достоинств и недостатков конструкций сооружений. </w:t>
      </w:r>
    </w:p>
    <w:p w:rsidR="008B0D40" w:rsidRPr="00DE12D8" w:rsidRDefault="008B0D40" w:rsidP="008B0D40">
      <w:pPr>
        <w:ind w:firstLine="709"/>
        <w:jc w:val="both"/>
        <w:rPr>
          <w:sz w:val="24"/>
          <w:szCs w:val="24"/>
        </w:rPr>
      </w:pPr>
    </w:p>
    <w:p w:rsidR="008B0D40" w:rsidRPr="00DE12D8" w:rsidRDefault="008B0D40" w:rsidP="008B0D40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5731A9" w:rsidRDefault="005731A9" w:rsidP="008B0D40">
      <w:pPr>
        <w:pStyle w:val="a4"/>
        <w:tabs>
          <w:tab w:val="clear" w:pos="720"/>
          <w:tab w:val="clear" w:pos="756"/>
        </w:tabs>
        <w:spacing w:line="240" w:lineRule="auto"/>
        <w:ind w:left="0" w:firstLine="708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94"/>
        <w:gridCol w:w="9031"/>
      </w:tblGrid>
      <w:tr w:rsidR="005731A9" w:rsidRPr="002A2179" w:rsidTr="00A05DDC">
        <w:trPr>
          <w:trHeight w:val="892"/>
        </w:trPr>
        <w:tc>
          <w:tcPr>
            <w:tcW w:w="259" w:type="pct"/>
            <w:vAlign w:val="center"/>
          </w:tcPr>
          <w:p w:rsidR="005731A9" w:rsidRPr="002A2179" w:rsidRDefault="005731A9" w:rsidP="00A05DD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2A2179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A2179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A2179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A2179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41" w:type="pct"/>
            <w:vAlign w:val="center"/>
          </w:tcPr>
          <w:p w:rsidR="005731A9" w:rsidRPr="002A2179" w:rsidRDefault="005731A9" w:rsidP="00A05DDC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2A217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731A9" w:rsidRPr="000340AF" w:rsidTr="00A05DDC">
        <w:trPr>
          <w:trHeight w:val="270"/>
        </w:trPr>
        <w:tc>
          <w:tcPr>
            <w:tcW w:w="259" w:type="pct"/>
            <w:vAlign w:val="center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41" w:type="pct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>способностью обеспечивать требуемое качество выполняемых работ и рациональное использование ресурсов (ОПК-3)</w:t>
            </w:r>
          </w:p>
        </w:tc>
      </w:tr>
      <w:tr w:rsidR="005731A9" w:rsidRPr="000340AF" w:rsidTr="00A05DDC">
        <w:trPr>
          <w:trHeight w:val="270"/>
        </w:trPr>
        <w:tc>
          <w:tcPr>
            <w:tcW w:w="259" w:type="pct"/>
            <w:vAlign w:val="center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41" w:type="pct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0340AF">
              <w:rPr>
                <w:color w:val="000000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водопользования (ПК-1)</w:t>
            </w:r>
          </w:p>
        </w:tc>
      </w:tr>
      <w:tr w:rsidR="005731A9" w:rsidRPr="000340AF" w:rsidTr="00A05DDC">
        <w:trPr>
          <w:trHeight w:val="270"/>
        </w:trPr>
        <w:tc>
          <w:tcPr>
            <w:tcW w:w="259" w:type="pct"/>
            <w:vAlign w:val="center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741" w:type="pct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0340AF">
              <w:rPr>
                <w:color w:val="000000"/>
                <w:sz w:val="24"/>
                <w:szCs w:val="24"/>
                <w:lang w:eastAsia="ru-RU"/>
              </w:rPr>
              <w:t>природообустройству</w:t>
            </w:r>
            <w:proofErr w:type="spellEnd"/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водопользованию, при измерении основных параметров природных и технологических процессов (ПК-4)</w:t>
            </w:r>
          </w:p>
        </w:tc>
      </w:tr>
      <w:tr w:rsidR="005731A9" w:rsidRPr="009A25A3" w:rsidTr="00A05DDC">
        <w:trPr>
          <w:trHeight w:val="270"/>
        </w:trPr>
        <w:tc>
          <w:tcPr>
            <w:tcW w:w="259" w:type="pct"/>
            <w:vAlign w:val="center"/>
          </w:tcPr>
          <w:p w:rsidR="005731A9" w:rsidRPr="009A25A3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9A25A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741" w:type="pct"/>
          </w:tcPr>
          <w:p w:rsidR="009A25A3" w:rsidRPr="009A25A3" w:rsidRDefault="009A25A3" w:rsidP="009A25A3">
            <w:pPr>
              <w:jc w:val="both"/>
              <w:rPr>
                <w:color w:val="000000"/>
                <w:sz w:val="24"/>
                <w:szCs w:val="24"/>
              </w:rPr>
            </w:pPr>
            <w:r w:rsidRPr="009A25A3">
              <w:rPr>
                <w:color w:val="000000"/>
                <w:sz w:val="24"/>
                <w:szCs w:val="24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 w:rsidRPr="009A25A3"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9A25A3">
              <w:rPr>
                <w:color w:val="000000"/>
                <w:sz w:val="24"/>
                <w:szCs w:val="24"/>
              </w:rPr>
              <w:t xml:space="preserve"> и водопользования</w:t>
            </w:r>
          </w:p>
          <w:p w:rsidR="005731A9" w:rsidRPr="009A25A3" w:rsidRDefault="005731A9" w:rsidP="009A25A3">
            <w:pPr>
              <w:pStyle w:val="a3"/>
              <w:ind w:left="0"/>
              <w:jc w:val="both"/>
              <w:rPr>
                <w:bCs/>
                <w:iCs/>
                <w:sz w:val="24"/>
                <w:szCs w:val="24"/>
              </w:rPr>
            </w:pPr>
            <w:r w:rsidRPr="009A25A3">
              <w:rPr>
                <w:color w:val="000000"/>
                <w:sz w:val="24"/>
                <w:szCs w:val="24"/>
                <w:lang w:eastAsia="ru-RU"/>
              </w:rPr>
              <w:t xml:space="preserve"> (ПК-</w:t>
            </w:r>
            <w:r w:rsidR="009A25A3" w:rsidRPr="009A25A3">
              <w:rPr>
                <w:color w:val="000000"/>
                <w:sz w:val="24"/>
                <w:szCs w:val="24"/>
                <w:lang w:eastAsia="ru-RU"/>
              </w:rPr>
              <w:t>12</w:t>
            </w:r>
            <w:r w:rsidRPr="009A25A3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731A9" w:rsidRPr="003D4488" w:rsidTr="00A05DDC">
        <w:trPr>
          <w:trHeight w:val="270"/>
        </w:trPr>
        <w:tc>
          <w:tcPr>
            <w:tcW w:w="259" w:type="pct"/>
            <w:vAlign w:val="center"/>
          </w:tcPr>
          <w:p w:rsidR="005731A9" w:rsidRPr="003D4488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D4488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741" w:type="pct"/>
          </w:tcPr>
          <w:p w:rsidR="005731A9" w:rsidRPr="003D4488" w:rsidRDefault="005731A9" w:rsidP="00A05DDC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D4488">
              <w:rPr>
                <w:color w:val="000000"/>
                <w:sz w:val="24"/>
                <w:szCs w:val="24"/>
              </w:rPr>
              <w:t>способностью использовать методы проектирования инженерных сооружений, их конструктивных элементов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4488">
              <w:rPr>
                <w:color w:val="000000"/>
                <w:sz w:val="24"/>
                <w:szCs w:val="24"/>
                <w:lang w:eastAsia="ru-RU"/>
              </w:rPr>
              <w:t>(ПК-13)</w:t>
            </w:r>
          </w:p>
        </w:tc>
      </w:tr>
      <w:tr w:rsidR="005731A9" w:rsidRPr="000340AF" w:rsidTr="00A05DDC">
        <w:trPr>
          <w:trHeight w:val="270"/>
        </w:trPr>
        <w:tc>
          <w:tcPr>
            <w:tcW w:w="259" w:type="pct"/>
            <w:vAlign w:val="center"/>
          </w:tcPr>
          <w:p w:rsidR="005731A9" w:rsidRPr="000340AF" w:rsidRDefault="005731A9" w:rsidP="00A05DD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741" w:type="pct"/>
          </w:tcPr>
          <w:p w:rsidR="005731A9" w:rsidRPr="000340AF" w:rsidRDefault="005731A9" w:rsidP="00A05DDC">
            <w:pPr>
              <w:pStyle w:val="a3"/>
              <w:ind w:left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>способностью осуществлять контроль соответствия разрабатываемых проектов и технической документации регламентам качества (ПК - 14)</w:t>
            </w:r>
          </w:p>
        </w:tc>
      </w:tr>
    </w:tbl>
    <w:p w:rsidR="005731A9" w:rsidRDefault="005731A9" w:rsidP="008B0D40">
      <w:pPr>
        <w:pStyle w:val="a4"/>
        <w:tabs>
          <w:tab w:val="clear" w:pos="720"/>
          <w:tab w:val="clear" w:pos="756"/>
        </w:tabs>
        <w:spacing w:line="240" w:lineRule="auto"/>
        <w:ind w:left="0" w:firstLine="708"/>
      </w:pPr>
    </w:p>
    <w:p w:rsidR="008B0D40" w:rsidRPr="00DE12D8" w:rsidRDefault="008B0D40" w:rsidP="008B0D40">
      <w:pPr>
        <w:pStyle w:val="a4"/>
        <w:tabs>
          <w:tab w:val="clear" w:pos="720"/>
          <w:tab w:val="clear" w:pos="756"/>
        </w:tabs>
        <w:spacing w:line="240" w:lineRule="auto"/>
        <w:ind w:left="0" w:firstLine="708"/>
      </w:pPr>
      <w:r w:rsidRPr="00DE12D8">
        <w:t xml:space="preserve">Трудоемкость дисциплины, реализуемой по учебному плану направления подготовки </w:t>
      </w:r>
      <w:r w:rsidR="005731A9">
        <w:t>20.03.02</w:t>
      </w:r>
      <w:r w:rsidRPr="00DE12D8">
        <w:t>«</w:t>
      </w:r>
      <w:proofErr w:type="spellStart"/>
      <w:r w:rsidRPr="00DE12D8">
        <w:t>Природообустройство</w:t>
      </w:r>
      <w:proofErr w:type="spellEnd"/>
      <w:r w:rsidRPr="00DE12D8">
        <w:t xml:space="preserve"> и водопользование» профиль подготовки «Комплексное использование и охрана водных ресурсов»</w:t>
      </w:r>
    </w:p>
    <w:p w:rsidR="008B0D40" w:rsidRPr="00DE12D8" w:rsidRDefault="008B0D40" w:rsidP="008B0D40">
      <w:pPr>
        <w:pStyle w:val="a4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4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1842"/>
        <w:gridCol w:w="1276"/>
        <w:gridCol w:w="1671"/>
      </w:tblGrid>
      <w:tr w:rsidR="008B0D40" w:rsidRPr="00DE12D8" w:rsidTr="006B66C8">
        <w:tc>
          <w:tcPr>
            <w:tcW w:w="4678" w:type="dxa"/>
            <w:vMerge w:val="restart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Вид занятий</w:t>
            </w:r>
          </w:p>
        </w:tc>
        <w:tc>
          <w:tcPr>
            <w:tcW w:w="4789" w:type="dxa"/>
            <w:gridSpan w:val="3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Форма обучения</w:t>
            </w:r>
          </w:p>
        </w:tc>
      </w:tr>
      <w:tr w:rsidR="008B0D40" w:rsidRPr="00DE12D8" w:rsidTr="006B66C8">
        <w:tc>
          <w:tcPr>
            <w:tcW w:w="4678" w:type="dxa"/>
            <w:vMerge/>
          </w:tcPr>
          <w:p w:rsidR="008B0D40" w:rsidRPr="00DE12D8" w:rsidRDefault="008B0D40" w:rsidP="006B053B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очная</w:t>
            </w:r>
          </w:p>
        </w:tc>
        <w:tc>
          <w:tcPr>
            <w:tcW w:w="2947" w:type="dxa"/>
            <w:gridSpan w:val="2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заочная</w:t>
            </w:r>
          </w:p>
        </w:tc>
      </w:tr>
      <w:tr w:rsidR="008B0D40" w:rsidRPr="00DE12D8" w:rsidTr="006B66C8">
        <w:tc>
          <w:tcPr>
            <w:tcW w:w="4678" w:type="dxa"/>
            <w:vMerge/>
          </w:tcPr>
          <w:p w:rsidR="008B0D40" w:rsidRPr="00DE12D8" w:rsidRDefault="008B0D40" w:rsidP="006B053B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4789" w:type="dxa"/>
            <w:gridSpan w:val="3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программа подготовки</w:t>
            </w:r>
          </w:p>
        </w:tc>
      </w:tr>
      <w:tr w:rsidR="008B0D40" w:rsidRPr="00DE12D8" w:rsidTr="006B66C8">
        <w:tc>
          <w:tcPr>
            <w:tcW w:w="4678" w:type="dxa"/>
            <w:vMerge/>
          </w:tcPr>
          <w:p w:rsidR="008B0D40" w:rsidRPr="00DE12D8" w:rsidRDefault="008B0D40" w:rsidP="006B053B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полная</w:t>
            </w:r>
          </w:p>
        </w:tc>
        <w:tc>
          <w:tcPr>
            <w:tcW w:w="1671" w:type="dxa"/>
          </w:tcPr>
          <w:p w:rsidR="008B0D40" w:rsidRPr="00DE12D8" w:rsidRDefault="008B0D40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сокращенная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  <w:vAlign w:val="bottom"/>
          </w:tcPr>
          <w:p w:rsidR="006B66C8" w:rsidRPr="00DE12D8" w:rsidRDefault="009A25A3" w:rsidP="006B0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в том числе:</w:t>
            </w:r>
          </w:p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  <w:vAlign w:val="bottom"/>
          </w:tcPr>
          <w:p w:rsidR="006B66C8" w:rsidRPr="00DE12D8" w:rsidRDefault="006B66C8" w:rsidP="005731A9">
            <w:pPr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</w:t>
            </w:r>
            <w:r w:rsidR="005731A9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  <w:vAlign w:val="bottom"/>
          </w:tcPr>
          <w:p w:rsidR="006B66C8" w:rsidRPr="00DE12D8" w:rsidRDefault="006B66C8" w:rsidP="005731A9">
            <w:pPr>
              <w:jc w:val="center"/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</w:t>
            </w:r>
            <w:r w:rsidR="005731A9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  <w:vAlign w:val="bottom"/>
          </w:tcPr>
          <w:p w:rsidR="006B66C8" w:rsidRPr="00DE12D8" w:rsidRDefault="005731A9" w:rsidP="006B0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  <w:vAlign w:val="bottom"/>
          </w:tcPr>
          <w:p w:rsidR="006B66C8" w:rsidRPr="00DE12D8" w:rsidRDefault="005731A9" w:rsidP="006B0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6B66C8" w:rsidRPr="00DE12D8" w:rsidRDefault="005731A9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66C8" w:rsidRPr="00DE12D8" w:rsidTr="006B66C8">
        <w:tc>
          <w:tcPr>
            <w:tcW w:w="4678" w:type="dxa"/>
          </w:tcPr>
          <w:p w:rsidR="006B66C8" w:rsidRPr="00DE12D8" w:rsidRDefault="006B66C8" w:rsidP="006B053B">
            <w:pPr>
              <w:rPr>
                <w:sz w:val="24"/>
                <w:szCs w:val="24"/>
              </w:rPr>
            </w:pPr>
            <w:r w:rsidRPr="00DE12D8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6B66C8" w:rsidRPr="00DE12D8" w:rsidRDefault="005731A9" w:rsidP="006B053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B66C8" w:rsidRPr="00DE12D8" w:rsidRDefault="006B66C8" w:rsidP="006B66C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71" w:type="dxa"/>
          </w:tcPr>
          <w:p w:rsidR="006B66C8" w:rsidRPr="00DE12D8" w:rsidRDefault="006B66C8" w:rsidP="00B11E4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8B0D40" w:rsidRPr="00DE12D8" w:rsidRDefault="008B0D40" w:rsidP="008B0D40">
      <w:pPr>
        <w:tabs>
          <w:tab w:val="left" w:pos="1485"/>
        </w:tabs>
        <w:rPr>
          <w:sz w:val="24"/>
          <w:szCs w:val="24"/>
        </w:rPr>
      </w:pPr>
    </w:p>
    <w:p w:rsidR="008B0D40" w:rsidRPr="00DE12D8" w:rsidRDefault="008B0D40" w:rsidP="008B0D40">
      <w:pPr>
        <w:tabs>
          <w:tab w:val="left" w:pos="1485"/>
        </w:tabs>
        <w:ind w:firstLine="709"/>
        <w:rPr>
          <w:sz w:val="24"/>
          <w:szCs w:val="24"/>
        </w:rPr>
      </w:pPr>
      <w:r w:rsidRPr="00DE12D8">
        <w:rPr>
          <w:sz w:val="24"/>
          <w:szCs w:val="24"/>
        </w:rPr>
        <w:t>Формы промежуточной аттестации</w:t>
      </w:r>
      <w:r w:rsidRPr="00DE12D8">
        <w:rPr>
          <w:sz w:val="24"/>
          <w:szCs w:val="24"/>
          <w:u w:val="single"/>
        </w:rPr>
        <w:t xml:space="preserve">:                          </w:t>
      </w:r>
      <w:r w:rsidRPr="00DE12D8">
        <w:rPr>
          <w:b/>
          <w:sz w:val="24"/>
          <w:szCs w:val="24"/>
          <w:u w:val="single"/>
        </w:rPr>
        <w:t>экзамен</w:t>
      </w:r>
      <w:r w:rsidRPr="00DE12D8">
        <w:rPr>
          <w:sz w:val="24"/>
          <w:szCs w:val="24"/>
        </w:rPr>
        <w:t xml:space="preserve">____________ </w:t>
      </w:r>
    </w:p>
    <w:p w:rsidR="008B0D40" w:rsidRPr="00DE12D8" w:rsidRDefault="008B0D40" w:rsidP="008B0D40">
      <w:pPr>
        <w:tabs>
          <w:tab w:val="left" w:pos="1485"/>
        </w:tabs>
        <w:ind w:firstLine="709"/>
        <w:rPr>
          <w:sz w:val="24"/>
          <w:szCs w:val="24"/>
        </w:rPr>
      </w:pPr>
      <w:r w:rsidRPr="00DE12D8">
        <w:rPr>
          <w:sz w:val="24"/>
          <w:szCs w:val="24"/>
        </w:rPr>
        <w:tab/>
      </w:r>
      <w:r w:rsidRPr="00DE12D8">
        <w:rPr>
          <w:sz w:val="24"/>
          <w:szCs w:val="24"/>
        </w:rPr>
        <w:tab/>
      </w:r>
      <w:r w:rsidRPr="00DE12D8">
        <w:rPr>
          <w:sz w:val="24"/>
          <w:szCs w:val="24"/>
        </w:rPr>
        <w:tab/>
      </w:r>
      <w:r w:rsidRPr="00DE12D8">
        <w:rPr>
          <w:sz w:val="24"/>
          <w:szCs w:val="24"/>
        </w:rPr>
        <w:tab/>
      </w:r>
      <w:r w:rsidRPr="00DE12D8">
        <w:rPr>
          <w:sz w:val="24"/>
          <w:szCs w:val="24"/>
        </w:rPr>
        <w:tab/>
        <w:t>(зачет, экзамен, дифференцированный зачет)</w:t>
      </w:r>
    </w:p>
    <w:p w:rsidR="005731A9" w:rsidRDefault="005731A9" w:rsidP="008B0D40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5731A9" w:rsidRDefault="005731A9" w:rsidP="008B0D40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8B0D40" w:rsidRPr="00DE12D8" w:rsidRDefault="008B0D40" w:rsidP="008B0D40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DE12D8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8B0D40" w:rsidRPr="00DE12D8" w:rsidRDefault="008B0D40" w:rsidP="008B0D40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9A25A3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Цели и задачи технологий улучшения качества воды. </w:t>
      </w:r>
    </w:p>
    <w:p w:rsidR="009A25A3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Оценка качества воды. </w:t>
      </w:r>
    </w:p>
    <w:p w:rsidR="008B0D40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Методы очистки и обработки.</w:t>
      </w:r>
    </w:p>
    <w:p w:rsidR="009A25A3" w:rsidRPr="00DE12D8" w:rsidRDefault="009A25A3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Технологические схемы водоподготовки.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Осветление и обесцвечивание воды.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Обеззараживание воды, удаление запахов и привкусов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Умягчение воды. Обессоливание и опреснение воды.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Удаление из воды железа и марганца.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Фторирование и </w:t>
      </w:r>
      <w:proofErr w:type="spellStart"/>
      <w:r w:rsidRPr="00DE12D8">
        <w:rPr>
          <w:sz w:val="24"/>
          <w:szCs w:val="24"/>
        </w:rPr>
        <w:t>обесфторивание</w:t>
      </w:r>
      <w:proofErr w:type="spellEnd"/>
      <w:r w:rsidRPr="00DE12D8">
        <w:rPr>
          <w:sz w:val="24"/>
          <w:szCs w:val="24"/>
        </w:rPr>
        <w:t xml:space="preserve">  воды.</w:t>
      </w:r>
    </w:p>
    <w:p w:rsidR="008B0D40" w:rsidRPr="00DE12D8" w:rsidRDefault="008B0D40" w:rsidP="008B0D40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Специальные методы обработки воды.</w:t>
      </w:r>
    </w:p>
    <w:p w:rsidR="00857DEB" w:rsidRDefault="00857DEB"/>
    <w:sectPr w:rsidR="00857DEB" w:rsidSect="0085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0D40"/>
    <w:rsid w:val="00000B49"/>
    <w:rsid w:val="0000247B"/>
    <w:rsid w:val="00002821"/>
    <w:rsid w:val="00003B27"/>
    <w:rsid w:val="00004850"/>
    <w:rsid w:val="000061AC"/>
    <w:rsid w:val="0000771D"/>
    <w:rsid w:val="000129EC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0CC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1A9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66C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3E59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0D40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25A3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35B7C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97949"/>
    <w:rsid w:val="00CA01F8"/>
    <w:rsid w:val="00CA0F89"/>
    <w:rsid w:val="00CA2101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46FF2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D40"/>
    <w:pPr>
      <w:ind w:left="720"/>
      <w:contextualSpacing/>
    </w:pPr>
  </w:style>
  <w:style w:type="paragraph" w:customStyle="1" w:styleId="a4">
    <w:name w:val="список с точками"/>
    <w:basedOn w:val="a"/>
    <w:rsid w:val="008B0D40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8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2235</Characters>
  <Application>Microsoft Office Word</Application>
  <DocSecurity>0</DocSecurity>
  <Lines>18</Lines>
  <Paragraphs>5</Paragraphs>
  <ScaleCrop>false</ScaleCrop>
  <Company>Microsoft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dcterms:created xsi:type="dcterms:W3CDTF">2016-09-19T06:40:00Z</dcterms:created>
  <dcterms:modified xsi:type="dcterms:W3CDTF">2016-09-19T06:40:00Z</dcterms:modified>
</cp:coreProperties>
</file>