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4D6" w:rsidRPr="000734D6" w:rsidRDefault="000734D6" w:rsidP="000734D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734D6" w:rsidRPr="000734D6" w:rsidRDefault="000734D6" w:rsidP="000734D6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734D6">
        <w:rPr>
          <w:rFonts w:ascii="Times New Roman" w:eastAsia="Calibri" w:hAnsi="Times New Roman" w:cs="Times New Roman"/>
        </w:rPr>
        <w:t>Аннотация дисциплины «Информатика»</w:t>
      </w:r>
    </w:p>
    <w:p w:rsidR="00F610B4" w:rsidRPr="00F610B4" w:rsidRDefault="00F610B4" w:rsidP="00F610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0B4">
        <w:rPr>
          <w:rFonts w:ascii="Times New Roman" w:eastAsia="Times New Roman" w:hAnsi="Times New Roman" w:cs="Times New Roman"/>
          <w:sz w:val="24"/>
          <w:szCs w:val="24"/>
          <w:lang w:eastAsia="ru-RU"/>
        </w:rPr>
        <w:t>35.03.07 «Технология производства и переработки сельскохозяйственной продукции»</w:t>
      </w:r>
    </w:p>
    <w:p w:rsidR="000734D6" w:rsidRPr="000734D6" w:rsidRDefault="000734D6" w:rsidP="000734D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proofErr w:type="gramStart"/>
      <w:r w:rsidRPr="000734D6">
        <w:rPr>
          <w:rFonts w:ascii="Times New Roman" w:eastAsia="Calibri" w:hAnsi="Times New Roman" w:cs="Times New Roman"/>
        </w:rPr>
        <w:t>Цель дисциплины: формирование  у студентов представление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средств, теоретические знания и практические навыки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 овладения знаниями</w:t>
      </w:r>
      <w:proofErr w:type="gramEnd"/>
      <w:r w:rsidRPr="000734D6">
        <w:rPr>
          <w:rFonts w:ascii="Times New Roman" w:eastAsia="Calibri" w:hAnsi="Times New Roman" w:cs="Times New Roman"/>
        </w:rPr>
        <w:t xml:space="preserve"> общеобразовательных и специальных дисциплин.</w:t>
      </w:r>
    </w:p>
    <w:p w:rsidR="000734D6" w:rsidRPr="000734D6" w:rsidRDefault="000734D6" w:rsidP="000734D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0734D6">
        <w:rPr>
          <w:rFonts w:ascii="Times New Roman" w:eastAsia="Calibri" w:hAnsi="Times New Roman" w:cs="Times New Roman"/>
        </w:rPr>
        <w:t>Освоение данной дисциплины направлено на формирование у обучающихся следующих компетенций.</w:t>
      </w:r>
    </w:p>
    <w:p w:rsidR="000734D6" w:rsidRPr="000734D6" w:rsidRDefault="000734D6" w:rsidP="000734D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</w:p>
    <w:tbl>
      <w:tblPr>
        <w:tblW w:w="944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0734D6" w:rsidRPr="000734D6" w:rsidTr="000734D6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34D6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0734D6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0734D6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34D6">
              <w:rPr>
                <w:rFonts w:ascii="Times New Roman" w:eastAsia="Calibri" w:hAnsi="Times New Roman" w:cs="Times New Roma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734D6" w:rsidRPr="000734D6" w:rsidTr="000734D6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34D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  <w:r w:rsidRPr="000734D6">
              <w:rPr>
                <w:rFonts w:ascii="Times New Roman" w:eastAsia="Calibri" w:hAnsi="Times New Roman" w:cs="Times New Roman"/>
              </w:rPr>
              <w:t xml:space="preserve"> (ОПК-1)</w:t>
            </w:r>
          </w:p>
        </w:tc>
      </w:tr>
      <w:tr w:rsidR="000734D6" w:rsidRPr="000734D6" w:rsidTr="000734D6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34D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F610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F610B4" w:rsidRPr="00F610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готовностью систематизировать и обобщать информацию по использованию и формированию ресурсов организации </w:t>
            </w: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(ПК-1</w:t>
            </w:r>
            <w:r w:rsidR="00F610B4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</w:tbl>
    <w:p w:rsidR="000734D6" w:rsidRPr="000734D6" w:rsidRDefault="000734D6" w:rsidP="000734D6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0734D6" w:rsidRPr="000734D6" w:rsidRDefault="000734D6" w:rsidP="000734D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734D6">
        <w:rPr>
          <w:rFonts w:ascii="Times New Roman" w:eastAsia="Calibri" w:hAnsi="Times New Roman" w:cs="Times New Roman"/>
          <w:lang w:eastAsia="ru-RU"/>
        </w:rPr>
        <w:t xml:space="preserve">Трудоемкость дисциплины, реализуемой по учебному плану </w:t>
      </w:r>
      <w:bookmarkStart w:id="0" w:name="_GoBack"/>
      <w:bookmarkEnd w:id="0"/>
      <w:r w:rsidRPr="000734D6">
        <w:rPr>
          <w:rFonts w:ascii="Times New Roman" w:eastAsia="Calibri" w:hAnsi="Times New Roman" w:cs="Times New Roman"/>
          <w:lang w:eastAsia="ru-RU"/>
        </w:rPr>
        <w:t>н</w:t>
      </w:r>
      <w:r w:rsidRPr="000734D6">
        <w:rPr>
          <w:rFonts w:ascii="Times New Roman" w:eastAsia="Calibri" w:hAnsi="Times New Roman" w:cs="Times New Roman"/>
        </w:rPr>
        <w:t xml:space="preserve">аправлению подготовки </w:t>
      </w:r>
    </w:p>
    <w:p w:rsidR="00F610B4" w:rsidRPr="00F610B4" w:rsidRDefault="00F610B4" w:rsidP="00F610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0B4">
        <w:rPr>
          <w:rFonts w:ascii="Times New Roman" w:eastAsia="Times New Roman" w:hAnsi="Times New Roman" w:cs="Times New Roman"/>
          <w:sz w:val="24"/>
          <w:szCs w:val="24"/>
          <w:lang w:eastAsia="ru-RU"/>
        </w:rPr>
        <w:t>35.03.07 «Технология производства и переработки сельскохозяйственной продукции»</w:t>
      </w:r>
    </w:p>
    <w:tbl>
      <w:tblPr>
        <w:tblW w:w="94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4111"/>
      </w:tblGrid>
      <w:tr w:rsidR="000734D6" w:rsidRPr="000734D6" w:rsidTr="000734D6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0734D6" w:rsidRPr="000734D6" w:rsidTr="000734D6">
        <w:trPr>
          <w:trHeight w:val="250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очная</w:t>
            </w:r>
          </w:p>
        </w:tc>
      </w:tr>
      <w:tr w:rsidR="000734D6" w:rsidRPr="000734D6" w:rsidTr="000734D6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полная</w:t>
            </w:r>
          </w:p>
        </w:tc>
      </w:tr>
      <w:tr w:rsidR="000734D6" w:rsidRPr="000734D6" w:rsidTr="000734D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F61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</w:rPr>
              <w:t>5</w:t>
            </w:r>
            <w:r w:rsidR="00F610B4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0734D6" w:rsidRPr="000734D6" w:rsidTr="000734D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числе:</w:t>
            </w:r>
          </w:p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F61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</w:rPr>
              <w:t>2</w:t>
            </w:r>
            <w:r w:rsidR="00F610B4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0734D6" w:rsidRPr="000734D6" w:rsidTr="000734D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F61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</w:rPr>
              <w:t>3</w:t>
            </w:r>
            <w:r w:rsidR="00F610B4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0734D6" w:rsidRPr="000734D6" w:rsidTr="000734D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D6" w:rsidRPr="000734D6" w:rsidRDefault="000734D6" w:rsidP="000734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34D6" w:rsidRPr="000734D6" w:rsidTr="000734D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F610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</w:rPr>
              <w:t>5</w:t>
            </w:r>
            <w:r w:rsidR="00F610B4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0734D6" w:rsidRPr="000734D6" w:rsidTr="000734D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</w:rPr>
              <w:t>108</w:t>
            </w:r>
          </w:p>
        </w:tc>
      </w:tr>
      <w:tr w:rsidR="000734D6" w:rsidRPr="000734D6" w:rsidTr="000734D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34D6">
              <w:rPr>
                <w:rFonts w:ascii="Times New Roman" w:eastAsia="Calibri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4D6" w:rsidRPr="000734D6" w:rsidRDefault="000734D6" w:rsidP="000734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0734D6">
              <w:rPr>
                <w:rFonts w:ascii="Times New Roman" w:eastAsia="Calibri" w:hAnsi="Times New Roman" w:cs="Times New Roman"/>
              </w:rPr>
              <w:t>З</w:t>
            </w:r>
            <w:proofErr w:type="gramEnd"/>
          </w:p>
        </w:tc>
      </w:tr>
    </w:tbl>
    <w:p w:rsidR="000734D6" w:rsidRPr="000734D6" w:rsidRDefault="000734D6" w:rsidP="000734D6">
      <w:pPr>
        <w:spacing w:before="120"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0734D6" w:rsidRPr="000734D6" w:rsidRDefault="000734D6" w:rsidP="000734D6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734D6">
        <w:rPr>
          <w:rFonts w:ascii="Times New Roman" w:eastAsia="Times New Roman" w:hAnsi="Times New Roman" w:cs="Times New Roman"/>
          <w:lang w:eastAsia="ru-RU"/>
        </w:rPr>
        <w:t>Формы промежуточной аттестации: зачет.</w:t>
      </w:r>
    </w:p>
    <w:p w:rsidR="000734D6" w:rsidRPr="000734D6" w:rsidRDefault="000734D6" w:rsidP="000734D6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734D6">
        <w:rPr>
          <w:rFonts w:ascii="Times New Roman" w:eastAsia="Times New Roman" w:hAnsi="Times New Roman" w:cs="Times New Roman"/>
          <w:lang w:eastAsia="ru-RU"/>
        </w:rPr>
        <w:t>Перечень изучаемых тем (основных):</w:t>
      </w:r>
    </w:p>
    <w:tbl>
      <w:tblPr>
        <w:tblW w:w="5000" w:type="pct"/>
        <w:tblInd w:w="2" w:type="dxa"/>
        <w:tblLook w:val="00A0" w:firstRow="1" w:lastRow="0" w:firstColumn="1" w:lastColumn="0" w:noHBand="0" w:noVBand="0"/>
      </w:tblPr>
      <w:tblGrid>
        <w:gridCol w:w="9571"/>
      </w:tblGrid>
      <w:tr w:rsidR="000734D6" w:rsidRPr="000734D6" w:rsidTr="000734D6">
        <w:tc>
          <w:tcPr>
            <w:tcW w:w="5000" w:type="pct"/>
            <w:vAlign w:val="center"/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>Введение</w:t>
            </w:r>
          </w:p>
        </w:tc>
      </w:tr>
      <w:tr w:rsidR="000734D6" w:rsidRPr="000734D6" w:rsidTr="000734D6">
        <w:trPr>
          <w:trHeight w:val="276"/>
        </w:trPr>
        <w:tc>
          <w:tcPr>
            <w:tcW w:w="5000" w:type="pct"/>
            <w:vAlign w:val="center"/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>1. Научные основы, базовые понятия информатики</w:t>
            </w:r>
          </w:p>
        </w:tc>
      </w:tr>
      <w:tr w:rsidR="000734D6" w:rsidRPr="000734D6" w:rsidTr="000734D6">
        <w:tc>
          <w:tcPr>
            <w:tcW w:w="5000" w:type="pct"/>
            <w:vAlign w:val="center"/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>2. Технические средства реализации информационных процессов</w:t>
            </w:r>
          </w:p>
        </w:tc>
      </w:tr>
      <w:tr w:rsidR="000734D6" w:rsidRPr="000734D6" w:rsidTr="000734D6">
        <w:tc>
          <w:tcPr>
            <w:tcW w:w="5000" w:type="pct"/>
            <w:vAlign w:val="center"/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>3. Программные средства реализации информационных процессов</w:t>
            </w:r>
          </w:p>
        </w:tc>
      </w:tr>
      <w:tr w:rsidR="000734D6" w:rsidRPr="000734D6" w:rsidTr="000734D6">
        <w:tc>
          <w:tcPr>
            <w:tcW w:w="5000" w:type="pct"/>
            <w:vAlign w:val="center"/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4. Операционная система </w:t>
            </w:r>
            <w:proofErr w:type="spellStart"/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>Microsoft</w:t>
            </w:r>
            <w:proofErr w:type="spellEnd"/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>Window</w:t>
            </w:r>
            <w:proofErr w:type="spellEnd"/>
            <w:r w:rsidRPr="000734D6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s</w:t>
            </w:r>
          </w:p>
        </w:tc>
      </w:tr>
      <w:tr w:rsidR="000734D6" w:rsidRPr="000734D6" w:rsidTr="000734D6">
        <w:tc>
          <w:tcPr>
            <w:tcW w:w="5000" w:type="pct"/>
            <w:vAlign w:val="center"/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5. Текстовый процессор </w:t>
            </w:r>
            <w:proofErr w:type="spellStart"/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>Microsoft</w:t>
            </w:r>
            <w:proofErr w:type="spellEnd"/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>Word</w:t>
            </w:r>
            <w:proofErr w:type="spellEnd"/>
          </w:p>
        </w:tc>
      </w:tr>
      <w:tr w:rsidR="000734D6" w:rsidRPr="000734D6" w:rsidTr="000734D6">
        <w:tc>
          <w:tcPr>
            <w:tcW w:w="5000" w:type="pct"/>
            <w:vAlign w:val="center"/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6. Табличный процессор </w:t>
            </w:r>
            <w:proofErr w:type="spellStart"/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>Microsoft</w:t>
            </w:r>
            <w:proofErr w:type="spellEnd"/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>Excel</w:t>
            </w:r>
            <w:proofErr w:type="spellEnd"/>
          </w:p>
        </w:tc>
      </w:tr>
      <w:tr w:rsidR="000734D6" w:rsidRPr="000734D6" w:rsidTr="000734D6">
        <w:tc>
          <w:tcPr>
            <w:tcW w:w="5000" w:type="pct"/>
            <w:vAlign w:val="center"/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>7. Мультимедийные технологии</w:t>
            </w:r>
          </w:p>
        </w:tc>
      </w:tr>
      <w:tr w:rsidR="000734D6" w:rsidRPr="000734D6" w:rsidTr="000734D6">
        <w:tc>
          <w:tcPr>
            <w:tcW w:w="5000" w:type="pct"/>
            <w:vAlign w:val="center"/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>8. Компьютерные сети</w:t>
            </w:r>
          </w:p>
        </w:tc>
      </w:tr>
      <w:tr w:rsidR="000734D6" w:rsidRPr="000734D6" w:rsidTr="000734D6">
        <w:tc>
          <w:tcPr>
            <w:tcW w:w="5000" w:type="pct"/>
            <w:vAlign w:val="center"/>
            <w:hideMark/>
          </w:tcPr>
          <w:p w:rsidR="000734D6" w:rsidRPr="000734D6" w:rsidRDefault="000734D6" w:rsidP="000734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0734D6">
              <w:rPr>
                <w:rFonts w:ascii="Times New Roman" w:eastAsia="Calibri" w:hAnsi="Times New Roman" w:cs="Times New Roman"/>
                <w:color w:val="000000"/>
                <w:lang w:eastAsia="ru-RU"/>
              </w:rPr>
              <w:t>9. Основы и методы защиты информации</w:t>
            </w:r>
          </w:p>
        </w:tc>
      </w:tr>
    </w:tbl>
    <w:p w:rsidR="00D06251" w:rsidRDefault="00D06251"/>
    <w:sectPr w:rsidR="00D06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385"/>
    <w:rsid w:val="000734D6"/>
    <w:rsid w:val="00707385"/>
    <w:rsid w:val="00D06251"/>
    <w:rsid w:val="00F6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1804</Characters>
  <Application>Microsoft Office Word</Application>
  <DocSecurity>0</DocSecurity>
  <Lines>15</Lines>
  <Paragraphs>4</Paragraphs>
  <ScaleCrop>false</ScaleCrop>
  <Company>Microsoft</Company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2016-02-12T07:31:00Z</dcterms:created>
  <dcterms:modified xsi:type="dcterms:W3CDTF">2016-10-21T03:21:00Z</dcterms:modified>
</cp:coreProperties>
</file>