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012" w:rsidRPr="00832012" w:rsidRDefault="00832012" w:rsidP="00F6157E">
      <w:pPr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Аннотация модуля </w:t>
      </w:r>
      <w:r w:rsidRPr="0083201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«Основы ветеринарии» </w:t>
      </w:r>
    </w:p>
    <w:p w:rsidR="00832012" w:rsidRPr="00832012" w:rsidRDefault="00832012" w:rsidP="00F6157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направления </w:t>
      </w:r>
      <w:r w:rsidRPr="0083201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6E70D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35.03.07 </w:t>
      </w: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>«Технология производства и переработки сельскохозяйственной продукции»</w:t>
      </w:r>
    </w:p>
    <w:p w:rsidR="00832012" w:rsidRPr="00832012" w:rsidRDefault="00832012" w:rsidP="00F6157E">
      <w:pPr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32012" w:rsidRPr="00832012" w:rsidRDefault="00832012" w:rsidP="00F6157E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Цель дисциплины – </w:t>
      </w:r>
      <w:r w:rsidRPr="0083201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формирование знаний, умений и навыков по основам профилактики и лечения болезней сельскохозяйственных животных с ветеринарно-санитарной экспертизой.</w:t>
      </w:r>
    </w:p>
    <w:p w:rsidR="00832012" w:rsidRPr="00832012" w:rsidRDefault="00832012" w:rsidP="00F6157E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8753"/>
      </w:tblGrid>
      <w:tr w:rsidR="00832012" w:rsidRPr="00832012" w:rsidTr="0083201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2012" w:rsidRPr="00832012" w:rsidRDefault="00832012" w:rsidP="00F615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832012" w:rsidRPr="00832012" w:rsidRDefault="00832012" w:rsidP="00F615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3201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83201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8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2012" w:rsidRPr="00832012" w:rsidRDefault="00832012" w:rsidP="00F615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32012" w:rsidRPr="00832012" w:rsidTr="00832012">
        <w:trPr>
          <w:trHeight w:val="9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2012" w:rsidRPr="00832012" w:rsidRDefault="00832012" w:rsidP="00F615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2012" w:rsidRPr="00832012" w:rsidRDefault="006E70D7" w:rsidP="00F61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E70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готовностью диагностировать наиболее распространенные заболевания сельскохозяйственных животных и оказывать первую ветеринарную помощь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(ОПК-8)</w:t>
            </w:r>
          </w:p>
        </w:tc>
      </w:tr>
    </w:tbl>
    <w:p w:rsidR="00832012" w:rsidRPr="00832012" w:rsidRDefault="00832012" w:rsidP="00F6157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Трудоемкость дисциплины, реализуемой по учебному плану направлению подготовки </w:t>
      </w:r>
      <w:r w:rsidR="006E70D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35.03.07</w:t>
      </w:r>
      <w:r w:rsidRPr="0083201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«Технология производства и переработки сельскохозяйственной продукции»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6062"/>
        <w:gridCol w:w="1701"/>
        <w:gridCol w:w="1771"/>
      </w:tblGrid>
      <w:tr w:rsidR="00832012" w:rsidRPr="00832012" w:rsidTr="00832012">
        <w:tc>
          <w:tcPr>
            <w:tcW w:w="6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32012" w:rsidRPr="00832012" w:rsidRDefault="00832012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занятий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32012" w:rsidRPr="00832012" w:rsidRDefault="00832012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2012" w:rsidRPr="00832012" w:rsidRDefault="00832012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т.ч</w:t>
            </w:r>
            <w:proofErr w:type="spellEnd"/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по семестрам</w:t>
            </w:r>
          </w:p>
        </w:tc>
      </w:tr>
      <w:tr w:rsidR="00832012" w:rsidRPr="00832012" w:rsidTr="00832012">
        <w:tc>
          <w:tcPr>
            <w:tcW w:w="6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32012" w:rsidRPr="00832012" w:rsidRDefault="00832012" w:rsidP="00F61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32012" w:rsidRPr="00832012" w:rsidRDefault="00832012" w:rsidP="00F61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012" w:rsidRPr="00832012" w:rsidRDefault="00832012" w:rsidP="00F6157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32012" w:rsidRPr="00832012" w:rsidRDefault="00832012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6E70D7" w:rsidRPr="00832012" w:rsidTr="0083201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0D7" w:rsidRPr="00832012" w:rsidRDefault="006E70D7" w:rsidP="00F6157E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Аудиторные занятия, часов, 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34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34</w:t>
            </w:r>
          </w:p>
        </w:tc>
      </w:tr>
      <w:tr w:rsidR="006E70D7" w:rsidRPr="00832012" w:rsidTr="0083201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0D7" w:rsidRPr="00832012" w:rsidRDefault="006E70D7" w:rsidP="00F6157E">
            <w:pPr>
              <w:numPr>
                <w:ilvl w:val="1"/>
                <w:numId w:val="1"/>
              </w:numPr>
              <w:suppressAutoHyphens/>
              <w:snapToGrid w:val="0"/>
              <w:spacing w:after="0" w:line="240" w:lineRule="auto"/>
              <w:ind w:left="108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18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18</w:t>
            </w:r>
          </w:p>
        </w:tc>
      </w:tr>
      <w:tr w:rsidR="006E70D7" w:rsidRPr="00832012" w:rsidTr="0083201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0D7" w:rsidRPr="00832012" w:rsidRDefault="006E70D7" w:rsidP="00F6157E">
            <w:pPr>
              <w:numPr>
                <w:ilvl w:val="1"/>
                <w:numId w:val="1"/>
              </w:numPr>
              <w:suppressAutoHyphens/>
              <w:snapToGrid w:val="0"/>
              <w:spacing w:after="0" w:line="240" w:lineRule="auto"/>
              <w:ind w:left="108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Лабораторные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</w:t>
            </w:r>
          </w:p>
        </w:tc>
      </w:tr>
      <w:tr w:rsidR="006E70D7" w:rsidRPr="00832012" w:rsidTr="0083201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0D7" w:rsidRPr="00832012" w:rsidRDefault="006E70D7" w:rsidP="00F6157E">
            <w:pPr>
              <w:numPr>
                <w:ilvl w:val="1"/>
                <w:numId w:val="1"/>
              </w:numPr>
              <w:suppressAutoHyphens/>
              <w:snapToGrid w:val="0"/>
              <w:spacing w:after="0" w:line="240" w:lineRule="auto"/>
              <w:ind w:left="108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Практические (семинарские) занятия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-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-</w:t>
            </w:r>
          </w:p>
        </w:tc>
      </w:tr>
      <w:tr w:rsidR="006E70D7" w:rsidRPr="00832012" w:rsidTr="0083201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0D7" w:rsidRPr="00832012" w:rsidRDefault="006E70D7" w:rsidP="00F6157E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Самостоятельная работа, часов, 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</w:t>
            </w:r>
          </w:p>
        </w:tc>
      </w:tr>
      <w:tr w:rsidR="006E70D7" w:rsidRPr="00832012" w:rsidTr="0083201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Итого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108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108</w:t>
            </w:r>
          </w:p>
        </w:tc>
      </w:tr>
      <w:tr w:rsidR="006E70D7" w:rsidRPr="00832012" w:rsidTr="0083201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Форма промежуточной аттестации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</w:t>
            </w:r>
          </w:p>
        </w:tc>
      </w:tr>
      <w:tr w:rsidR="006E70D7" w:rsidRPr="00832012" w:rsidTr="0083201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3201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Общая трудоемкость, зачетных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70D7" w:rsidRPr="00832012" w:rsidRDefault="006E70D7" w:rsidP="00F615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</w:tbl>
    <w:p w:rsidR="00832012" w:rsidRPr="00832012" w:rsidRDefault="00832012" w:rsidP="00F6157E">
      <w:pPr>
        <w:suppressAutoHyphens/>
        <w:spacing w:after="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Формы промежуточной аттестации:  экзамен.</w:t>
      </w:r>
    </w:p>
    <w:p w:rsidR="00832012" w:rsidRPr="00832012" w:rsidRDefault="00832012" w:rsidP="00F6157E">
      <w:pPr>
        <w:suppressAutoHyphens/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Перечень изучаемых тем:</w:t>
      </w:r>
    </w:p>
    <w:p w:rsidR="00832012" w:rsidRPr="00832012" w:rsidRDefault="00832012" w:rsidP="00F6157E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Основы общей патологии.</w:t>
      </w:r>
    </w:p>
    <w:p w:rsidR="00832012" w:rsidRPr="00832012" w:rsidRDefault="00832012" w:rsidP="00F6157E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Элементы фармакологии.</w:t>
      </w:r>
      <w:bookmarkStart w:id="0" w:name="_GoBack"/>
      <w:bookmarkEnd w:id="0"/>
    </w:p>
    <w:p w:rsidR="00832012" w:rsidRPr="00832012" w:rsidRDefault="00832012" w:rsidP="00F6157E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>Клиническая диагностика.</w:t>
      </w:r>
    </w:p>
    <w:p w:rsidR="00832012" w:rsidRPr="00832012" w:rsidRDefault="00832012" w:rsidP="00F6157E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>Патология органов кровообращения.</w:t>
      </w:r>
    </w:p>
    <w:p w:rsidR="00832012" w:rsidRPr="00832012" w:rsidRDefault="00832012" w:rsidP="00F6157E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>Патология органов дыхания.</w:t>
      </w:r>
    </w:p>
    <w:p w:rsidR="00832012" w:rsidRPr="00832012" w:rsidRDefault="00832012" w:rsidP="00F6157E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>Патология органов пищеварения.</w:t>
      </w:r>
    </w:p>
    <w:p w:rsidR="00832012" w:rsidRPr="00832012" w:rsidRDefault="00832012" w:rsidP="00F6157E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>Патология обмена веществ и болезни молодняка.</w:t>
      </w:r>
    </w:p>
    <w:p w:rsidR="00832012" w:rsidRPr="00832012" w:rsidRDefault="00832012" w:rsidP="00F6157E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>Хирургические болезни.</w:t>
      </w:r>
    </w:p>
    <w:p w:rsidR="00832012" w:rsidRPr="00832012" w:rsidRDefault="00832012" w:rsidP="00F6157E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Общая эпизоотология.</w:t>
      </w:r>
    </w:p>
    <w:p w:rsidR="00832012" w:rsidRPr="00832012" w:rsidRDefault="00832012" w:rsidP="00F6157E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>Антропозоонозы</w:t>
      </w:r>
      <w:proofErr w:type="spellEnd"/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832012" w:rsidRPr="00832012" w:rsidRDefault="00832012" w:rsidP="00F6157E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Болезни, вызываемые плоскими червями (трематодозы).</w:t>
      </w:r>
    </w:p>
    <w:p w:rsidR="00832012" w:rsidRPr="00832012" w:rsidRDefault="00832012" w:rsidP="00F6157E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Болезни, вызываемые ленточными червями (цестодозы).</w:t>
      </w:r>
    </w:p>
    <w:p w:rsidR="00832012" w:rsidRPr="00832012" w:rsidRDefault="00832012" w:rsidP="00F6157E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Болезни, вызываемые плоскими червями (</w:t>
      </w:r>
      <w:proofErr w:type="spellStart"/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>нематодозы</w:t>
      </w:r>
      <w:proofErr w:type="spellEnd"/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832012" w:rsidRPr="00832012" w:rsidRDefault="00832012" w:rsidP="00F6157E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>Болезни, вызываемые оводами.</w:t>
      </w:r>
    </w:p>
    <w:p w:rsidR="00832012" w:rsidRPr="00832012" w:rsidRDefault="00832012" w:rsidP="00F6157E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Чесоточные болезни.</w:t>
      </w:r>
    </w:p>
    <w:p w:rsidR="00832012" w:rsidRPr="00832012" w:rsidRDefault="00832012" w:rsidP="00F6157E">
      <w:pPr>
        <w:numPr>
          <w:ilvl w:val="2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320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Протозойные болезни.</w:t>
      </w:r>
    </w:p>
    <w:p w:rsidR="00160203" w:rsidRDefault="00160203" w:rsidP="00F6157E">
      <w:pPr>
        <w:spacing w:after="0" w:line="240" w:lineRule="auto"/>
      </w:pPr>
    </w:p>
    <w:sectPr w:rsidR="00160203" w:rsidSect="00F6157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C4427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7C2"/>
    <w:rsid w:val="00160203"/>
    <w:rsid w:val="002863DF"/>
    <w:rsid w:val="006E70D7"/>
    <w:rsid w:val="00832012"/>
    <w:rsid w:val="00DD77C2"/>
    <w:rsid w:val="00F6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5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249</Words>
  <Characters>1424</Characters>
  <Application>Microsoft Office Word</Application>
  <DocSecurity>0</DocSecurity>
  <Lines>11</Lines>
  <Paragraphs>3</Paragraphs>
  <ScaleCrop>false</ScaleCrop>
  <Company>Microsoft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8</cp:revision>
  <cp:lastPrinted>2016-11-11T05:58:00Z</cp:lastPrinted>
  <dcterms:created xsi:type="dcterms:W3CDTF">2015-03-27T09:56:00Z</dcterms:created>
  <dcterms:modified xsi:type="dcterms:W3CDTF">2016-11-11T05:58:00Z</dcterms:modified>
</cp:coreProperties>
</file>