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04A" w:rsidRPr="006B45A5" w:rsidRDefault="00D4104A" w:rsidP="00D4104A">
      <w:pPr>
        <w:tabs>
          <w:tab w:val="left" w:pos="1485"/>
        </w:tabs>
        <w:spacing w:line="276" w:lineRule="auto"/>
        <w:jc w:val="center"/>
        <w:rPr>
          <w:b/>
          <w:sz w:val="24"/>
          <w:szCs w:val="24"/>
        </w:rPr>
      </w:pPr>
      <w:r w:rsidRPr="006B45A5">
        <w:rPr>
          <w:b/>
          <w:sz w:val="24"/>
          <w:szCs w:val="24"/>
        </w:rPr>
        <w:t xml:space="preserve">Аннотация программы дисциплины «Основы </w:t>
      </w:r>
      <w:proofErr w:type="spellStart"/>
      <w:r w:rsidRPr="006B45A5">
        <w:rPr>
          <w:b/>
          <w:sz w:val="24"/>
          <w:szCs w:val="24"/>
        </w:rPr>
        <w:t>конфликтологии</w:t>
      </w:r>
      <w:proofErr w:type="spellEnd"/>
      <w:r w:rsidRPr="006B45A5">
        <w:rPr>
          <w:b/>
          <w:sz w:val="24"/>
          <w:szCs w:val="24"/>
        </w:rPr>
        <w:t>»</w:t>
      </w:r>
    </w:p>
    <w:p w:rsidR="00D4104A" w:rsidRPr="006B45A5" w:rsidRDefault="00D4104A" w:rsidP="00D4104A">
      <w:pPr>
        <w:spacing w:line="276" w:lineRule="auto"/>
        <w:jc w:val="center"/>
        <w:rPr>
          <w:sz w:val="24"/>
          <w:szCs w:val="24"/>
        </w:rPr>
      </w:pPr>
      <w:r w:rsidRPr="006B45A5">
        <w:rPr>
          <w:sz w:val="24"/>
          <w:szCs w:val="24"/>
        </w:rPr>
        <w:t>по направлению подготовки 35.03.07 «Технология производства и переработки сельскохозяйственной продукции»</w:t>
      </w:r>
    </w:p>
    <w:p w:rsidR="00D4104A" w:rsidRPr="006B45A5" w:rsidRDefault="00D4104A" w:rsidP="00D4104A">
      <w:pPr>
        <w:jc w:val="center"/>
        <w:rPr>
          <w:sz w:val="24"/>
          <w:szCs w:val="24"/>
        </w:rPr>
      </w:pPr>
    </w:p>
    <w:p w:rsidR="00D4104A" w:rsidRPr="006B45A5" w:rsidRDefault="00D4104A" w:rsidP="00D4104A">
      <w:pPr>
        <w:jc w:val="center"/>
        <w:rPr>
          <w:sz w:val="24"/>
          <w:szCs w:val="24"/>
        </w:rPr>
      </w:pPr>
    </w:p>
    <w:p w:rsidR="00D4104A" w:rsidRPr="006B45A5" w:rsidRDefault="00D4104A" w:rsidP="00D4104A">
      <w:pPr>
        <w:ind w:firstLine="709"/>
        <w:jc w:val="both"/>
        <w:rPr>
          <w:color w:val="000000"/>
          <w:sz w:val="24"/>
          <w:szCs w:val="24"/>
        </w:rPr>
      </w:pPr>
      <w:r w:rsidRPr="006B45A5">
        <w:rPr>
          <w:sz w:val="24"/>
          <w:szCs w:val="24"/>
        </w:rPr>
        <w:t xml:space="preserve">Цель дисциплины – </w:t>
      </w:r>
      <w:r w:rsidRPr="006B45A5">
        <w:rPr>
          <w:color w:val="000000"/>
          <w:sz w:val="24"/>
          <w:szCs w:val="24"/>
        </w:rPr>
        <w:t xml:space="preserve">формирование у студентов </w:t>
      </w:r>
      <w:proofErr w:type="spellStart"/>
      <w:r w:rsidRPr="006B45A5">
        <w:rPr>
          <w:color w:val="000000"/>
          <w:sz w:val="24"/>
          <w:szCs w:val="24"/>
        </w:rPr>
        <w:t>конфликтологической</w:t>
      </w:r>
      <w:proofErr w:type="spellEnd"/>
      <w:r w:rsidRPr="006B45A5">
        <w:rPr>
          <w:color w:val="000000"/>
          <w:sz w:val="24"/>
          <w:szCs w:val="24"/>
        </w:rPr>
        <w:t xml:space="preserve"> компетентности на основе систематизированных знаний в области конфликтов, о путях и средствах урегулирования конфликтов; формирование понимания психологических факторов, влияющих на бесконфликтные межличностные взаимоотношения.</w:t>
      </w:r>
    </w:p>
    <w:p w:rsidR="00D4104A" w:rsidRPr="006B45A5" w:rsidRDefault="00D4104A" w:rsidP="00D4104A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D4104A" w:rsidRPr="006B45A5" w:rsidRDefault="00D4104A" w:rsidP="00D4104A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6B45A5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D4104A" w:rsidRPr="006B45A5" w:rsidRDefault="00D4104A" w:rsidP="00D4104A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36"/>
        <w:gridCol w:w="9355"/>
      </w:tblGrid>
      <w:tr w:rsidR="00D4104A" w:rsidRPr="006B45A5" w:rsidTr="00D4104A">
        <w:trPr>
          <w:trHeight w:val="507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6B45A5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6B45A5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6B45A5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6B45A5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4104A" w:rsidRPr="006B45A5" w:rsidTr="00D4104A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6B45A5">
              <w:rPr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6B45A5">
              <w:rPr>
                <w:bCs/>
                <w:iCs/>
                <w:sz w:val="24"/>
                <w:szCs w:val="24"/>
              </w:rPr>
              <w:t>Способность работать в коллективе, толерантно воспринимая социальные, этнические, конфессиональные и культурные различия</w:t>
            </w:r>
          </w:p>
          <w:p w:rsidR="00D4104A" w:rsidRPr="006B45A5" w:rsidRDefault="00D4104A">
            <w:pPr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6B45A5">
              <w:rPr>
                <w:bCs/>
                <w:iCs/>
                <w:sz w:val="24"/>
                <w:szCs w:val="24"/>
              </w:rPr>
              <w:t xml:space="preserve">  </w:t>
            </w:r>
            <w:proofErr w:type="gramStart"/>
            <w:r w:rsidRPr="006B45A5">
              <w:rPr>
                <w:bCs/>
                <w:iCs/>
                <w:sz w:val="24"/>
                <w:szCs w:val="24"/>
              </w:rPr>
              <w:t>ОК</w:t>
            </w:r>
            <w:proofErr w:type="gramEnd"/>
            <w:r w:rsidRPr="006B45A5">
              <w:rPr>
                <w:bCs/>
                <w:iCs/>
                <w:sz w:val="24"/>
                <w:szCs w:val="24"/>
              </w:rPr>
              <w:t xml:space="preserve"> - 6</w:t>
            </w:r>
          </w:p>
        </w:tc>
      </w:tr>
    </w:tbl>
    <w:p w:rsidR="00D4104A" w:rsidRPr="006B45A5" w:rsidRDefault="00D4104A" w:rsidP="00D4104A">
      <w:pPr>
        <w:pStyle w:val="a3"/>
        <w:tabs>
          <w:tab w:val="clear" w:pos="720"/>
          <w:tab w:val="left" w:pos="708"/>
        </w:tabs>
        <w:spacing w:line="240" w:lineRule="auto"/>
        <w:ind w:left="0" w:firstLine="0"/>
      </w:pPr>
    </w:p>
    <w:p w:rsidR="00D4104A" w:rsidRPr="006B45A5" w:rsidRDefault="00D4104A" w:rsidP="00D4104A">
      <w:pPr>
        <w:pStyle w:val="a3"/>
        <w:tabs>
          <w:tab w:val="clear" w:pos="720"/>
          <w:tab w:val="left" w:pos="708"/>
        </w:tabs>
        <w:spacing w:line="240" w:lineRule="auto"/>
        <w:ind w:left="0" w:firstLine="0"/>
        <w:jc w:val="center"/>
      </w:pPr>
      <w:r w:rsidRPr="006B45A5">
        <w:t>Трудоемкость дисциплины, реализуемой по рабочему учебному плану</w:t>
      </w:r>
    </w:p>
    <w:p w:rsidR="00D4104A" w:rsidRPr="006B45A5" w:rsidRDefault="00D4104A" w:rsidP="00D4104A">
      <w:pPr>
        <w:pStyle w:val="a3"/>
        <w:tabs>
          <w:tab w:val="clear" w:pos="720"/>
          <w:tab w:val="left" w:pos="708"/>
        </w:tabs>
        <w:spacing w:line="240" w:lineRule="auto"/>
        <w:ind w:left="0" w:firstLine="0"/>
        <w:jc w:val="center"/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2226"/>
        <w:gridCol w:w="1561"/>
        <w:gridCol w:w="1837"/>
        <w:gridCol w:w="6"/>
      </w:tblGrid>
      <w:tr w:rsidR="00D4104A" w:rsidRPr="006B45A5" w:rsidTr="00D4104A">
        <w:trPr>
          <w:gridAfter w:val="1"/>
          <w:wAfter w:w="6" w:type="dxa"/>
        </w:trPr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Форма обучения</w:t>
            </w:r>
          </w:p>
        </w:tc>
      </w:tr>
      <w:tr w:rsidR="00D4104A" w:rsidRPr="006B45A5" w:rsidTr="00D4104A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04A" w:rsidRPr="006B45A5" w:rsidRDefault="00D4104A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заочная</w:t>
            </w:r>
          </w:p>
        </w:tc>
      </w:tr>
      <w:tr w:rsidR="00D4104A" w:rsidRPr="006B45A5" w:rsidTr="00D4104A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04A" w:rsidRPr="006B45A5" w:rsidRDefault="00D4104A">
            <w:pPr>
              <w:rPr>
                <w:sz w:val="24"/>
                <w:szCs w:val="24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программа подготовки</w:t>
            </w:r>
          </w:p>
        </w:tc>
      </w:tr>
      <w:tr w:rsidR="00D4104A" w:rsidRPr="006B45A5" w:rsidTr="00D4104A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04A" w:rsidRPr="006B45A5" w:rsidRDefault="00D4104A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сокращенная</w:t>
            </w:r>
          </w:p>
        </w:tc>
      </w:tr>
      <w:tr w:rsidR="00D4104A" w:rsidRPr="006B45A5" w:rsidTr="00E371C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D4104A" w:rsidRPr="006B45A5" w:rsidTr="00D4104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в том числе:</w:t>
            </w:r>
          </w:p>
          <w:p w:rsidR="00D4104A" w:rsidRPr="006B45A5" w:rsidRDefault="00D4104A">
            <w:pPr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D4104A" w:rsidRPr="006B45A5" w:rsidTr="00E371C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D4104A" w:rsidRPr="006B45A5" w:rsidTr="00E371C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E371C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D4104A" w:rsidRPr="006B45A5" w:rsidTr="00E371C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E371C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D4104A" w:rsidRPr="006B45A5" w:rsidTr="00E371CA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D4104A">
            <w:pPr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04A" w:rsidRPr="006B45A5" w:rsidRDefault="00E371C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6B45A5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4A" w:rsidRPr="006B45A5" w:rsidRDefault="00D4104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D4104A" w:rsidRPr="006B45A5" w:rsidRDefault="00D4104A" w:rsidP="00D4104A">
      <w:pPr>
        <w:tabs>
          <w:tab w:val="left" w:pos="1485"/>
        </w:tabs>
        <w:spacing w:line="216" w:lineRule="auto"/>
        <w:ind w:firstLine="709"/>
        <w:rPr>
          <w:sz w:val="24"/>
          <w:szCs w:val="24"/>
        </w:rPr>
      </w:pPr>
    </w:p>
    <w:p w:rsidR="00D4104A" w:rsidRPr="006B45A5" w:rsidRDefault="00D4104A" w:rsidP="00D4104A">
      <w:pPr>
        <w:tabs>
          <w:tab w:val="left" w:pos="1485"/>
        </w:tabs>
        <w:spacing w:line="216" w:lineRule="auto"/>
        <w:ind w:firstLine="709"/>
        <w:rPr>
          <w:sz w:val="24"/>
          <w:szCs w:val="24"/>
        </w:rPr>
      </w:pPr>
      <w:r w:rsidRPr="006B45A5">
        <w:rPr>
          <w:sz w:val="24"/>
          <w:szCs w:val="24"/>
        </w:rPr>
        <w:t>Форма промежуточной аттестации зачет.</w:t>
      </w:r>
    </w:p>
    <w:p w:rsidR="00D4104A" w:rsidRPr="006B45A5" w:rsidRDefault="00D4104A" w:rsidP="00D4104A">
      <w:pPr>
        <w:tabs>
          <w:tab w:val="left" w:pos="1485"/>
        </w:tabs>
        <w:spacing w:line="216" w:lineRule="auto"/>
        <w:ind w:firstLine="709"/>
        <w:jc w:val="both"/>
        <w:rPr>
          <w:sz w:val="24"/>
          <w:szCs w:val="24"/>
        </w:rPr>
      </w:pPr>
    </w:p>
    <w:p w:rsidR="00D4104A" w:rsidRPr="006B45A5" w:rsidRDefault="00D4104A" w:rsidP="00D4104A">
      <w:pPr>
        <w:tabs>
          <w:tab w:val="left" w:pos="1485"/>
        </w:tabs>
        <w:spacing w:line="276" w:lineRule="auto"/>
        <w:ind w:firstLine="709"/>
        <w:jc w:val="both"/>
        <w:rPr>
          <w:sz w:val="24"/>
          <w:szCs w:val="24"/>
        </w:rPr>
      </w:pPr>
      <w:r w:rsidRPr="006B45A5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D4104A" w:rsidRPr="006B45A5" w:rsidRDefault="00D4104A" w:rsidP="00D4104A">
      <w:pPr>
        <w:tabs>
          <w:tab w:val="left" w:pos="1485"/>
        </w:tabs>
        <w:spacing w:line="276" w:lineRule="auto"/>
        <w:ind w:firstLine="709"/>
        <w:jc w:val="both"/>
        <w:rPr>
          <w:sz w:val="24"/>
          <w:szCs w:val="24"/>
        </w:rPr>
      </w:pPr>
    </w:p>
    <w:p w:rsidR="00D4104A" w:rsidRPr="006B45A5" w:rsidRDefault="00D4104A" w:rsidP="00D4104A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r w:rsidRPr="006B45A5">
        <w:rPr>
          <w:sz w:val="24"/>
          <w:szCs w:val="24"/>
        </w:rPr>
        <w:t>Конфликтология</w:t>
      </w:r>
      <w:proofErr w:type="spellEnd"/>
      <w:r w:rsidRPr="006B45A5">
        <w:rPr>
          <w:sz w:val="24"/>
          <w:szCs w:val="24"/>
        </w:rPr>
        <w:t>: предмет, задачи, история возникновения, методы исследования.</w:t>
      </w:r>
    </w:p>
    <w:p w:rsidR="00D4104A" w:rsidRPr="006B45A5" w:rsidRDefault="00D4104A" w:rsidP="00D4104A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B45A5">
        <w:rPr>
          <w:sz w:val="24"/>
          <w:szCs w:val="24"/>
        </w:rPr>
        <w:t>Конфликт: сущность, основные структурные характеристики. Динамика конфликта.</w:t>
      </w:r>
    </w:p>
    <w:p w:rsidR="00D4104A" w:rsidRPr="006B45A5" w:rsidRDefault="00D4104A" w:rsidP="00D4104A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B45A5">
        <w:rPr>
          <w:sz w:val="24"/>
          <w:szCs w:val="24"/>
        </w:rPr>
        <w:t>Классификация конфликтов. Причины конфликтов и типы конфликтных личностей.</w:t>
      </w:r>
    </w:p>
    <w:p w:rsidR="00D4104A" w:rsidRPr="006B45A5" w:rsidRDefault="00D4104A" w:rsidP="00D4104A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B45A5">
        <w:rPr>
          <w:sz w:val="24"/>
          <w:szCs w:val="24"/>
        </w:rPr>
        <w:t>Стратегии поведения в конфликтной ситуации.</w:t>
      </w:r>
    </w:p>
    <w:p w:rsidR="00D4104A" w:rsidRPr="006B45A5" w:rsidRDefault="00D4104A" w:rsidP="00D4104A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B45A5">
        <w:rPr>
          <w:sz w:val="24"/>
          <w:szCs w:val="24"/>
        </w:rPr>
        <w:t>Управление конфликтом.</w:t>
      </w:r>
      <w:bookmarkStart w:id="0" w:name="_GoBack"/>
      <w:bookmarkEnd w:id="0"/>
    </w:p>
    <w:p w:rsidR="00D4104A" w:rsidRPr="006B45A5" w:rsidRDefault="00D4104A" w:rsidP="00D4104A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B45A5">
        <w:rPr>
          <w:sz w:val="24"/>
          <w:szCs w:val="24"/>
        </w:rPr>
        <w:t>Особенности поведения в конфликтной ситуации.</w:t>
      </w:r>
    </w:p>
    <w:p w:rsidR="00D4104A" w:rsidRPr="006B45A5" w:rsidRDefault="00D4104A" w:rsidP="00D4104A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proofErr w:type="spellStart"/>
      <w:r w:rsidRPr="006B45A5">
        <w:rPr>
          <w:sz w:val="24"/>
          <w:szCs w:val="24"/>
        </w:rPr>
        <w:t>Внутриличностные</w:t>
      </w:r>
      <w:proofErr w:type="spellEnd"/>
      <w:r w:rsidRPr="006B45A5">
        <w:rPr>
          <w:sz w:val="24"/>
          <w:szCs w:val="24"/>
        </w:rPr>
        <w:t xml:space="preserve">, </w:t>
      </w:r>
      <w:proofErr w:type="gramStart"/>
      <w:r w:rsidRPr="006B45A5">
        <w:rPr>
          <w:sz w:val="24"/>
          <w:szCs w:val="24"/>
        </w:rPr>
        <w:t>семейный</w:t>
      </w:r>
      <w:proofErr w:type="gramEnd"/>
      <w:r w:rsidRPr="006B45A5">
        <w:rPr>
          <w:sz w:val="24"/>
          <w:szCs w:val="24"/>
        </w:rPr>
        <w:t xml:space="preserve"> и производственные конфликты.</w:t>
      </w:r>
    </w:p>
    <w:p w:rsidR="00D4104A" w:rsidRPr="006B45A5" w:rsidRDefault="00D4104A" w:rsidP="00D4104A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6B45A5">
        <w:rPr>
          <w:sz w:val="24"/>
          <w:szCs w:val="24"/>
        </w:rPr>
        <w:t>Стрессы и стрессоустойчивость в конфликтной ситуации.</w:t>
      </w:r>
    </w:p>
    <w:p w:rsidR="00C94DDA" w:rsidRPr="006B45A5" w:rsidRDefault="00C94DDA">
      <w:pPr>
        <w:rPr>
          <w:sz w:val="24"/>
          <w:szCs w:val="24"/>
        </w:rPr>
      </w:pPr>
    </w:p>
    <w:sectPr w:rsidR="00C94DDA" w:rsidRPr="006B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F354B"/>
    <w:multiLevelType w:val="multilevel"/>
    <w:tmpl w:val="A5D21ABC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4E6"/>
    <w:rsid w:val="00310E30"/>
    <w:rsid w:val="005F74E6"/>
    <w:rsid w:val="006B45A5"/>
    <w:rsid w:val="00C94DDA"/>
    <w:rsid w:val="00D4104A"/>
    <w:rsid w:val="00E3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D4104A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45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5A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D4104A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45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5A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6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1492</Characters>
  <Application>Microsoft Office Word</Application>
  <DocSecurity>0</DocSecurity>
  <Lines>12</Lines>
  <Paragraphs>3</Paragraphs>
  <ScaleCrop>false</ScaleCrop>
  <Company>Microsoft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cp:lastPrinted>2016-11-11T05:58:00Z</cp:lastPrinted>
  <dcterms:created xsi:type="dcterms:W3CDTF">2016-01-29T08:50:00Z</dcterms:created>
  <dcterms:modified xsi:type="dcterms:W3CDTF">2016-11-11T05:59:00Z</dcterms:modified>
</cp:coreProperties>
</file>