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A9A" w:rsidRPr="00654AB9" w:rsidRDefault="00B66A9A" w:rsidP="00654A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54AB9">
        <w:rPr>
          <w:rFonts w:ascii="Times New Roman" w:hAnsi="Times New Roman"/>
          <w:sz w:val="24"/>
          <w:szCs w:val="24"/>
        </w:rPr>
        <w:t>Аннотация дисциплины</w:t>
      </w:r>
    </w:p>
    <w:p w:rsidR="00B66A9A" w:rsidRPr="00654AB9" w:rsidRDefault="00B66A9A" w:rsidP="00654AB9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654AB9">
        <w:rPr>
          <w:rFonts w:ascii="Times New Roman" w:hAnsi="Times New Roman"/>
          <w:sz w:val="24"/>
          <w:szCs w:val="24"/>
          <w:u w:val="single"/>
        </w:rPr>
        <w:t>«Анализ и моделирование селекционного процесса»</w:t>
      </w:r>
    </w:p>
    <w:p w:rsidR="00B66A9A" w:rsidRPr="00654AB9" w:rsidRDefault="00B66A9A" w:rsidP="00654A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54AB9">
        <w:rPr>
          <w:rFonts w:ascii="Times New Roman" w:hAnsi="Times New Roman"/>
          <w:sz w:val="24"/>
          <w:szCs w:val="24"/>
        </w:rPr>
        <w:t xml:space="preserve">Направление: </w:t>
      </w:r>
      <w:r w:rsidR="00E82357" w:rsidRPr="00654AB9">
        <w:rPr>
          <w:rFonts w:ascii="Times New Roman" w:hAnsi="Times New Roman"/>
          <w:sz w:val="24"/>
          <w:szCs w:val="24"/>
        </w:rPr>
        <w:t>36.03.02</w:t>
      </w:r>
      <w:r w:rsidRPr="00654AB9">
        <w:rPr>
          <w:rFonts w:ascii="Times New Roman" w:hAnsi="Times New Roman"/>
          <w:sz w:val="24"/>
          <w:szCs w:val="24"/>
        </w:rPr>
        <w:t xml:space="preserve"> – Зоотехния</w:t>
      </w:r>
    </w:p>
    <w:p w:rsidR="00B66A9A" w:rsidRPr="00654AB9" w:rsidRDefault="00B66A9A" w:rsidP="00654A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54AB9">
        <w:rPr>
          <w:rFonts w:ascii="Times New Roman" w:hAnsi="Times New Roman"/>
          <w:sz w:val="24"/>
          <w:szCs w:val="24"/>
        </w:rPr>
        <w:t>Профиль – Разведение, генетика и селекция</w:t>
      </w:r>
      <w:r w:rsidR="00E82357" w:rsidRPr="00654AB9">
        <w:rPr>
          <w:rFonts w:ascii="Times New Roman" w:hAnsi="Times New Roman"/>
          <w:sz w:val="24"/>
          <w:szCs w:val="24"/>
        </w:rPr>
        <w:t xml:space="preserve"> с.-х.</w:t>
      </w:r>
      <w:r w:rsidRPr="00654AB9">
        <w:rPr>
          <w:rFonts w:ascii="Times New Roman" w:hAnsi="Times New Roman"/>
          <w:sz w:val="24"/>
          <w:szCs w:val="24"/>
        </w:rPr>
        <w:t xml:space="preserve"> животных</w:t>
      </w:r>
    </w:p>
    <w:p w:rsidR="00B66A9A" w:rsidRPr="00654AB9" w:rsidRDefault="00B66A9A" w:rsidP="00654AB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B66A9A" w:rsidRPr="00654AB9" w:rsidRDefault="00B66A9A" w:rsidP="00654A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4AB9">
        <w:rPr>
          <w:rFonts w:ascii="Times New Roman" w:hAnsi="Times New Roman"/>
          <w:sz w:val="24"/>
          <w:szCs w:val="24"/>
          <w:u w:val="single"/>
        </w:rPr>
        <w:t>Цель дисциплины:</w:t>
      </w:r>
      <w:r w:rsidRPr="00654AB9">
        <w:rPr>
          <w:rFonts w:ascii="Times New Roman" w:hAnsi="Times New Roman"/>
          <w:sz w:val="24"/>
          <w:szCs w:val="24"/>
        </w:rPr>
        <w:t xml:space="preserve"> Дать студентам теоретические, практические знания и навыки по анализу результатов племенной работы с популяциями животных разного уровня, прогнозированию результатов селекции, разработке перспективных планов племенной работы со стадами и программ селекции с породами животных.</w:t>
      </w:r>
    </w:p>
    <w:p w:rsidR="00B66A9A" w:rsidRPr="00654AB9" w:rsidRDefault="00B66A9A" w:rsidP="00654A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4AB9">
        <w:rPr>
          <w:rFonts w:ascii="Times New Roman" w:hAnsi="Times New Roman"/>
          <w:sz w:val="24"/>
          <w:szCs w:val="24"/>
        </w:rPr>
        <w:tab/>
        <w:t>Освоение данной дисциплины направлено на формирование у обучающихся следующих компетенций:</w:t>
      </w:r>
    </w:p>
    <w:p w:rsidR="00B66A9A" w:rsidRPr="00654AB9" w:rsidRDefault="00B66A9A" w:rsidP="00654A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8045"/>
      </w:tblGrid>
      <w:tr w:rsidR="00B66A9A" w:rsidRPr="00654AB9" w:rsidTr="00DE2CFC">
        <w:tc>
          <w:tcPr>
            <w:tcW w:w="1418" w:type="dxa"/>
          </w:tcPr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B9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654AB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654AB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8045" w:type="dxa"/>
          </w:tcPr>
          <w:p w:rsidR="00B66A9A" w:rsidRPr="00654AB9" w:rsidRDefault="00B66A9A" w:rsidP="00654A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4AB9">
              <w:rPr>
                <w:rFonts w:ascii="Times New Roman" w:hAnsi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66A9A" w:rsidRPr="00654AB9" w:rsidTr="00DE2CFC">
        <w:tc>
          <w:tcPr>
            <w:tcW w:w="1418" w:type="dxa"/>
          </w:tcPr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B9">
              <w:rPr>
                <w:rFonts w:ascii="Times New Roman" w:hAnsi="Times New Roman"/>
                <w:sz w:val="24"/>
                <w:szCs w:val="24"/>
              </w:rPr>
              <w:t>О</w:t>
            </w:r>
            <w:r w:rsidR="00E82357" w:rsidRPr="00654AB9">
              <w:rPr>
                <w:rFonts w:ascii="Times New Roman" w:hAnsi="Times New Roman"/>
                <w:sz w:val="24"/>
                <w:szCs w:val="24"/>
              </w:rPr>
              <w:t>ПК</w:t>
            </w:r>
            <w:r w:rsidRPr="00654AB9">
              <w:rPr>
                <w:rFonts w:ascii="Times New Roman" w:hAnsi="Times New Roman"/>
                <w:sz w:val="24"/>
                <w:szCs w:val="24"/>
              </w:rPr>
              <w:t>-</w:t>
            </w:r>
            <w:r w:rsidR="009C5202" w:rsidRPr="00654AB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45" w:type="dxa"/>
          </w:tcPr>
          <w:p w:rsidR="00B66A9A" w:rsidRPr="00654AB9" w:rsidRDefault="0029776A" w:rsidP="00654A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4AB9">
              <w:rPr>
                <w:rFonts w:ascii="Times New Roman" w:hAnsi="Times New Roman"/>
                <w:sz w:val="24"/>
                <w:szCs w:val="24"/>
              </w:rPr>
              <w:t>способностью применять современные методы и приемы содержания, кормления, разведения и эффективного использования животных</w:t>
            </w:r>
          </w:p>
        </w:tc>
      </w:tr>
      <w:tr w:rsidR="00322ED9" w:rsidRPr="00654AB9" w:rsidTr="00DE2CFC">
        <w:tc>
          <w:tcPr>
            <w:tcW w:w="1418" w:type="dxa"/>
          </w:tcPr>
          <w:p w:rsidR="00322ED9" w:rsidRPr="00654AB9" w:rsidRDefault="00E82357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B9">
              <w:rPr>
                <w:rFonts w:ascii="Times New Roman" w:hAnsi="Times New Roman"/>
                <w:sz w:val="24"/>
                <w:szCs w:val="24"/>
              </w:rPr>
              <w:t>О</w:t>
            </w:r>
            <w:r w:rsidR="00322ED9" w:rsidRPr="00654AB9">
              <w:rPr>
                <w:rFonts w:ascii="Times New Roman" w:hAnsi="Times New Roman"/>
                <w:sz w:val="24"/>
                <w:szCs w:val="24"/>
              </w:rPr>
              <w:t>ПК-</w:t>
            </w:r>
            <w:r w:rsidRPr="00654AB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045" w:type="dxa"/>
          </w:tcPr>
          <w:p w:rsidR="00322ED9" w:rsidRPr="00654AB9" w:rsidRDefault="0029776A" w:rsidP="00654A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4AB9">
              <w:rPr>
                <w:rFonts w:ascii="Times New Roman" w:hAnsi="Times New Roman"/>
                <w:sz w:val="24"/>
                <w:szCs w:val="24"/>
              </w:rPr>
              <w:t>способностью использовать современные информационные технологии</w:t>
            </w:r>
          </w:p>
        </w:tc>
      </w:tr>
    </w:tbl>
    <w:p w:rsidR="00B66A9A" w:rsidRPr="00654AB9" w:rsidRDefault="00B66A9A" w:rsidP="00654A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54AB9">
        <w:rPr>
          <w:rFonts w:ascii="Times New Roman" w:hAnsi="Times New Roman"/>
          <w:sz w:val="24"/>
          <w:szCs w:val="24"/>
        </w:rPr>
        <w:t>Трудоемкость дисциплины,</w:t>
      </w:r>
    </w:p>
    <w:p w:rsidR="005D4226" w:rsidRPr="00654AB9" w:rsidRDefault="00B66A9A" w:rsidP="00654A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654AB9">
        <w:rPr>
          <w:rFonts w:ascii="Times New Roman" w:hAnsi="Times New Roman"/>
          <w:sz w:val="24"/>
          <w:szCs w:val="24"/>
        </w:rPr>
        <w:t>реализуемой</w:t>
      </w:r>
      <w:proofErr w:type="gramEnd"/>
      <w:r w:rsidRPr="00654AB9">
        <w:rPr>
          <w:rFonts w:ascii="Times New Roman" w:hAnsi="Times New Roman"/>
          <w:sz w:val="24"/>
          <w:szCs w:val="24"/>
        </w:rPr>
        <w:t xml:space="preserve"> по учебному плану </w:t>
      </w:r>
    </w:p>
    <w:tbl>
      <w:tblPr>
        <w:tblStyle w:val="a4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4111"/>
        <w:gridCol w:w="2268"/>
        <w:gridCol w:w="1418"/>
        <w:gridCol w:w="1808"/>
      </w:tblGrid>
      <w:tr w:rsidR="00B66A9A" w:rsidRPr="00654AB9" w:rsidTr="00DE2CFC"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B9">
              <w:rPr>
                <w:rFonts w:ascii="Times New Roman" w:hAnsi="Times New Roman"/>
                <w:sz w:val="24"/>
                <w:szCs w:val="24"/>
              </w:rPr>
              <w:t>Вид занятий</w:t>
            </w:r>
          </w:p>
        </w:tc>
        <w:tc>
          <w:tcPr>
            <w:tcW w:w="5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B9">
              <w:rPr>
                <w:rFonts w:ascii="Times New Roman" w:hAnsi="Times New Roman"/>
                <w:sz w:val="24"/>
                <w:szCs w:val="24"/>
              </w:rPr>
              <w:t>Форма обучения</w:t>
            </w:r>
          </w:p>
        </w:tc>
      </w:tr>
      <w:tr w:rsidR="00B66A9A" w:rsidRPr="00654AB9" w:rsidTr="00DE2CFC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9A" w:rsidRPr="00654AB9" w:rsidRDefault="00B66A9A" w:rsidP="00654AB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B9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B9">
              <w:rPr>
                <w:rFonts w:ascii="Times New Roman" w:hAnsi="Times New Roman"/>
                <w:sz w:val="24"/>
                <w:szCs w:val="24"/>
              </w:rPr>
              <w:t>заочная</w:t>
            </w:r>
          </w:p>
        </w:tc>
      </w:tr>
      <w:tr w:rsidR="00B66A9A" w:rsidRPr="00654AB9" w:rsidTr="00DE2CFC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9A" w:rsidRPr="00654AB9" w:rsidRDefault="00B66A9A" w:rsidP="00654AB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B9">
              <w:rPr>
                <w:rFonts w:ascii="Times New Roman" w:hAnsi="Times New Roman"/>
                <w:sz w:val="24"/>
                <w:szCs w:val="24"/>
              </w:rPr>
              <w:t>программа подготовки</w:t>
            </w:r>
          </w:p>
        </w:tc>
      </w:tr>
      <w:tr w:rsidR="00B66A9A" w:rsidRPr="00654AB9" w:rsidTr="00DE2CFC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9A" w:rsidRPr="00654AB9" w:rsidRDefault="00B66A9A" w:rsidP="00654AB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B9">
              <w:rPr>
                <w:rFonts w:ascii="Times New Roman" w:hAnsi="Times New Roman"/>
                <w:sz w:val="24"/>
                <w:szCs w:val="24"/>
              </w:rPr>
              <w:t>полная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B9">
              <w:rPr>
                <w:rFonts w:ascii="Times New Roman" w:hAnsi="Times New Roman"/>
                <w:sz w:val="24"/>
                <w:szCs w:val="24"/>
              </w:rPr>
              <w:t>полная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B9">
              <w:rPr>
                <w:rFonts w:ascii="Times New Roman" w:hAnsi="Times New Roman"/>
                <w:sz w:val="24"/>
                <w:szCs w:val="24"/>
              </w:rPr>
              <w:t>сокращенная</w:t>
            </w:r>
          </w:p>
        </w:tc>
      </w:tr>
      <w:tr w:rsidR="00B66A9A" w:rsidRPr="00654AB9" w:rsidTr="00654AB9">
        <w:trPr>
          <w:trHeight w:val="36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9A" w:rsidRPr="00654AB9" w:rsidRDefault="00B66A9A" w:rsidP="00654A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4AB9">
              <w:rPr>
                <w:rFonts w:ascii="Times New Roman" w:hAnsi="Times New Roman"/>
                <w:sz w:val="24"/>
                <w:szCs w:val="24"/>
              </w:rPr>
              <w:t>1.Аудиторные занятия, всего часов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B9">
              <w:rPr>
                <w:rFonts w:ascii="Times New Roman" w:hAnsi="Times New Roman"/>
                <w:sz w:val="24"/>
                <w:szCs w:val="24"/>
              </w:rPr>
              <w:t>14</w:t>
            </w:r>
            <w:r w:rsidR="001073B0" w:rsidRPr="00654AB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6A9A" w:rsidRPr="00654AB9" w:rsidTr="00DE2CFC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B9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B66A9A" w:rsidRPr="00654AB9" w:rsidRDefault="00B66A9A" w:rsidP="00654AB9">
            <w:pPr>
              <w:pStyle w:val="a3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4AB9">
              <w:rPr>
                <w:rFonts w:ascii="Times New Roman" w:hAnsi="Times New Roman"/>
                <w:sz w:val="24"/>
                <w:szCs w:val="24"/>
              </w:rPr>
              <w:t>Лекции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B9">
              <w:rPr>
                <w:rFonts w:ascii="Times New Roman" w:hAnsi="Times New Roman"/>
                <w:sz w:val="24"/>
                <w:szCs w:val="24"/>
              </w:rPr>
              <w:t>6</w:t>
            </w:r>
            <w:r w:rsidR="001073B0" w:rsidRPr="00654AB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6A9A" w:rsidRPr="00654AB9" w:rsidTr="00654AB9">
        <w:trPr>
          <w:trHeight w:val="29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9A" w:rsidRPr="00654AB9" w:rsidRDefault="00B66A9A" w:rsidP="00654A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4AB9">
              <w:rPr>
                <w:rFonts w:ascii="Times New Roman" w:hAnsi="Times New Roman"/>
                <w:sz w:val="24"/>
                <w:szCs w:val="24"/>
              </w:rPr>
              <w:t xml:space="preserve">1.2 Лабораторные работы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B9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6A9A" w:rsidRPr="00654AB9" w:rsidTr="00654AB9">
        <w:trPr>
          <w:trHeight w:val="39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9A" w:rsidRPr="00654AB9" w:rsidRDefault="00B66A9A" w:rsidP="00654A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4AB9">
              <w:rPr>
                <w:rFonts w:ascii="Times New Roman" w:hAnsi="Times New Roman"/>
                <w:sz w:val="24"/>
                <w:szCs w:val="24"/>
              </w:rPr>
              <w:t xml:space="preserve">1.3.Практические (семинарские) занятия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B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6A9A" w:rsidRPr="00654AB9" w:rsidTr="00654AB9">
        <w:trPr>
          <w:trHeight w:val="27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9A" w:rsidRPr="00654AB9" w:rsidRDefault="00B66A9A" w:rsidP="00654A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4AB9">
              <w:rPr>
                <w:rFonts w:ascii="Times New Roman" w:hAnsi="Times New Roman"/>
                <w:sz w:val="24"/>
                <w:szCs w:val="24"/>
              </w:rPr>
              <w:t xml:space="preserve">2.Самостоятельная работа, часов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Pr="00654AB9" w:rsidRDefault="0029776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B9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6A9A" w:rsidRPr="00654AB9" w:rsidTr="00654AB9">
        <w:trPr>
          <w:trHeight w:val="26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9A" w:rsidRPr="00654AB9" w:rsidRDefault="00B66A9A" w:rsidP="00654A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4AB9">
              <w:rPr>
                <w:rFonts w:ascii="Times New Roman" w:hAnsi="Times New Roman"/>
                <w:sz w:val="24"/>
                <w:szCs w:val="24"/>
              </w:rPr>
              <w:t xml:space="preserve">Всего часов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Pr="00654AB9" w:rsidRDefault="0029776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B9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6A9A" w:rsidRPr="00654AB9" w:rsidTr="00654AB9">
        <w:trPr>
          <w:trHeight w:val="41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Pr="00654AB9" w:rsidRDefault="00B66A9A" w:rsidP="00654AB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4AB9">
              <w:rPr>
                <w:rFonts w:ascii="Times New Roman" w:hAnsi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Pr="00654AB9" w:rsidRDefault="0029776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B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Pr="00654AB9" w:rsidRDefault="00B66A9A" w:rsidP="00654A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66A9A" w:rsidRPr="00654AB9" w:rsidRDefault="00B66A9A" w:rsidP="00654A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66A9A" w:rsidRPr="00654AB9" w:rsidRDefault="00B66A9A" w:rsidP="00654A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4AB9">
        <w:rPr>
          <w:rFonts w:ascii="Times New Roman" w:hAnsi="Times New Roman"/>
          <w:sz w:val="24"/>
          <w:szCs w:val="24"/>
        </w:rPr>
        <w:t xml:space="preserve">Формы промежуточной аттестации: </w:t>
      </w:r>
      <w:r w:rsidR="0029776A" w:rsidRPr="00654AB9">
        <w:rPr>
          <w:rFonts w:ascii="Times New Roman" w:hAnsi="Times New Roman"/>
          <w:sz w:val="24"/>
          <w:szCs w:val="24"/>
        </w:rPr>
        <w:t>экзамен</w:t>
      </w:r>
    </w:p>
    <w:p w:rsidR="00B66A9A" w:rsidRPr="00654AB9" w:rsidRDefault="00B66A9A" w:rsidP="00654A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66A9A" w:rsidRPr="00654AB9" w:rsidRDefault="00B66A9A" w:rsidP="00654A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54AB9">
        <w:rPr>
          <w:rFonts w:ascii="Times New Roman" w:hAnsi="Times New Roman"/>
          <w:sz w:val="24"/>
          <w:szCs w:val="24"/>
        </w:rPr>
        <w:t xml:space="preserve">Перечень изучаемых тем </w:t>
      </w:r>
    </w:p>
    <w:p w:rsidR="00B66A9A" w:rsidRPr="00654AB9" w:rsidRDefault="00B66A9A" w:rsidP="00654A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Планирование племенной работы. Цель и задачи.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Общие принципы составления селекционных программ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Составление планов племенной работы со стадом. Значение в селекции.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Структура плана племенной работы со стадом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Анализ технологии выращивания молодняка при планировании племенной работы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Анализ состояния кормовой базы и условий кормления и содержания при планировании племенной работы со стадом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Характеристика маточного состава стада при планировании племенной работы со стадом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Характеристика используемых производителей при планировании племенной работы со стадом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Оценка производителей по качеству потомства при планировании племенной работы со стадом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lastRenderedPageBreak/>
        <w:t>Анализ генеалогической структуры стада при планировании племенной работы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Характеристика линий и семей</w:t>
      </w:r>
      <w:proofErr w:type="gramStart"/>
      <w:r w:rsidRPr="00654AB9">
        <w:rPr>
          <w:rFonts w:ascii="Times New Roman" w:eastAsiaTheme="minorHAnsi" w:hAnsi="Times New Roman"/>
          <w:sz w:val="24"/>
          <w:szCs w:val="24"/>
        </w:rPr>
        <w:t>ств пр</w:t>
      </w:r>
      <w:proofErr w:type="gramEnd"/>
      <w:r w:rsidRPr="00654AB9">
        <w:rPr>
          <w:rFonts w:ascii="Times New Roman" w:eastAsiaTheme="minorHAnsi" w:hAnsi="Times New Roman"/>
          <w:sz w:val="24"/>
          <w:szCs w:val="24"/>
        </w:rPr>
        <w:t>и планировании племенной работы со стадом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Анализ методов отбора и подбора при планировании племенной работы со стадом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Планирование роста поголовья и структуры стада при составлении плана племенной работы со стадом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Планирование повышения породности (кровности) и классности животных при составлении плана племенной работы со стадом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Планирование увеличения продуктивности и живой массы маточного поголовья при составлении плана племенной работы со стадом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Планирование мероприятий по укреплению кормовой базы и улучшению кормления и содержания животных при составлении плана племенной работы со стадом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Планирование мероприятий по улучшению выращивания молодняка в стаде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Планирование мероприятий по повышению воспроизводительной способности животных стада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Планирование общего направления племенной работы и методов разведения животных стада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Планирование племенной работы с ведущими линиями и семействами стада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Планирование племенного подбора в стаде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Отбор производителей и планирование их замены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Разработка общих организационных мероприятий при составлении плана племенной работы со стадом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proofErr w:type="spellStart"/>
      <w:r w:rsidRPr="00654AB9">
        <w:rPr>
          <w:rFonts w:ascii="Times New Roman" w:eastAsiaTheme="minorHAnsi" w:hAnsi="Times New Roman"/>
          <w:sz w:val="24"/>
          <w:szCs w:val="24"/>
        </w:rPr>
        <w:t>Селекционно</w:t>
      </w:r>
      <w:proofErr w:type="spellEnd"/>
      <w:r w:rsidRPr="00654AB9">
        <w:rPr>
          <w:rFonts w:ascii="Times New Roman" w:eastAsiaTheme="minorHAnsi" w:hAnsi="Times New Roman"/>
          <w:sz w:val="24"/>
          <w:szCs w:val="24"/>
        </w:rPr>
        <w:t xml:space="preserve">-генетические параметры продуктивности животных 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Значение средних величин при планировании племенной работы со стадом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Использование показателей изменчивости селекционных признаков при планировании племенной работы со стадом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Значение взаимосвязи признаков в селекции животных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Значение наследуемости признаков в селекции животных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Отбор племенного ядра в стаде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Селекционный дифференциал и селекционная граница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Влияние интервала смены поколений на эффективность селекции</w:t>
      </w:r>
    </w:p>
    <w:p w:rsidR="00322ED9" w:rsidRPr="00654AB9" w:rsidRDefault="00322ED9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Расчет эффекта селекции при планировании племенной работы со стадом</w:t>
      </w:r>
    </w:p>
    <w:p w:rsidR="00322ED9" w:rsidRPr="00654AB9" w:rsidRDefault="005D4226" w:rsidP="00654AB9">
      <w:pPr>
        <w:numPr>
          <w:ilvl w:val="0"/>
          <w:numId w:val="2"/>
        </w:numPr>
        <w:spacing w:after="0" w:line="240" w:lineRule="auto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654AB9">
        <w:rPr>
          <w:rFonts w:ascii="Times New Roman" w:eastAsiaTheme="minorHAnsi" w:hAnsi="Times New Roman"/>
          <w:sz w:val="24"/>
          <w:szCs w:val="24"/>
        </w:rPr>
        <w:t>Зарубежный опыт разработки программ селекции с породами животных</w:t>
      </w:r>
    </w:p>
    <w:sectPr w:rsidR="00322ED9" w:rsidRPr="00654A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6549D"/>
    <w:multiLevelType w:val="multilevel"/>
    <w:tmpl w:val="9C305768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>
    <w:nsid w:val="36B2185D"/>
    <w:multiLevelType w:val="hybridMultilevel"/>
    <w:tmpl w:val="D160FB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A76"/>
    <w:rsid w:val="001073B0"/>
    <w:rsid w:val="0029776A"/>
    <w:rsid w:val="00322ED9"/>
    <w:rsid w:val="00557A76"/>
    <w:rsid w:val="005D4226"/>
    <w:rsid w:val="00654AB9"/>
    <w:rsid w:val="009C5202"/>
    <w:rsid w:val="00B66A9A"/>
    <w:rsid w:val="00E13381"/>
    <w:rsid w:val="00E82357"/>
    <w:rsid w:val="00F8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A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6A9A"/>
    <w:pPr>
      <w:ind w:left="720"/>
      <w:contextualSpacing/>
    </w:pPr>
  </w:style>
  <w:style w:type="table" w:styleId="a4">
    <w:name w:val="Table Grid"/>
    <w:basedOn w:val="a1"/>
    <w:uiPriority w:val="59"/>
    <w:rsid w:val="00B66A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54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AB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A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6A9A"/>
    <w:pPr>
      <w:ind w:left="720"/>
      <w:contextualSpacing/>
    </w:pPr>
  </w:style>
  <w:style w:type="table" w:styleId="a4">
    <w:name w:val="Table Grid"/>
    <w:basedOn w:val="a1"/>
    <w:uiPriority w:val="59"/>
    <w:rsid w:val="00B66A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54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AB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АГАУ</cp:lastModifiedBy>
  <cp:revision>8</cp:revision>
  <cp:lastPrinted>2018-02-22T03:57:00Z</cp:lastPrinted>
  <dcterms:created xsi:type="dcterms:W3CDTF">2015-04-07T12:27:00Z</dcterms:created>
  <dcterms:modified xsi:type="dcterms:W3CDTF">2018-02-22T03:57:00Z</dcterms:modified>
</cp:coreProperties>
</file>