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BC9" w:rsidRPr="000E1BD4" w:rsidRDefault="002A3BC9" w:rsidP="002A3BC9">
      <w:pPr>
        <w:jc w:val="center"/>
        <w:rPr>
          <w:sz w:val="24"/>
          <w:szCs w:val="24"/>
        </w:rPr>
      </w:pPr>
      <w:r w:rsidRPr="000E1BD4">
        <w:rPr>
          <w:sz w:val="24"/>
          <w:szCs w:val="24"/>
        </w:rPr>
        <w:t>Аннотация дисциплины «Зоогигиена»</w:t>
      </w:r>
    </w:p>
    <w:p w:rsidR="002A3BC9" w:rsidRPr="000E1BD4" w:rsidRDefault="002A3BC9" w:rsidP="002A3BC9">
      <w:pPr>
        <w:jc w:val="center"/>
        <w:rPr>
          <w:sz w:val="24"/>
          <w:szCs w:val="24"/>
        </w:rPr>
      </w:pPr>
      <w:r w:rsidRPr="000E1BD4">
        <w:rPr>
          <w:sz w:val="24"/>
          <w:szCs w:val="24"/>
        </w:rPr>
        <w:t>Направление подготовки 36.03.02 «Зоотехния»</w:t>
      </w:r>
    </w:p>
    <w:p w:rsidR="002A3BC9" w:rsidRPr="000E1BD4" w:rsidRDefault="002A3BC9" w:rsidP="002A3BC9">
      <w:pPr>
        <w:contextualSpacing/>
        <w:jc w:val="both"/>
        <w:rPr>
          <w:sz w:val="24"/>
          <w:szCs w:val="24"/>
        </w:rPr>
      </w:pPr>
      <w:r w:rsidRPr="000E1BD4">
        <w:rPr>
          <w:sz w:val="24"/>
          <w:szCs w:val="24"/>
        </w:rPr>
        <w:tab/>
        <w:t>Цель дисциплины: формирование теоретических и практических навыков по зоогигиене.</w:t>
      </w:r>
    </w:p>
    <w:p w:rsidR="002A3BC9" w:rsidRPr="000E1BD4" w:rsidRDefault="002A3BC9" w:rsidP="002A3BC9">
      <w:pPr>
        <w:contextualSpacing/>
        <w:jc w:val="both"/>
        <w:rPr>
          <w:sz w:val="24"/>
          <w:szCs w:val="24"/>
        </w:rPr>
      </w:pPr>
      <w:r w:rsidRPr="000E1BD4">
        <w:rPr>
          <w:sz w:val="24"/>
          <w:szCs w:val="24"/>
        </w:rPr>
        <w:tab/>
        <w:t>Освоение данной дисциплины направленно на формирование у обучающихся следующих компетенций.</w:t>
      </w:r>
    </w:p>
    <w:p w:rsidR="002A3BC9" w:rsidRPr="000E1BD4" w:rsidRDefault="002A3BC9" w:rsidP="002A3BC9">
      <w:pPr>
        <w:contextualSpacing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579"/>
      </w:tblGrid>
      <w:tr w:rsidR="002A3BC9" w:rsidRPr="000E1BD4" w:rsidTr="005F3150">
        <w:tc>
          <w:tcPr>
            <w:tcW w:w="957" w:type="dxa"/>
            <w:shd w:val="clear" w:color="auto" w:fill="auto"/>
          </w:tcPr>
          <w:p w:rsidR="002A3BC9" w:rsidRPr="000E1BD4" w:rsidRDefault="002A3BC9" w:rsidP="005F3150">
            <w:pPr>
              <w:jc w:val="both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 xml:space="preserve">№ </w:t>
            </w:r>
            <w:proofErr w:type="gramStart"/>
            <w:r w:rsidRPr="000E1BD4">
              <w:rPr>
                <w:sz w:val="24"/>
                <w:szCs w:val="24"/>
              </w:rPr>
              <w:t>п</w:t>
            </w:r>
            <w:proofErr w:type="gramEnd"/>
            <w:r w:rsidRPr="000E1BD4">
              <w:rPr>
                <w:sz w:val="24"/>
                <w:szCs w:val="24"/>
              </w:rPr>
              <w:t>/п</w:t>
            </w:r>
          </w:p>
        </w:tc>
        <w:tc>
          <w:tcPr>
            <w:tcW w:w="8579" w:type="dxa"/>
            <w:shd w:val="clear" w:color="auto" w:fill="auto"/>
          </w:tcPr>
          <w:p w:rsidR="002A3BC9" w:rsidRPr="000E1BD4" w:rsidRDefault="002A3BC9" w:rsidP="005F3150">
            <w:pPr>
              <w:jc w:val="both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A3BC9" w:rsidRPr="000E1BD4" w:rsidTr="005F3150">
        <w:tc>
          <w:tcPr>
            <w:tcW w:w="957" w:type="dxa"/>
            <w:shd w:val="clear" w:color="auto" w:fill="auto"/>
          </w:tcPr>
          <w:p w:rsidR="002A3BC9" w:rsidRPr="000E1BD4" w:rsidRDefault="002A3BC9" w:rsidP="005F3150">
            <w:pPr>
              <w:jc w:val="both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1</w:t>
            </w:r>
          </w:p>
        </w:tc>
        <w:tc>
          <w:tcPr>
            <w:tcW w:w="8579" w:type="dxa"/>
            <w:shd w:val="clear" w:color="auto" w:fill="auto"/>
          </w:tcPr>
          <w:p w:rsidR="002A3BC9" w:rsidRPr="000E1BD4" w:rsidRDefault="002A3BC9" w:rsidP="005F3150">
            <w:pPr>
              <w:jc w:val="both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способностью выбирать и соблюдать режимы содержания животных, составлять рационы кормления, прогнозировать последстви</w:t>
            </w:r>
            <w:proofErr w:type="gramStart"/>
            <w:r w:rsidRPr="000E1BD4">
              <w:rPr>
                <w:sz w:val="24"/>
                <w:szCs w:val="24"/>
              </w:rPr>
              <w:t>я-</w:t>
            </w:r>
            <w:proofErr w:type="gramEnd"/>
            <w:r w:rsidRPr="000E1BD4">
              <w:rPr>
                <w:sz w:val="24"/>
                <w:szCs w:val="24"/>
              </w:rPr>
              <w:t xml:space="preserve"> изменений в кормлении, разведении и содержании животных (ПК-1)</w:t>
            </w:r>
          </w:p>
        </w:tc>
      </w:tr>
    </w:tbl>
    <w:p w:rsidR="002A3BC9" w:rsidRPr="000E1BD4" w:rsidRDefault="002A3BC9" w:rsidP="002A3BC9">
      <w:pPr>
        <w:ind w:firstLine="708"/>
        <w:jc w:val="both"/>
        <w:rPr>
          <w:sz w:val="24"/>
          <w:szCs w:val="24"/>
        </w:rPr>
      </w:pPr>
    </w:p>
    <w:p w:rsidR="002A3BC9" w:rsidRPr="000E1BD4" w:rsidRDefault="002A3BC9" w:rsidP="002A3BC9">
      <w:pPr>
        <w:ind w:firstLine="708"/>
        <w:jc w:val="both"/>
        <w:rPr>
          <w:sz w:val="24"/>
          <w:szCs w:val="24"/>
        </w:rPr>
      </w:pPr>
      <w:r w:rsidRPr="000E1BD4">
        <w:rPr>
          <w:sz w:val="24"/>
          <w:szCs w:val="24"/>
        </w:rPr>
        <w:t>Трудоемкость дисциплины, реализуемой по учебному плану направлению подготовки 36.03.02 «Зоотехния».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835"/>
        <w:gridCol w:w="2375"/>
      </w:tblGrid>
      <w:tr w:rsidR="002A3BC9" w:rsidRPr="000E1BD4" w:rsidTr="00C87501">
        <w:tc>
          <w:tcPr>
            <w:tcW w:w="4361" w:type="dxa"/>
            <w:vMerge w:val="restart"/>
            <w:shd w:val="clear" w:color="auto" w:fill="auto"/>
          </w:tcPr>
          <w:p w:rsidR="002A3BC9" w:rsidRPr="000E1BD4" w:rsidRDefault="002A3BC9" w:rsidP="005F3150">
            <w:pPr>
              <w:jc w:val="both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Вид занятий</w:t>
            </w:r>
          </w:p>
        </w:tc>
        <w:tc>
          <w:tcPr>
            <w:tcW w:w="5210" w:type="dxa"/>
            <w:gridSpan w:val="2"/>
            <w:shd w:val="clear" w:color="auto" w:fill="auto"/>
          </w:tcPr>
          <w:p w:rsidR="002A3BC9" w:rsidRPr="000E1BD4" w:rsidRDefault="002A3BC9" w:rsidP="005F3150">
            <w:pPr>
              <w:jc w:val="center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Форма обучения</w:t>
            </w:r>
          </w:p>
        </w:tc>
      </w:tr>
      <w:tr w:rsidR="002A3BC9" w:rsidRPr="000E1BD4" w:rsidTr="00C87501">
        <w:tc>
          <w:tcPr>
            <w:tcW w:w="4361" w:type="dxa"/>
            <w:vMerge/>
            <w:shd w:val="clear" w:color="auto" w:fill="auto"/>
          </w:tcPr>
          <w:p w:rsidR="002A3BC9" w:rsidRPr="000E1BD4" w:rsidRDefault="002A3BC9" w:rsidP="005F315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2A3BC9" w:rsidRPr="000E1BD4" w:rsidRDefault="002A3BC9" w:rsidP="005F3150">
            <w:pPr>
              <w:jc w:val="both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Очная</w:t>
            </w:r>
          </w:p>
        </w:tc>
        <w:tc>
          <w:tcPr>
            <w:tcW w:w="2375" w:type="dxa"/>
            <w:tcBorders>
              <w:left w:val="single" w:sz="4" w:space="0" w:color="auto"/>
            </w:tcBorders>
            <w:shd w:val="clear" w:color="auto" w:fill="auto"/>
          </w:tcPr>
          <w:p w:rsidR="002A3BC9" w:rsidRPr="000E1BD4" w:rsidRDefault="002A3BC9" w:rsidP="005F3150">
            <w:pPr>
              <w:jc w:val="both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Заочная</w:t>
            </w:r>
          </w:p>
        </w:tc>
      </w:tr>
      <w:tr w:rsidR="002A3BC9" w:rsidRPr="000E1BD4" w:rsidTr="00C87501">
        <w:tc>
          <w:tcPr>
            <w:tcW w:w="4361" w:type="dxa"/>
            <w:vMerge/>
            <w:shd w:val="clear" w:color="auto" w:fill="auto"/>
          </w:tcPr>
          <w:p w:rsidR="002A3BC9" w:rsidRPr="000E1BD4" w:rsidRDefault="002A3BC9" w:rsidP="005F315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10" w:type="dxa"/>
            <w:gridSpan w:val="2"/>
            <w:shd w:val="clear" w:color="auto" w:fill="auto"/>
          </w:tcPr>
          <w:p w:rsidR="002A3BC9" w:rsidRPr="000E1BD4" w:rsidRDefault="002A3BC9" w:rsidP="005F3150">
            <w:pPr>
              <w:jc w:val="center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Программа подготовки</w:t>
            </w:r>
          </w:p>
        </w:tc>
      </w:tr>
      <w:tr w:rsidR="00C87501" w:rsidRPr="000E1BD4" w:rsidTr="00C87501">
        <w:tc>
          <w:tcPr>
            <w:tcW w:w="4361" w:type="dxa"/>
            <w:vMerge/>
            <w:shd w:val="clear" w:color="auto" w:fill="auto"/>
          </w:tcPr>
          <w:p w:rsidR="00C87501" w:rsidRPr="000E1BD4" w:rsidRDefault="00C87501" w:rsidP="005F315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C87501" w:rsidRPr="000E1BD4" w:rsidRDefault="00C87501" w:rsidP="005F3150">
            <w:pPr>
              <w:jc w:val="both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полная</w:t>
            </w:r>
          </w:p>
        </w:tc>
        <w:tc>
          <w:tcPr>
            <w:tcW w:w="2375" w:type="dxa"/>
            <w:shd w:val="clear" w:color="auto" w:fill="auto"/>
          </w:tcPr>
          <w:p w:rsidR="00C87501" w:rsidRPr="000E1BD4" w:rsidRDefault="00C87501" w:rsidP="005F3150">
            <w:pPr>
              <w:jc w:val="both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полная</w:t>
            </w:r>
          </w:p>
        </w:tc>
      </w:tr>
      <w:tr w:rsidR="00C87501" w:rsidRPr="000E1BD4" w:rsidTr="00C87501">
        <w:tc>
          <w:tcPr>
            <w:tcW w:w="4361" w:type="dxa"/>
            <w:shd w:val="clear" w:color="auto" w:fill="auto"/>
          </w:tcPr>
          <w:p w:rsidR="00C87501" w:rsidRPr="000E1BD4" w:rsidRDefault="00C87501" w:rsidP="005F3150">
            <w:pPr>
              <w:jc w:val="both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1.Аудиторные занятия, всего, часов в том числе:</w:t>
            </w:r>
          </w:p>
        </w:tc>
        <w:tc>
          <w:tcPr>
            <w:tcW w:w="2835" w:type="dxa"/>
            <w:shd w:val="clear" w:color="auto" w:fill="auto"/>
          </w:tcPr>
          <w:p w:rsidR="00C87501" w:rsidRPr="000E1BD4" w:rsidRDefault="00C87501" w:rsidP="005F3150">
            <w:pPr>
              <w:jc w:val="center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88</w:t>
            </w:r>
            <w:bookmarkStart w:id="0" w:name="_GoBack"/>
            <w:bookmarkEnd w:id="0"/>
          </w:p>
        </w:tc>
        <w:tc>
          <w:tcPr>
            <w:tcW w:w="2375" w:type="dxa"/>
            <w:shd w:val="clear" w:color="auto" w:fill="auto"/>
          </w:tcPr>
          <w:p w:rsidR="00C87501" w:rsidRPr="000E1BD4" w:rsidRDefault="00C87501" w:rsidP="005F3150">
            <w:pPr>
              <w:jc w:val="both"/>
              <w:rPr>
                <w:sz w:val="24"/>
                <w:szCs w:val="24"/>
              </w:rPr>
            </w:pPr>
          </w:p>
        </w:tc>
      </w:tr>
      <w:tr w:rsidR="00C87501" w:rsidRPr="000E1BD4" w:rsidTr="00C87501">
        <w:tc>
          <w:tcPr>
            <w:tcW w:w="4361" w:type="dxa"/>
            <w:shd w:val="clear" w:color="auto" w:fill="auto"/>
          </w:tcPr>
          <w:p w:rsidR="00C87501" w:rsidRPr="000E1BD4" w:rsidRDefault="00C87501" w:rsidP="005F315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1BD4">
              <w:rPr>
                <w:rFonts w:ascii="Times New Roman" w:hAnsi="Times New Roman"/>
                <w:sz w:val="24"/>
                <w:szCs w:val="24"/>
              </w:rPr>
              <w:t xml:space="preserve">Лекции </w:t>
            </w:r>
          </w:p>
        </w:tc>
        <w:tc>
          <w:tcPr>
            <w:tcW w:w="2835" w:type="dxa"/>
            <w:shd w:val="clear" w:color="auto" w:fill="auto"/>
          </w:tcPr>
          <w:p w:rsidR="00C87501" w:rsidRPr="000E1BD4" w:rsidRDefault="00C87501" w:rsidP="005F3150">
            <w:pPr>
              <w:jc w:val="center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38</w:t>
            </w:r>
          </w:p>
        </w:tc>
        <w:tc>
          <w:tcPr>
            <w:tcW w:w="2375" w:type="dxa"/>
            <w:shd w:val="clear" w:color="auto" w:fill="auto"/>
          </w:tcPr>
          <w:p w:rsidR="00C87501" w:rsidRPr="000E1BD4" w:rsidRDefault="00C87501" w:rsidP="005F3150">
            <w:pPr>
              <w:jc w:val="both"/>
              <w:rPr>
                <w:sz w:val="24"/>
                <w:szCs w:val="24"/>
              </w:rPr>
            </w:pPr>
          </w:p>
        </w:tc>
      </w:tr>
      <w:tr w:rsidR="00C87501" w:rsidRPr="000E1BD4" w:rsidTr="00C87501">
        <w:tc>
          <w:tcPr>
            <w:tcW w:w="4361" w:type="dxa"/>
            <w:shd w:val="clear" w:color="auto" w:fill="auto"/>
          </w:tcPr>
          <w:p w:rsidR="00C87501" w:rsidRPr="000E1BD4" w:rsidRDefault="00C87501" w:rsidP="005F315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1BD4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2835" w:type="dxa"/>
            <w:shd w:val="clear" w:color="auto" w:fill="auto"/>
          </w:tcPr>
          <w:p w:rsidR="00C87501" w:rsidRPr="000E1BD4" w:rsidRDefault="00C87501" w:rsidP="005F3150">
            <w:pPr>
              <w:jc w:val="center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34</w:t>
            </w:r>
          </w:p>
        </w:tc>
        <w:tc>
          <w:tcPr>
            <w:tcW w:w="2375" w:type="dxa"/>
            <w:shd w:val="clear" w:color="auto" w:fill="auto"/>
          </w:tcPr>
          <w:p w:rsidR="00C87501" w:rsidRPr="000E1BD4" w:rsidRDefault="00C87501" w:rsidP="005F3150">
            <w:pPr>
              <w:jc w:val="both"/>
              <w:rPr>
                <w:sz w:val="24"/>
                <w:szCs w:val="24"/>
              </w:rPr>
            </w:pPr>
          </w:p>
        </w:tc>
      </w:tr>
      <w:tr w:rsidR="00C87501" w:rsidRPr="000E1BD4" w:rsidTr="00C87501">
        <w:tc>
          <w:tcPr>
            <w:tcW w:w="4361" w:type="dxa"/>
            <w:shd w:val="clear" w:color="auto" w:fill="auto"/>
          </w:tcPr>
          <w:p w:rsidR="00C87501" w:rsidRPr="000E1BD4" w:rsidRDefault="00C87501" w:rsidP="005F315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1BD4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835" w:type="dxa"/>
            <w:shd w:val="clear" w:color="auto" w:fill="auto"/>
          </w:tcPr>
          <w:p w:rsidR="00C87501" w:rsidRPr="000E1BD4" w:rsidRDefault="00C87501" w:rsidP="005F3150">
            <w:pPr>
              <w:jc w:val="center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16</w:t>
            </w:r>
          </w:p>
        </w:tc>
        <w:tc>
          <w:tcPr>
            <w:tcW w:w="2375" w:type="dxa"/>
            <w:shd w:val="clear" w:color="auto" w:fill="auto"/>
          </w:tcPr>
          <w:p w:rsidR="00C87501" w:rsidRPr="000E1BD4" w:rsidRDefault="00C87501" w:rsidP="005F3150">
            <w:pPr>
              <w:jc w:val="both"/>
              <w:rPr>
                <w:sz w:val="24"/>
                <w:szCs w:val="24"/>
              </w:rPr>
            </w:pPr>
          </w:p>
        </w:tc>
      </w:tr>
      <w:tr w:rsidR="00C87501" w:rsidRPr="000E1BD4" w:rsidTr="00C87501">
        <w:tc>
          <w:tcPr>
            <w:tcW w:w="4361" w:type="dxa"/>
            <w:shd w:val="clear" w:color="auto" w:fill="auto"/>
          </w:tcPr>
          <w:p w:rsidR="00C87501" w:rsidRPr="000E1BD4" w:rsidRDefault="00C87501" w:rsidP="005F315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1BD4">
              <w:rPr>
                <w:rFonts w:ascii="Times New Roman" w:hAnsi="Times New Roman"/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2835" w:type="dxa"/>
            <w:shd w:val="clear" w:color="auto" w:fill="auto"/>
          </w:tcPr>
          <w:p w:rsidR="00C87501" w:rsidRPr="000E1BD4" w:rsidRDefault="00C87501" w:rsidP="005F3150">
            <w:pPr>
              <w:jc w:val="center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92</w:t>
            </w:r>
          </w:p>
        </w:tc>
        <w:tc>
          <w:tcPr>
            <w:tcW w:w="2375" w:type="dxa"/>
            <w:shd w:val="clear" w:color="auto" w:fill="auto"/>
          </w:tcPr>
          <w:p w:rsidR="00C87501" w:rsidRPr="000E1BD4" w:rsidRDefault="00C87501" w:rsidP="005F3150">
            <w:pPr>
              <w:jc w:val="both"/>
              <w:rPr>
                <w:sz w:val="24"/>
                <w:szCs w:val="24"/>
              </w:rPr>
            </w:pPr>
          </w:p>
        </w:tc>
      </w:tr>
      <w:tr w:rsidR="00C87501" w:rsidRPr="000E1BD4" w:rsidTr="00C87501">
        <w:tc>
          <w:tcPr>
            <w:tcW w:w="4361" w:type="dxa"/>
            <w:shd w:val="clear" w:color="auto" w:fill="auto"/>
          </w:tcPr>
          <w:p w:rsidR="00C87501" w:rsidRPr="000E1BD4" w:rsidRDefault="00C87501" w:rsidP="005F3150">
            <w:pPr>
              <w:jc w:val="both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Всего часов (стр.1+ стр.2)</w:t>
            </w:r>
          </w:p>
        </w:tc>
        <w:tc>
          <w:tcPr>
            <w:tcW w:w="2835" w:type="dxa"/>
            <w:shd w:val="clear" w:color="auto" w:fill="auto"/>
          </w:tcPr>
          <w:p w:rsidR="00C87501" w:rsidRPr="000E1BD4" w:rsidRDefault="00C87501" w:rsidP="005F3150">
            <w:pPr>
              <w:jc w:val="center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180</w:t>
            </w:r>
          </w:p>
        </w:tc>
        <w:tc>
          <w:tcPr>
            <w:tcW w:w="2375" w:type="dxa"/>
            <w:shd w:val="clear" w:color="auto" w:fill="auto"/>
          </w:tcPr>
          <w:p w:rsidR="00C87501" w:rsidRPr="000E1BD4" w:rsidRDefault="00C87501" w:rsidP="005F3150">
            <w:pPr>
              <w:jc w:val="both"/>
              <w:rPr>
                <w:sz w:val="24"/>
                <w:szCs w:val="24"/>
              </w:rPr>
            </w:pPr>
          </w:p>
        </w:tc>
      </w:tr>
      <w:tr w:rsidR="00C87501" w:rsidRPr="000E1BD4" w:rsidTr="00C87501">
        <w:tc>
          <w:tcPr>
            <w:tcW w:w="4361" w:type="dxa"/>
            <w:shd w:val="clear" w:color="auto" w:fill="auto"/>
          </w:tcPr>
          <w:p w:rsidR="00C87501" w:rsidRPr="000E1BD4" w:rsidRDefault="00C87501" w:rsidP="005F3150">
            <w:pPr>
              <w:jc w:val="both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835" w:type="dxa"/>
            <w:shd w:val="clear" w:color="auto" w:fill="auto"/>
          </w:tcPr>
          <w:p w:rsidR="00C87501" w:rsidRPr="000E1BD4" w:rsidRDefault="00C87501" w:rsidP="005F3150">
            <w:pPr>
              <w:jc w:val="center"/>
              <w:rPr>
                <w:sz w:val="24"/>
                <w:szCs w:val="24"/>
              </w:rPr>
            </w:pPr>
            <w:r w:rsidRPr="000E1BD4">
              <w:rPr>
                <w:sz w:val="24"/>
                <w:szCs w:val="24"/>
              </w:rPr>
              <w:t>5</w:t>
            </w:r>
          </w:p>
        </w:tc>
        <w:tc>
          <w:tcPr>
            <w:tcW w:w="2375" w:type="dxa"/>
            <w:shd w:val="clear" w:color="auto" w:fill="auto"/>
          </w:tcPr>
          <w:p w:rsidR="00C87501" w:rsidRPr="000E1BD4" w:rsidRDefault="00C87501" w:rsidP="005F3150">
            <w:pPr>
              <w:jc w:val="both"/>
              <w:rPr>
                <w:sz w:val="24"/>
                <w:szCs w:val="24"/>
              </w:rPr>
            </w:pPr>
          </w:p>
        </w:tc>
      </w:tr>
    </w:tbl>
    <w:p w:rsidR="002A3BC9" w:rsidRPr="000E1BD4" w:rsidRDefault="002A3BC9" w:rsidP="002A3BC9">
      <w:pPr>
        <w:jc w:val="both"/>
        <w:rPr>
          <w:sz w:val="24"/>
          <w:szCs w:val="24"/>
        </w:rPr>
      </w:pPr>
      <w:r w:rsidRPr="000E1BD4">
        <w:rPr>
          <w:sz w:val="24"/>
          <w:szCs w:val="24"/>
        </w:rPr>
        <w:tab/>
        <w:t>Формы промежуточной аттестации: зачет, экзамен.</w:t>
      </w:r>
    </w:p>
    <w:p w:rsidR="002A3BC9" w:rsidRPr="000E1BD4" w:rsidRDefault="002A3BC9" w:rsidP="002A3BC9">
      <w:pPr>
        <w:jc w:val="both"/>
        <w:rPr>
          <w:sz w:val="24"/>
          <w:szCs w:val="24"/>
        </w:rPr>
      </w:pPr>
      <w:r w:rsidRPr="000E1BD4">
        <w:rPr>
          <w:sz w:val="24"/>
          <w:szCs w:val="24"/>
        </w:rPr>
        <w:t>Перечень изучаемых тем (основных):</w:t>
      </w:r>
    </w:p>
    <w:p w:rsidR="002A3BC9" w:rsidRPr="000E1BD4" w:rsidRDefault="002A3BC9" w:rsidP="002A3BC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E1BD4">
        <w:rPr>
          <w:rFonts w:ascii="Times New Roman" w:hAnsi="Times New Roman"/>
          <w:sz w:val="24"/>
          <w:szCs w:val="24"/>
        </w:rPr>
        <w:t>Микроклимат животноводческих помещений и его влияние на организм животных.</w:t>
      </w:r>
    </w:p>
    <w:p w:rsidR="002A3BC9" w:rsidRPr="000E1BD4" w:rsidRDefault="002A3BC9" w:rsidP="002A3BC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E1BD4">
        <w:rPr>
          <w:rFonts w:ascii="Times New Roman" w:hAnsi="Times New Roman"/>
          <w:sz w:val="24"/>
          <w:szCs w:val="24"/>
        </w:rPr>
        <w:t>Гигиена воды и поение животных.</w:t>
      </w:r>
    </w:p>
    <w:p w:rsidR="002A3BC9" w:rsidRPr="000E1BD4" w:rsidRDefault="002A3BC9" w:rsidP="002A3BC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E1BD4">
        <w:rPr>
          <w:rFonts w:ascii="Times New Roman" w:hAnsi="Times New Roman"/>
          <w:sz w:val="24"/>
          <w:szCs w:val="24"/>
        </w:rPr>
        <w:t>Гигиена кормов и кормление животных.</w:t>
      </w:r>
    </w:p>
    <w:p w:rsidR="002A3BC9" w:rsidRPr="000E1BD4" w:rsidRDefault="002A3BC9" w:rsidP="002A3BC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E1BD4">
        <w:rPr>
          <w:rFonts w:ascii="Times New Roman" w:hAnsi="Times New Roman"/>
          <w:sz w:val="24"/>
          <w:szCs w:val="24"/>
        </w:rPr>
        <w:t>Ветеринарно-санитарная защита животноводческих предприятий.</w:t>
      </w:r>
    </w:p>
    <w:p w:rsidR="002A3BC9" w:rsidRPr="000E1BD4" w:rsidRDefault="002A3BC9" w:rsidP="002A3BC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E1BD4">
        <w:rPr>
          <w:rFonts w:ascii="Times New Roman" w:hAnsi="Times New Roman"/>
          <w:sz w:val="24"/>
          <w:szCs w:val="24"/>
        </w:rPr>
        <w:t>Гигиена труда и личная гигиена работников животноводства.</w:t>
      </w:r>
    </w:p>
    <w:p w:rsidR="002A3BC9" w:rsidRPr="000E1BD4" w:rsidRDefault="002A3BC9" w:rsidP="002A3BC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E1BD4">
        <w:rPr>
          <w:rFonts w:ascii="Times New Roman" w:hAnsi="Times New Roman"/>
          <w:sz w:val="24"/>
          <w:szCs w:val="24"/>
        </w:rPr>
        <w:t>Частная зоогигиена.</w:t>
      </w:r>
    </w:p>
    <w:p w:rsidR="00DC58A4" w:rsidRDefault="00DC58A4"/>
    <w:sectPr w:rsidR="00DC5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C609C"/>
    <w:multiLevelType w:val="multilevel"/>
    <w:tmpl w:val="3AA88E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22C725D"/>
    <w:multiLevelType w:val="hybridMultilevel"/>
    <w:tmpl w:val="4D9E1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6B2"/>
    <w:rsid w:val="002A3BC9"/>
    <w:rsid w:val="009F16B2"/>
    <w:rsid w:val="00C87501"/>
    <w:rsid w:val="00DC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B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3B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B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3B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Company>Microsoft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2016-11-16T08:41:00Z</dcterms:created>
  <dcterms:modified xsi:type="dcterms:W3CDTF">2017-03-03T08:35:00Z</dcterms:modified>
</cp:coreProperties>
</file>