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A38" w:rsidRPr="006A29AF" w:rsidRDefault="00992A38" w:rsidP="00992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 дисциплины</w:t>
      </w:r>
    </w:p>
    <w:p w:rsidR="00992A38" w:rsidRPr="006A29AF" w:rsidRDefault="00992A38" w:rsidP="00992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9A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Математик</w:t>
      </w:r>
      <w:r w:rsidR="00521E47" w:rsidRPr="006A29A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</w:t>
      </w:r>
    </w:p>
    <w:p w:rsidR="00521E47" w:rsidRPr="006A29AF" w:rsidRDefault="00521E47" w:rsidP="00992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направлению</w:t>
      </w:r>
      <w:r w:rsidR="00E838D0"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36.03.02</w:t>
      </w:r>
      <w:r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«Зоотехния»</w:t>
      </w:r>
    </w:p>
    <w:p w:rsidR="00992A38" w:rsidRPr="006A29AF" w:rsidRDefault="00992A38" w:rsidP="00992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2A38" w:rsidRPr="006A29AF" w:rsidRDefault="00992A38" w:rsidP="002B6CC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дисциплины:</w:t>
      </w:r>
    </w:p>
    <w:p w:rsidR="00992A38" w:rsidRPr="006A29AF" w:rsidRDefault="00992A38" w:rsidP="002B6CC4">
      <w:pPr>
        <w:spacing w:after="0" w:line="240" w:lineRule="auto"/>
        <w:ind w:left="-539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>- ознакомить студентов с основами математического аппаратами, необходимыми для решения теоретических и практических задач;</w:t>
      </w:r>
      <w:proofErr w:type="gramEnd"/>
    </w:p>
    <w:p w:rsidR="00992A38" w:rsidRPr="006A29AF" w:rsidRDefault="00992A38" w:rsidP="002B6CC4">
      <w:pPr>
        <w:spacing w:after="0" w:line="240" w:lineRule="auto"/>
        <w:ind w:left="-539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выработать у студентов умение проводить математический анализ прикладных задач и использовать для их решения известные математические методы;</w:t>
      </w:r>
    </w:p>
    <w:p w:rsidR="00992A38" w:rsidRPr="006A29AF" w:rsidRDefault="00992A38" w:rsidP="002B6CC4">
      <w:pPr>
        <w:spacing w:after="0" w:line="240" w:lineRule="auto"/>
        <w:ind w:left="-539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развить у студентов навыки самостоятельной работы с литературой по математике.</w:t>
      </w:r>
    </w:p>
    <w:p w:rsidR="00992A38" w:rsidRPr="006A29AF" w:rsidRDefault="00992A38" w:rsidP="002B6CC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p w:rsidR="00992A38" w:rsidRPr="006A29AF" w:rsidRDefault="00992A38" w:rsidP="002B6CC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48"/>
        <w:gridCol w:w="8937"/>
      </w:tblGrid>
      <w:tr w:rsidR="00992A38" w:rsidRPr="006A29AF" w:rsidTr="00992A38">
        <w:trPr>
          <w:tblCellSpacing w:w="0" w:type="dxa"/>
        </w:trPr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9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92A38" w:rsidRPr="006A29AF" w:rsidTr="00E838D0">
        <w:trPr>
          <w:tblCellSpacing w:w="0" w:type="dxa"/>
        </w:trPr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92A38" w:rsidRPr="006A29AF" w:rsidRDefault="00E838D0" w:rsidP="00992A38">
            <w:pPr>
              <w:pStyle w:val="a3"/>
              <w:spacing w:after="0"/>
            </w:pPr>
            <w:r w:rsidRPr="006A29AF">
              <w:t>способностью к самоорганизации и самообразованию ОК-7</w:t>
            </w:r>
          </w:p>
        </w:tc>
      </w:tr>
    </w:tbl>
    <w:p w:rsidR="00992A38" w:rsidRPr="006A29AF" w:rsidRDefault="00992A38" w:rsidP="00992A38">
      <w:pPr>
        <w:spacing w:before="100" w:beforeAutospacing="1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Трудоемкость дисциплины, реализуемой по учебному плану </w:t>
      </w:r>
      <w:r w:rsidRPr="006A29A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108</w:t>
      </w:r>
      <w:r w:rsidR="0008154A"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>ч.</w:t>
      </w: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557"/>
        <w:gridCol w:w="2377"/>
        <w:gridCol w:w="1605"/>
        <w:gridCol w:w="2046"/>
      </w:tblGrid>
      <w:tr w:rsidR="00992A38" w:rsidRPr="006A29AF" w:rsidTr="00E838D0">
        <w:trPr>
          <w:tblCellSpacing w:w="0" w:type="dxa"/>
        </w:trPr>
        <w:tc>
          <w:tcPr>
            <w:tcW w:w="355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602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992A38" w:rsidRPr="006A29AF" w:rsidTr="00E838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92A38" w:rsidRPr="006A29AF" w:rsidRDefault="00992A38" w:rsidP="00992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365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</w:tr>
      <w:tr w:rsidR="00992A38" w:rsidRPr="006A29AF" w:rsidTr="00E838D0">
        <w:trPr>
          <w:tblCellSpacing w:w="0" w:type="dxa"/>
        </w:trPr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всего, часов</w:t>
            </w:r>
          </w:p>
        </w:tc>
        <w:tc>
          <w:tcPr>
            <w:tcW w:w="23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2A38" w:rsidRPr="006A29AF" w:rsidTr="00E838D0">
        <w:trPr>
          <w:tblCellSpacing w:w="0" w:type="dxa"/>
        </w:trPr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hd w:val="clear" w:color="auto" w:fill="FFFFFF"/>
              <w:spacing w:before="100" w:beforeAutospacing="1" w:after="119" w:line="240" w:lineRule="auto"/>
              <w:ind w:right="987" w:firstLine="99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 1.1. Лекции</w:t>
            </w:r>
          </w:p>
        </w:tc>
        <w:tc>
          <w:tcPr>
            <w:tcW w:w="23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2A38" w:rsidRPr="006A29AF" w:rsidTr="00E838D0">
        <w:trPr>
          <w:tblCellSpacing w:w="0" w:type="dxa"/>
        </w:trPr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23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2A38" w:rsidRPr="006A29AF" w:rsidTr="00E838D0">
        <w:trPr>
          <w:tblCellSpacing w:w="0" w:type="dxa"/>
        </w:trPr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hd w:val="clear" w:color="auto" w:fill="FFFFFF"/>
              <w:spacing w:before="100" w:beforeAutospacing="1" w:after="119" w:line="240" w:lineRule="auto"/>
              <w:ind w:right="51"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23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2A38" w:rsidRPr="006A29AF" w:rsidTr="006A29AF">
        <w:trPr>
          <w:trHeight w:val="573"/>
          <w:tblCellSpacing w:w="0" w:type="dxa"/>
        </w:trPr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23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2A38" w:rsidRPr="006A29AF" w:rsidTr="00E838D0">
        <w:trPr>
          <w:tblCellSpacing w:w="0" w:type="dxa"/>
        </w:trPr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hd w:val="clear" w:color="auto" w:fill="FFFFFF"/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23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2A38" w:rsidRPr="006A29AF" w:rsidTr="00E838D0">
        <w:trPr>
          <w:tblCellSpacing w:w="0" w:type="dxa"/>
        </w:trPr>
        <w:tc>
          <w:tcPr>
            <w:tcW w:w="35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hd w:val="clear" w:color="auto" w:fill="FFFFFF"/>
              <w:spacing w:before="100" w:beforeAutospacing="1" w:after="119" w:line="240" w:lineRule="auto"/>
              <w:ind w:right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23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92A38" w:rsidRPr="006A29AF" w:rsidRDefault="00992A38" w:rsidP="00992A3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92A38" w:rsidRPr="006A29AF" w:rsidRDefault="00992A38" w:rsidP="00992A3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промежуточной аттестации</w:t>
      </w:r>
      <w:r w:rsidR="00AE17EB"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>: зачет,</w:t>
      </w:r>
      <w:r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экзамен</w:t>
      </w:r>
      <w:r w:rsidR="00AE17EB"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92A38" w:rsidRPr="006A29AF" w:rsidRDefault="00992A38" w:rsidP="00992A3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изучаемых тем (приводится в соответствии с тематическим планом изучения дисциплины):</w:t>
      </w:r>
    </w:p>
    <w:p w:rsidR="00992A38" w:rsidRPr="006A29AF" w:rsidRDefault="0096505C" w:rsidP="0096505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Линия на плоскости.</w:t>
      </w:r>
    </w:p>
    <w:p w:rsidR="0096505C" w:rsidRPr="006A29AF" w:rsidRDefault="0096505C" w:rsidP="0096505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Кривые второго порядка.</w:t>
      </w:r>
    </w:p>
    <w:p w:rsidR="0096505C" w:rsidRPr="006A29AF" w:rsidRDefault="0096505C" w:rsidP="0096505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Элементы теории вероятностей.</w:t>
      </w:r>
    </w:p>
    <w:p w:rsidR="00992A38" w:rsidRPr="006A29AF" w:rsidRDefault="00992A38" w:rsidP="0096505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Элементы математической статистики.</w:t>
      </w:r>
    </w:p>
    <w:p w:rsidR="00C646FC" w:rsidRPr="006A29AF" w:rsidRDefault="00C646FC" w:rsidP="00992A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646FC" w:rsidRPr="006A29AF" w:rsidSect="006A29AF"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556B1"/>
    <w:multiLevelType w:val="hybridMultilevel"/>
    <w:tmpl w:val="9CF60A1A"/>
    <w:lvl w:ilvl="0" w:tplc="21D2CE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A38"/>
    <w:rsid w:val="0008154A"/>
    <w:rsid w:val="00116912"/>
    <w:rsid w:val="002B6CC4"/>
    <w:rsid w:val="003E54FD"/>
    <w:rsid w:val="00521E47"/>
    <w:rsid w:val="006A29AF"/>
    <w:rsid w:val="00815BCC"/>
    <w:rsid w:val="00827F59"/>
    <w:rsid w:val="008633E3"/>
    <w:rsid w:val="009376C3"/>
    <w:rsid w:val="0096505C"/>
    <w:rsid w:val="00992A38"/>
    <w:rsid w:val="00AE17EB"/>
    <w:rsid w:val="00AF43DD"/>
    <w:rsid w:val="00B82101"/>
    <w:rsid w:val="00C646FC"/>
    <w:rsid w:val="00CB3E15"/>
    <w:rsid w:val="00D60DEF"/>
    <w:rsid w:val="00E8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2A3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6505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A2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29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АГАУ</cp:lastModifiedBy>
  <cp:revision>5</cp:revision>
  <cp:lastPrinted>2018-02-22T04:09:00Z</cp:lastPrinted>
  <dcterms:created xsi:type="dcterms:W3CDTF">2015-03-19T02:28:00Z</dcterms:created>
  <dcterms:modified xsi:type="dcterms:W3CDTF">2018-02-22T04:09:00Z</dcterms:modified>
</cp:coreProperties>
</file>