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602" w:rsidRPr="00545602" w:rsidRDefault="00545602" w:rsidP="00545602">
      <w:pPr>
        <w:tabs>
          <w:tab w:val="left" w:pos="1485"/>
          <w:tab w:val="left" w:pos="453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56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Аннотация учебной практики </w:t>
      </w:r>
    </w:p>
    <w:p w:rsidR="00545602" w:rsidRPr="00545602" w:rsidRDefault="00545602" w:rsidP="00545602">
      <w:pPr>
        <w:tabs>
          <w:tab w:val="left" w:pos="1485"/>
          <w:tab w:val="left" w:pos="4536"/>
        </w:tabs>
        <w:suppressAutoHyphens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4560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коневодству</w:t>
      </w:r>
    </w:p>
    <w:p w:rsidR="00545602" w:rsidRPr="00545602" w:rsidRDefault="00545602" w:rsidP="00545602">
      <w:pPr>
        <w:tabs>
          <w:tab w:val="left" w:pos="1485"/>
          <w:tab w:val="left" w:pos="4536"/>
        </w:tabs>
        <w:suppressAutoHyphens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5602">
        <w:rPr>
          <w:rFonts w:ascii="Times New Roman" w:eastAsia="Times New Roman" w:hAnsi="Times New Roman" w:cs="Times New Roman"/>
          <w:sz w:val="28"/>
          <w:szCs w:val="28"/>
          <w:lang w:eastAsia="ar-SA"/>
        </w:rPr>
        <w:t>Направление подготовки 36.03.02</w:t>
      </w:r>
      <w:r w:rsidRPr="0054560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«Зоотехния»</w:t>
      </w:r>
    </w:p>
    <w:p w:rsidR="00545602" w:rsidRPr="00545602" w:rsidRDefault="00545602" w:rsidP="00545602">
      <w:pPr>
        <w:tabs>
          <w:tab w:val="left" w:pos="1485"/>
          <w:tab w:val="left" w:pos="4536"/>
        </w:tabs>
        <w:suppressAutoHyphens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456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квалификация (степень) выпускника </w:t>
      </w:r>
      <w:r w:rsidRPr="0054560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Бакалавр</w:t>
      </w:r>
    </w:p>
    <w:p w:rsidR="00545602" w:rsidRPr="00545602" w:rsidRDefault="00545602" w:rsidP="00545602">
      <w:pPr>
        <w:tabs>
          <w:tab w:val="left" w:pos="1485"/>
          <w:tab w:val="left" w:pos="4536"/>
        </w:tabs>
        <w:suppressAutoHyphens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5602" w:rsidRPr="00545602" w:rsidRDefault="00545602" w:rsidP="00545602">
      <w:pPr>
        <w:tabs>
          <w:tab w:val="left" w:pos="4536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560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Цель учебной практики</w:t>
      </w:r>
      <w:r w:rsidRPr="005456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4560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коневодству</w:t>
      </w:r>
      <w:r w:rsidRPr="005456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содействовать накоплению у студентов сведений, необходимых для успешного освоения теоретических знаний и практических навыков в период последующего обучения. </w:t>
      </w:r>
    </w:p>
    <w:p w:rsidR="00545602" w:rsidRPr="00545602" w:rsidRDefault="00545602" w:rsidP="00545602">
      <w:pPr>
        <w:tabs>
          <w:tab w:val="lef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545602" w:rsidRPr="00545602" w:rsidRDefault="00545602" w:rsidP="00545602">
      <w:pPr>
        <w:tabs>
          <w:tab w:val="left" w:pos="1485"/>
          <w:tab w:val="left" w:pos="453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4560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Освоение данной практики направлено на формирование </w:t>
      </w:r>
    </w:p>
    <w:p w:rsidR="00545602" w:rsidRPr="00545602" w:rsidRDefault="00545602" w:rsidP="00545602">
      <w:pPr>
        <w:tabs>
          <w:tab w:val="left" w:pos="1485"/>
          <w:tab w:val="left" w:pos="4536"/>
        </w:tabs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4560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 обучающихся следующих компетенций: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8930"/>
      </w:tblGrid>
      <w:tr w:rsidR="00545602" w:rsidRPr="00545602" w:rsidTr="00260D70">
        <w:trPr>
          <w:trHeight w:val="619"/>
        </w:trPr>
        <w:tc>
          <w:tcPr>
            <w:tcW w:w="709" w:type="dxa"/>
          </w:tcPr>
          <w:p w:rsidR="00545602" w:rsidRPr="00545602" w:rsidRDefault="00545602" w:rsidP="00545602">
            <w:pPr>
              <w:tabs>
                <w:tab w:val="left" w:pos="453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54560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 xml:space="preserve">№ </w:t>
            </w:r>
          </w:p>
          <w:p w:rsidR="00545602" w:rsidRPr="00545602" w:rsidRDefault="00545602" w:rsidP="00545602">
            <w:pPr>
              <w:tabs>
                <w:tab w:val="left" w:pos="453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proofErr w:type="gramStart"/>
            <w:r w:rsidRPr="0054560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п</w:t>
            </w:r>
            <w:proofErr w:type="gramEnd"/>
            <w:r w:rsidRPr="0054560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8930" w:type="dxa"/>
          </w:tcPr>
          <w:p w:rsidR="00545602" w:rsidRPr="00545602" w:rsidRDefault="00545602" w:rsidP="00545602">
            <w:pPr>
              <w:tabs>
                <w:tab w:val="left" w:pos="453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</w:pPr>
            <w:r w:rsidRPr="0054560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45602" w:rsidRPr="00545602" w:rsidTr="00260D70">
        <w:trPr>
          <w:trHeight w:val="619"/>
        </w:trPr>
        <w:tc>
          <w:tcPr>
            <w:tcW w:w="709" w:type="dxa"/>
          </w:tcPr>
          <w:p w:rsidR="00545602" w:rsidRPr="00545602" w:rsidRDefault="00545602" w:rsidP="00545602">
            <w:pPr>
              <w:tabs>
                <w:tab w:val="left" w:pos="453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</w:pPr>
            <w:r w:rsidRPr="0054560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930" w:type="dxa"/>
          </w:tcPr>
          <w:p w:rsidR="00545602" w:rsidRPr="00545602" w:rsidRDefault="00545602" w:rsidP="00545602">
            <w:pPr>
              <w:tabs>
                <w:tab w:val="left" w:pos="453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ar-SA"/>
              </w:rPr>
            </w:pPr>
            <w:r w:rsidRPr="0054560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Владением культурой мышления, </w:t>
            </w:r>
            <w:proofErr w:type="gramStart"/>
            <w:r w:rsidRPr="0054560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способен</w:t>
            </w:r>
            <w:proofErr w:type="gramEnd"/>
            <w:r w:rsidRPr="0054560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к обобщению, анализу, восприятию информации, постановке цели и выбору путей её достижения (ОК-1)</w:t>
            </w:r>
          </w:p>
        </w:tc>
      </w:tr>
      <w:tr w:rsidR="00545602" w:rsidRPr="00545602" w:rsidTr="00260D70">
        <w:trPr>
          <w:trHeight w:val="270"/>
        </w:trPr>
        <w:tc>
          <w:tcPr>
            <w:tcW w:w="709" w:type="dxa"/>
          </w:tcPr>
          <w:p w:rsidR="00545602" w:rsidRPr="00545602" w:rsidRDefault="00545602" w:rsidP="00545602">
            <w:pPr>
              <w:tabs>
                <w:tab w:val="left" w:pos="453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</w:pPr>
            <w:r w:rsidRPr="0054560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930" w:type="dxa"/>
          </w:tcPr>
          <w:p w:rsidR="00545602" w:rsidRPr="00545602" w:rsidRDefault="00545602" w:rsidP="00545602">
            <w:pPr>
              <w:tabs>
                <w:tab w:val="left" w:pos="453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4560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способностью выбирать и соблюдать режимы содержания животных, составлять рационы кормления, прогнозировать последствия, изменений в кормлении, разведении и содержании животных </w:t>
            </w:r>
            <w:r w:rsidRPr="0054560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(ПК-1)</w:t>
            </w:r>
          </w:p>
        </w:tc>
      </w:tr>
      <w:tr w:rsidR="00545602" w:rsidRPr="00545602" w:rsidTr="00260D70">
        <w:trPr>
          <w:trHeight w:val="270"/>
        </w:trPr>
        <w:tc>
          <w:tcPr>
            <w:tcW w:w="709" w:type="dxa"/>
          </w:tcPr>
          <w:p w:rsidR="00545602" w:rsidRPr="00545602" w:rsidRDefault="00545602" w:rsidP="00545602">
            <w:pPr>
              <w:tabs>
                <w:tab w:val="left" w:pos="453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</w:pPr>
            <w:r w:rsidRPr="0054560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8930" w:type="dxa"/>
          </w:tcPr>
          <w:p w:rsidR="00545602" w:rsidRPr="00545602" w:rsidRDefault="00545602" w:rsidP="00545602">
            <w:pPr>
              <w:tabs>
                <w:tab w:val="left" w:pos="453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5456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ar-SA"/>
              </w:rPr>
              <w:t xml:space="preserve">способностью проводить зоотехническую оценку животных, основанную на знании их биологических особенностей </w:t>
            </w:r>
            <w:r w:rsidRPr="005456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ar-SA"/>
              </w:rPr>
              <w:t>(ПК-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ar-SA"/>
              </w:rPr>
              <w:t>2</w:t>
            </w:r>
            <w:bookmarkStart w:id="0" w:name="_GoBack"/>
            <w:bookmarkEnd w:id="0"/>
            <w:r w:rsidRPr="005456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ar-SA"/>
              </w:rPr>
              <w:t>)</w:t>
            </w:r>
          </w:p>
        </w:tc>
      </w:tr>
    </w:tbl>
    <w:p w:rsidR="00545602" w:rsidRPr="00545602" w:rsidRDefault="00545602" w:rsidP="00545602">
      <w:pPr>
        <w:tabs>
          <w:tab w:val="left" w:pos="453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5602" w:rsidRPr="00545602" w:rsidRDefault="00545602" w:rsidP="00545602">
      <w:pPr>
        <w:tabs>
          <w:tab w:val="left" w:pos="453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560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Общая трудоемкость учебной практики</w:t>
      </w:r>
      <w:r w:rsidRPr="005456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составляет 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,5</w:t>
      </w:r>
      <w:r w:rsidRPr="005456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зачетная единица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545602" w:rsidRPr="00545602" w:rsidRDefault="00545602" w:rsidP="00545602">
      <w:pPr>
        <w:tabs>
          <w:tab w:val="left" w:pos="453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545602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Учебная практика по коневодству проводится на базе учебной конефермы Алтайского ГАУ и на Барнаульском ипподроме.</w:t>
      </w:r>
      <w:proofErr w:type="gramEnd"/>
    </w:p>
    <w:p w:rsidR="00545602" w:rsidRPr="00545602" w:rsidRDefault="00545602" w:rsidP="00545602">
      <w:pPr>
        <w:tabs>
          <w:tab w:val="left" w:pos="453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56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Практика проводится в конце </w:t>
      </w:r>
      <w:r w:rsidRPr="00545602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IV</w:t>
      </w:r>
      <w:r w:rsidRPr="005456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семестра в июле месяце.</w:t>
      </w:r>
    </w:p>
    <w:p w:rsidR="00545602" w:rsidRPr="00545602" w:rsidRDefault="00545602" w:rsidP="00545602">
      <w:pPr>
        <w:tabs>
          <w:tab w:val="left" w:pos="453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560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Форма контроля по учебному плану</w:t>
      </w:r>
      <w:r w:rsidRPr="005456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зачет.</w:t>
      </w:r>
    </w:p>
    <w:p w:rsidR="00ED62E9" w:rsidRDefault="00ED62E9"/>
    <w:sectPr w:rsidR="00ED6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1C9"/>
    <w:rsid w:val="00545602"/>
    <w:rsid w:val="006531C9"/>
    <w:rsid w:val="00ED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1045</Characters>
  <Application>Microsoft Office Word</Application>
  <DocSecurity>0</DocSecurity>
  <Lines>8</Lines>
  <Paragraphs>2</Paragraphs>
  <ScaleCrop>false</ScaleCrop>
  <Company>Microsoft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2017-03-10T04:00:00Z</dcterms:created>
  <dcterms:modified xsi:type="dcterms:W3CDTF">2017-03-10T04:02:00Z</dcterms:modified>
</cp:coreProperties>
</file>