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5A81" w:rsidRPr="00635A81" w:rsidRDefault="00635A81" w:rsidP="00635A81">
      <w:pPr>
        <w:tabs>
          <w:tab w:val="left" w:pos="1485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bookmarkStart w:id="0" w:name="_GoBack"/>
      <w:bookmarkEnd w:id="0"/>
      <w:r w:rsidRPr="00635A81">
        <w:rPr>
          <w:rFonts w:ascii="Times New Roman" w:eastAsia="Calibri" w:hAnsi="Times New Roman" w:cs="Times New Roman"/>
          <w:sz w:val="26"/>
          <w:szCs w:val="26"/>
        </w:rPr>
        <w:t xml:space="preserve">Аннотация </w:t>
      </w:r>
    </w:p>
    <w:p w:rsidR="00635A81" w:rsidRPr="00635A81" w:rsidRDefault="00635A81" w:rsidP="00635A81">
      <w:pPr>
        <w:tabs>
          <w:tab w:val="left" w:pos="1485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635A81">
        <w:rPr>
          <w:rFonts w:ascii="Times New Roman" w:eastAsia="Calibri" w:hAnsi="Times New Roman" w:cs="Times New Roman"/>
          <w:sz w:val="26"/>
          <w:szCs w:val="26"/>
        </w:rPr>
        <w:t>программы преддипломной практики</w:t>
      </w:r>
    </w:p>
    <w:p w:rsidR="00635A81" w:rsidRPr="00635A81" w:rsidRDefault="00635A81" w:rsidP="00635A81">
      <w:pPr>
        <w:tabs>
          <w:tab w:val="left" w:pos="1485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  <w:r w:rsidRPr="00635A81">
        <w:rPr>
          <w:rFonts w:ascii="Times New Roman" w:eastAsia="Calibri" w:hAnsi="Times New Roman" w:cs="Times New Roman"/>
          <w:sz w:val="26"/>
          <w:szCs w:val="26"/>
        </w:rPr>
        <w:t xml:space="preserve">Направление подготовки </w:t>
      </w:r>
      <w:r w:rsidRPr="00635A81">
        <w:rPr>
          <w:rFonts w:ascii="Times New Roman" w:eastAsia="Calibri" w:hAnsi="Times New Roman" w:cs="Times New Roman"/>
          <w:b/>
          <w:sz w:val="26"/>
          <w:szCs w:val="26"/>
        </w:rPr>
        <w:t>36.03.02. «Зоотехния»</w:t>
      </w:r>
    </w:p>
    <w:p w:rsidR="00635A81" w:rsidRPr="00635A81" w:rsidRDefault="00635A81" w:rsidP="00635A81">
      <w:pPr>
        <w:tabs>
          <w:tab w:val="left" w:pos="148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color w:val="FF0000"/>
          <w:sz w:val="26"/>
          <w:szCs w:val="26"/>
        </w:rPr>
      </w:pPr>
    </w:p>
    <w:p w:rsidR="00635A81" w:rsidRPr="00635A81" w:rsidRDefault="00635A81" w:rsidP="00635A81">
      <w:pPr>
        <w:tabs>
          <w:tab w:val="left" w:pos="1485"/>
        </w:tabs>
        <w:spacing w:after="0" w:line="240" w:lineRule="auto"/>
        <w:jc w:val="center"/>
        <w:rPr>
          <w:rFonts w:ascii="Times New Roman" w:eastAsia="Calibri" w:hAnsi="Times New Roman" w:cs="Times New Roman"/>
          <w:sz w:val="26"/>
          <w:szCs w:val="26"/>
        </w:rPr>
      </w:pPr>
    </w:p>
    <w:p w:rsidR="00635A81" w:rsidRPr="00635A81" w:rsidRDefault="00635A81" w:rsidP="00635A81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6"/>
          <w:szCs w:val="26"/>
        </w:rPr>
      </w:pPr>
      <w:proofErr w:type="gramStart"/>
      <w:r w:rsidRPr="00635A81">
        <w:rPr>
          <w:rFonts w:ascii="Times New Roman" w:eastAsia="Calibri" w:hAnsi="Times New Roman" w:cs="Times New Roman"/>
          <w:b/>
          <w:sz w:val="26"/>
          <w:szCs w:val="26"/>
        </w:rPr>
        <w:t>Цель преддипломной практики</w:t>
      </w:r>
      <w:r w:rsidRPr="00635A81">
        <w:rPr>
          <w:rFonts w:ascii="Times New Roman" w:eastAsia="Calibri" w:hAnsi="Times New Roman" w:cs="Times New Roman"/>
          <w:sz w:val="26"/>
          <w:szCs w:val="26"/>
        </w:rPr>
        <w:t xml:space="preserve"> – </w:t>
      </w:r>
      <w:r w:rsidRPr="00635A81">
        <w:rPr>
          <w:rFonts w:ascii="Times New Roman" w:eastAsia="Calibri" w:hAnsi="Times New Roman" w:cs="Times New Roman"/>
          <w:sz w:val="28"/>
          <w:szCs w:val="28"/>
        </w:rPr>
        <w:t>закрепить и углубить знания, полученные студентами в процессе теоретического обучения, привить необходимые умения и навыки для работы по избранному направлению, приобрести первоначальный профессиональный опыт, а также собрать материал, необходимый для последующего успешного написания и защиты выпускной квалификационной работы.</w:t>
      </w:r>
      <w:r w:rsidRPr="00635A81">
        <w:rPr>
          <w:rFonts w:ascii="Times New Roman" w:eastAsia="Calibri" w:hAnsi="Times New Roman" w:cs="Times New Roman"/>
          <w:sz w:val="26"/>
          <w:szCs w:val="26"/>
        </w:rPr>
        <w:t xml:space="preserve"> </w:t>
      </w:r>
      <w:proofErr w:type="gramEnd"/>
    </w:p>
    <w:p w:rsidR="00635A81" w:rsidRPr="00635A81" w:rsidRDefault="00635A81" w:rsidP="00635A81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635A81" w:rsidRPr="00635A81" w:rsidRDefault="00635A81" w:rsidP="00635A81">
      <w:pPr>
        <w:tabs>
          <w:tab w:val="left" w:pos="148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635A81">
        <w:rPr>
          <w:rFonts w:ascii="Times New Roman" w:eastAsia="Calibri" w:hAnsi="Times New Roman" w:cs="Times New Roman"/>
          <w:b/>
          <w:sz w:val="26"/>
          <w:szCs w:val="26"/>
        </w:rPr>
        <w:t xml:space="preserve">Освоение данной практики направлено на формирование </w:t>
      </w:r>
    </w:p>
    <w:p w:rsidR="00635A81" w:rsidRPr="00635A81" w:rsidRDefault="00635A81" w:rsidP="00635A81">
      <w:pPr>
        <w:tabs>
          <w:tab w:val="left" w:pos="1485"/>
        </w:tabs>
        <w:spacing w:after="0" w:line="240" w:lineRule="auto"/>
        <w:jc w:val="center"/>
        <w:rPr>
          <w:rFonts w:ascii="Times New Roman" w:eastAsia="Calibri" w:hAnsi="Times New Roman" w:cs="Times New Roman"/>
          <w:b/>
          <w:sz w:val="26"/>
          <w:szCs w:val="26"/>
        </w:rPr>
      </w:pPr>
      <w:r w:rsidRPr="00635A81">
        <w:rPr>
          <w:rFonts w:ascii="Times New Roman" w:eastAsia="Calibri" w:hAnsi="Times New Roman" w:cs="Times New Roman"/>
          <w:b/>
          <w:sz w:val="26"/>
          <w:szCs w:val="26"/>
        </w:rPr>
        <w:t>у обучающихся следующих компетенций:</w:t>
      </w:r>
    </w:p>
    <w:tbl>
      <w:tblPr>
        <w:tblW w:w="9639" w:type="dxa"/>
        <w:tblInd w:w="8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85" w:type="dxa"/>
          <w:right w:w="85" w:type="dxa"/>
        </w:tblCellMar>
        <w:tblLook w:val="01E0" w:firstRow="1" w:lastRow="1" w:firstColumn="1" w:lastColumn="1" w:noHBand="0" w:noVBand="0"/>
      </w:tblPr>
      <w:tblGrid>
        <w:gridCol w:w="567"/>
        <w:gridCol w:w="9072"/>
      </w:tblGrid>
      <w:tr w:rsidR="00635A81" w:rsidRPr="00635A81" w:rsidTr="00635A81">
        <w:trPr>
          <w:trHeight w:val="6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A81" w:rsidRPr="00635A81" w:rsidRDefault="00635A81" w:rsidP="00635A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635A8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 xml:space="preserve">№ </w:t>
            </w:r>
          </w:p>
          <w:p w:rsidR="00635A81" w:rsidRPr="00635A81" w:rsidRDefault="00635A81" w:rsidP="00635A8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proofErr w:type="gramStart"/>
            <w:r w:rsidRPr="00635A8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п</w:t>
            </w:r>
            <w:proofErr w:type="gramEnd"/>
            <w:r w:rsidRPr="00635A8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/п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A81" w:rsidRPr="00635A81" w:rsidRDefault="00635A81" w:rsidP="00635A81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635A8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635A81" w:rsidRPr="00635A81" w:rsidTr="00635A81">
        <w:trPr>
          <w:trHeight w:val="619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A81" w:rsidRPr="00635A81" w:rsidRDefault="00635A81" w:rsidP="00635A8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635A8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A81" w:rsidRPr="00635A81" w:rsidRDefault="00635A81" w:rsidP="00635A81">
            <w:pPr>
              <w:spacing w:after="0"/>
              <w:jc w:val="both"/>
              <w:rPr>
                <w:rFonts w:ascii="Times New Roman" w:eastAsia="Calibri" w:hAnsi="Times New Roman" w:cs="Times New Roman"/>
                <w:spacing w:val="-6"/>
                <w:sz w:val="24"/>
                <w:szCs w:val="24"/>
              </w:rPr>
            </w:pPr>
            <w:r w:rsidRPr="00635A8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Способностью применять современные методы исследований в области животноводства (ПК-20)</w:t>
            </w:r>
          </w:p>
        </w:tc>
      </w:tr>
      <w:tr w:rsidR="00635A81" w:rsidRPr="00635A81" w:rsidTr="00635A81">
        <w:trPr>
          <w:trHeight w:val="2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A81" w:rsidRPr="00635A81" w:rsidRDefault="00635A81" w:rsidP="00635A81">
            <w:pPr>
              <w:autoSpaceDE w:val="0"/>
              <w:autoSpaceDN w:val="0"/>
              <w:adjustRightInd w:val="0"/>
              <w:spacing w:after="0"/>
              <w:jc w:val="center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635A8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9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35A81" w:rsidRPr="00635A81" w:rsidRDefault="00635A81" w:rsidP="00635A81">
            <w:pPr>
              <w:autoSpaceDE w:val="0"/>
              <w:autoSpaceDN w:val="0"/>
              <w:adjustRightInd w:val="0"/>
              <w:spacing w:after="0"/>
              <w:jc w:val="both"/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</w:pPr>
            <w:r w:rsidRPr="00635A81">
              <w:rPr>
                <w:rFonts w:ascii="Times New Roman" w:eastAsia="Calibri" w:hAnsi="Times New Roman" w:cs="Times New Roman"/>
                <w:bCs/>
                <w:iCs/>
                <w:sz w:val="24"/>
                <w:szCs w:val="24"/>
              </w:rPr>
              <w:t>Готовностью к изучению научно-технической информации, отечественного и зарубежного опыта в животноводстве (ПК-21).</w:t>
            </w:r>
          </w:p>
        </w:tc>
      </w:tr>
    </w:tbl>
    <w:p w:rsidR="00635A81" w:rsidRPr="00635A81" w:rsidRDefault="00635A81" w:rsidP="00635A81">
      <w:pPr>
        <w:spacing w:after="0" w:line="240" w:lineRule="auto"/>
        <w:rPr>
          <w:rFonts w:ascii="Times New Roman" w:eastAsia="Calibri" w:hAnsi="Times New Roman" w:cs="Times New Roman"/>
          <w:sz w:val="26"/>
          <w:szCs w:val="26"/>
        </w:rPr>
      </w:pPr>
    </w:p>
    <w:p w:rsidR="00635A81" w:rsidRPr="00635A81" w:rsidRDefault="00635A81" w:rsidP="00635A81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5A81">
        <w:rPr>
          <w:rFonts w:ascii="Times New Roman" w:eastAsia="Calibri" w:hAnsi="Times New Roman" w:cs="Times New Roman"/>
          <w:b/>
          <w:sz w:val="28"/>
          <w:szCs w:val="28"/>
        </w:rPr>
        <w:t>Общая трудоемкость технологической практики</w:t>
      </w:r>
      <w:r w:rsidRPr="00635A81">
        <w:rPr>
          <w:rFonts w:ascii="Times New Roman" w:eastAsia="Calibri" w:hAnsi="Times New Roman" w:cs="Times New Roman"/>
          <w:sz w:val="28"/>
          <w:szCs w:val="28"/>
        </w:rPr>
        <w:t xml:space="preserve"> составляет 6 зачетных единиц.</w:t>
      </w:r>
    </w:p>
    <w:p w:rsidR="00635A81" w:rsidRPr="00635A81" w:rsidRDefault="00635A81" w:rsidP="00635A81">
      <w:pPr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</w:rPr>
      </w:pPr>
      <w:r w:rsidRPr="00635A81">
        <w:rPr>
          <w:rFonts w:ascii="Times New Roman" w:eastAsia="Calibri" w:hAnsi="Times New Roman" w:cs="Times New Roman"/>
          <w:sz w:val="28"/>
          <w:szCs w:val="28"/>
        </w:rPr>
        <w:t>Преддипломная практика проводится после освоения студентом программы теоретического обучения - на последнем курсе очной и заочной формы обучения.</w:t>
      </w:r>
    </w:p>
    <w:p w:rsidR="00635A81" w:rsidRPr="00635A81" w:rsidRDefault="00635A81" w:rsidP="00635A81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5A81">
        <w:rPr>
          <w:rFonts w:ascii="Times New Roman" w:eastAsia="Calibri" w:hAnsi="Times New Roman" w:cs="Times New Roman"/>
          <w:sz w:val="28"/>
          <w:szCs w:val="28"/>
        </w:rPr>
        <w:t>Форма контроля по учебному плану - зачет.</w:t>
      </w:r>
    </w:p>
    <w:p w:rsidR="00635A81" w:rsidRPr="00635A81" w:rsidRDefault="00635A81" w:rsidP="00635A81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635A81">
        <w:rPr>
          <w:rFonts w:ascii="Times New Roman" w:eastAsia="Calibri" w:hAnsi="Times New Roman" w:cs="Times New Roman"/>
          <w:sz w:val="28"/>
          <w:szCs w:val="28"/>
        </w:rPr>
        <w:t>Оценка знаний, умений и навыков студентов проводится по результатам защиты отчета.</w:t>
      </w:r>
    </w:p>
    <w:p w:rsidR="003745C1" w:rsidRDefault="003745C1"/>
    <w:sectPr w:rsidR="003745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58F4"/>
    <w:rsid w:val="003745C1"/>
    <w:rsid w:val="00635A81"/>
    <w:rsid w:val="00BE004B"/>
    <w:rsid w:val="00C358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2034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176</Words>
  <Characters>1008</Characters>
  <Application>Microsoft Office Word</Application>
  <DocSecurity>0</DocSecurity>
  <Lines>8</Lines>
  <Paragraphs>2</Paragraphs>
  <ScaleCrop>false</ScaleCrop>
  <Company>Microsoft</Company>
  <LinksUpToDate>false</LinksUpToDate>
  <CharactersWithSpaces>1182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АГАУ</dc:creator>
  <cp:keywords/>
  <dc:description/>
  <cp:lastModifiedBy>АГАУ</cp:lastModifiedBy>
  <cp:revision>5</cp:revision>
  <dcterms:created xsi:type="dcterms:W3CDTF">2017-03-09T07:33:00Z</dcterms:created>
  <dcterms:modified xsi:type="dcterms:W3CDTF">2017-03-09T07:33:00Z</dcterms:modified>
</cp:coreProperties>
</file>