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735" w:rsidRPr="00AE1D24" w:rsidRDefault="006A1735" w:rsidP="00AE1D24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E1D24">
        <w:rPr>
          <w:rFonts w:ascii="Times New Roman" w:hAnsi="Times New Roman"/>
          <w:b/>
          <w:sz w:val="28"/>
          <w:szCs w:val="28"/>
        </w:rPr>
        <w:t>Аннотация дисциплины</w:t>
      </w:r>
    </w:p>
    <w:p w:rsidR="006A1735" w:rsidRPr="00AE1D24" w:rsidRDefault="006A1735" w:rsidP="00AE1D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E1D24">
        <w:rPr>
          <w:rFonts w:ascii="Times New Roman" w:hAnsi="Times New Roman"/>
          <w:b/>
          <w:bCs/>
          <w:sz w:val="28"/>
          <w:szCs w:val="28"/>
        </w:rPr>
        <w:t>«Документирование управленческой деятельности»</w:t>
      </w:r>
    </w:p>
    <w:p w:rsidR="006A1735" w:rsidRPr="00AE1D24" w:rsidRDefault="006A1735" w:rsidP="00AE1D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AE1D24">
        <w:rPr>
          <w:rFonts w:ascii="Times New Roman" w:hAnsi="Times New Roman"/>
          <w:b/>
          <w:sz w:val="28"/>
          <w:szCs w:val="28"/>
          <w:lang w:eastAsia="en-US"/>
        </w:rPr>
        <w:t>Направление подготовки: 38.03.02 Менеджмент</w:t>
      </w:r>
    </w:p>
    <w:p w:rsidR="006A1735" w:rsidRPr="00AE1D24" w:rsidRDefault="006A1735" w:rsidP="00AE1D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AE1D24">
        <w:rPr>
          <w:rFonts w:ascii="Times New Roman" w:hAnsi="Times New Roman"/>
          <w:b/>
          <w:sz w:val="28"/>
          <w:szCs w:val="28"/>
          <w:lang w:eastAsia="en-US"/>
        </w:rPr>
        <w:t>Программа подготовки: прикладной бакалавриат</w:t>
      </w:r>
    </w:p>
    <w:p w:rsidR="006A1735" w:rsidRDefault="006A1735" w:rsidP="00AE1D2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A1735" w:rsidRDefault="006A1735" w:rsidP="00AE1D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Цель дисциплины:</w:t>
      </w:r>
      <w:r>
        <w:rPr>
          <w:rFonts w:ascii="Times New Roman" w:hAnsi="Times New Roman"/>
          <w:sz w:val="24"/>
          <w:szCs w:val="24"/>
        </w:rPr>
        <w:t xml:space="preserve"> дать знания, необходимые для правильного составления и оформления документов, создаваемых в процессе принятия и реализации управленческих решений, освоить лексику и стиль деловой корреспонденции.</w:t>
      </w:r>
    </w:p>
    <w:p w:rsidR="006A1735" w:rsidRPr="00AE1D24" w:rsidRDefault="006A1735" w:rsidP="00AE1D24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 w:rsidRPr="00AE1D24">
        <w:rPr>
          <w:rFonts w:ascii="Times New Roman" w:hAnsi="Times New Roman"/>
          <w:b/>
          <w:sz w:val="24"/>
          <w:szCs w:val="24"/>
          <w:lang w:eastAsia="en-US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6A1735" w:rsidRPr="005B6C49" w:rsidTr="00BD1AB8">
        <w:trPr>
          <w:trHeight w:val="619"/>
        </w:trPr>
        <w:tc>
          <w:tcPr>
            <w:tcW w:w="794" w:type="dxa"/>
          </w:tcPr>
          <w:p w:rsidR="006A1735" w:rsidRPr="00AE1D24" w:rsidRDefault="006A1735" w:rsidP="00AE1D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lang w:eastAsia="en-US"/>
              </w:rPr>
            </w:pPr>
            <w:r w:rsidRPr="00AE1D24">
              <w:rPr>
                <w:rFonts w:ascii="Times New Roman" w:hAnsi="Times New Roman"/>
                <w:bCs/>
                <w:iCs/>
                <w:lang w:eastAsia="en-US"/>
              </w:rPr>
              <w:t>№ п/п</w:t>
            </w:r>
          </w:p>
        </w:tc>
        <w:tc>
          <w:tcPr>
            <w:tcW w:w="8647" w:type="dxa"/>
          </w:tcPr>
          <w:p w:rsidR="006A1735" w:rsidRPr="00AE1D24" w:rsidRDefault="006A1735" w:rsidP="00AE1D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lang w:eastAsia="en-US"/>
              </w:rPr>
            </w:pPr>
            <w:r w:rsidRPr="00AE1D24">
              <w:rPr>
                <w:rFonts w:ascii="Times New Roman" w:hAnsi="Times New Roman"/>
                <w:bCs/>
                <w:iCs/>
                <w:lang w:eastAsia="en-US"/>
              </w:rPr>
              <w:t xml:space="preserve">Содержание компетенций, формируемых полностью или частично данной дисциплиной </w:t>
            </w:r>
          </w:p>
        </w:tc>
      </w:tr>
      <w:tr w:rsidR="006A1735" w:rsidRPr="005B6C49" w:rsidTr="00BD1AB8">
        <w:trPr>
          <w:trHeight w:val="270"/>
        </w:trPr>
        <w:tc>
          <w:tcPr>
            <w:tcW w:w="794" w:type="dxa"/>
          </w:tcPr>
          <w:p w:rsidR="006A1735" w:rsidRPr="00AE1D24" w:rsidRDefault="006A1735" w:rsidP="00AE1D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lang w:eastAsia="en-US"/>
              </w:rPr>
            </w:pPr>
            <w:r w:rsidRPr="00AE1D24">
              <w:rPr>
                <w:rFonts w:ascii="Times New Roman" w:hAnsi="Times New Roman"/>
                <w:bCs/>
                <w:iCs/>
                <w:lang w:eastAsia="en-US"/>
              </w:rPr>
              <w:t>1</w:t>
            </w:r>
          </w:p>
        </w:tc>
        <w:tc>
          <w:tcPr>
            <w:tcW w:w="8647" w:type="dxa"/>
          </w:tcPr>
          <w:p w:rsidR="006A1735" w:rsidRPr="00AE1D24" w:rsidRDefault="006A1735" w:rsidP="006666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lang w:eastAsia="en-US"/>
              </w:rPr>
            </w:pPr>
            <w:r w:rsidRPr="00AE1D24">
              <w:rPr>
                <w:rFonts w:ascii="Times New Roman" w:hAnsi="Times New Roman"/>
                <w:bCs/>
                <w:iCs/>
                <w:lang w:eastAsia="en-US"/>
              </w:rPr>
              <w:t>владение навыками поиска, анализа и использования нормативных и правовых документов в своей профессиональной деятельности (ОПК-</w:t>
            </w:r>
            <w:r>
              <w:rPr>
                <w:rFonts w:ascii="Times New Roman" w:hAnsi="Times New Roman"/>
                <w:bCs/>
                <w:iCs/>
                <w:lang w:eastAsia="en-US"/>
              </w:rPr>
              <w:t>1</w:t>
            </w:r>
            <w:r w:rsidRPr="00AE1D24">
              <w:rPr>
                <w:rFonts w:ascii="Times New Roman" w:hAnsi="Times New Roman"/>
                <w:bCs/>
                <w:iCs/>
                <w:lang w:eastAsia="en-US"/>
              </w:rPr>
              <w:t xml:space="preserve">) </w:t>
            </w:r>
          </w:p>
        </w:tc>
      </w:tr>
      <w:tr w:rsidR="006A1735" w:rsidRPr="005B6C49" w:rsidTr="00BD1AB8">
        <w:trPr>
          <w:trHeight w:val="270"/>
        </w:trPr>
        <w:tc>
          <w:tcPr>
            <w:tcW w:w="794" w:type="dxa"/>
          </w:tcPr>
          <w:p w:rsidR="006A1735" w:rsidRPr="00AE1D24" w:rsidRDefault="006A1735" w:rsidP="00AE1D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lang w:eastAsia="en-US"/>
              </w:rPr>
              <w:t>2</w:t>
            </w:r>
          </w:p>
        </w:tc>
        <w:tc>
          <w:tcPr>
            <w:tcW w:w="8647" w:type="dxa"/>
          </w:tcPr>
          <w:p w:rsidR="006A1735" w:rsidRPr="00AE1D24" w:rsidRDefault="006A1735" w:rsidP="00AE1D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lang w:eastAsia="en-US"/>
              </w:rPr>
              <w:t>способность</w:t>
            </w:r>
            <w:r w:rsidRPr="00AE1D24">
              <w:rPr>
                <w:rFonts w:ascii="Times New Roman" w:hAnsi="Times New Roman"/>
                <w:bCs/>
                <w:iCs/>
                <w:lang w:eastAsia="en-US"/>
              </w:rPr>
              <w:t xml:space="preserve"> осуществлять деловое общение и публичные выступления, вести переговоры, совещания, осуществлять деловую переписку и поддерживать электронные коммуникации (ОПК-</w:t>
            </w:r>
            <w:r>
              <w:rPr>
                <w:rFonts w:ascii="Times New Roman" w:hAnsi="Times New Roman"/>
                <w:bCs/>
                <w:iCs/>
                <w:lang w:eastAsia="en-US"/>
              </w:rPr>
              <w:t>4</w:t>
            </w:r>
            <w:r w:rsidRPr="00AE1D24">
              <w:rPr>
                <w:rFonts w:ascii="Times New Roman" w:hAnsi="Times New Roman"/>
                <w:bCs/>
                <w:iCs/>
                <w:lang w:eastAsia="en-US"/>
              </w:rPr>
              <w:t>)</w:t>
            </w:r>
          </w:p>
        </w:tc>
      </w:tr>
      <w:tr w:rsidR="006A1735" w:rsidRPr="005B6C49" w:rsidTr="00BD1AB8">
        <w:trPr>
          <w:trHeight w:val="270"/>
        </w:trPr>
        <w:tc>
          <w:tcPr>
            <w:tcW w:w="794" w:type="dxa"/>
          </w:tcPr>
          <w:p w:rsidR="006A1735" w:rsidRPr="00AE1D24" w:rsidRDefault="006A1735" w:rsidP="00AE1D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lang w:eastAsia="en-US"/>
              </w:rPr>
              <w:t>3</w:t>
            </w:r>
          </w:p>
        </w:tc>
        <w:tc>
          <w:tcPr>
            <w:tcW w:w="8647" w:type="dxa"/>
          </w:tcPr>
          <w:p w:rsidR="006A1735" w:rsidRPr="00AE1D24" w:rsidRDefault="006A1735" w:rsidP="006666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lang w:eastAsia="en-US"/>
              </w:rPr>
            </w:pPr>
            <w:r w:rsidRPr="00AE1D24">
              <w:rPr>
                <w:rFonts w:ascii="Times New Roman" w:hAnsi="Times New Roman"/>
                <w:bCs/>
                <w:iCs/>
                <w:lang w:eastAsia="en-US"/>
              </w:rPr>
              <w:t>владение навыками документального оформления решений в управлении операционной (производственной) деятельности организаций при внедрении технологических, продуктовых инноваций или организационных изменений (ПК-</w:t>
            </w:r>
            <w:r>
              <w:rPr>
                <w:rFonts w:ascii="Times New Roman" w:hAnsi="Times New Roman"/>
                <w:bCs/>
                <w:iCs/>
                <w:lang w:eastAsia="en-US"/>
              </w:rPr>
              <w:t>8</w:t>
            </w:r>
            <w:r w:rsidRPr="00AE1D24">
              <w:rPr>
                <w:rFonts w:ascii="Times New Roman" w:hAnsi="Times New Roman"/>
                <w:bCs/>
                <w:iCs/>
                <w:lang w:eastAsia="en-US"/>
              </w:rPr>
              <w:t>)</w:t>
            </w:r>
          </w:p>
        </w:tc>
      </w:tr>
      <w:tr w:rsidR="006A1735" w:rsidRPr="005B6C49" w:rsidTr="00BD1AB8">
        <w:trPr>
          <w:trHeight w:val="270"/>
        </w:trPr>
        <w:tc>
          <w:tcPr>
            <w:tcW w:w="794" w:type="dxa"/>
          </w:tcPr>
          <w:p w:rsidR="006A1735" w:rsidRPr="00AE1D24" w:rsidRDefault="006A1735" w:rsidP="00AE1D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lang w:eastAsia="en-US"/>
              </w:rPr>
              <w:t>4</w:t>
            </w:r>
          </w:p>
        </w:tc>
        <w:tc>
          <w:tcPr>
            <w:tcW w:w="8647" w:type="dxa"/>
          </w:tcPr>
          <w:p w:rsidR="006A1735" w:rsidRPr="00AE1D24" w:rsidRDefault="006A1735" w:rsidP="006666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lang w:eastAsia="en-US"/>
              </w:rPr>
            </w:pPr>
            <w:r w:rsidRPr="00AE1D24">
              <w:rPr>
                <w:rFonts w:ascii="Times New Roman" w:hAnsi="Times New Roman"/>
                <w:bCs/>
                <w:iCs/>
                <w:lang w:eastAsia="en-US"/>
              </w:rPr>
              <w:t>владение навыками подготовки организационных и распорядительных документов, необходимых для создания новых предпринимательских структур (ПК-</w:t>
            </w:r>
            <w:r>
              <w:rPr>
                <w:rFonts w:ascii="Times New Roman" w:hAnsi="Times New Roman"/>
                <w:bCs/>
                <w:iCs/>
                <w:lang w:eastAsia="en-US"/>
              </w:rPr>
              <w:t>20</w:t>
            </w:r>
            <w:r w:rsidRPr="00AE1D24">
              <w:rPr>
                <w:rFonts w:ascii="Times New Roman" w:hAnsi="Times New Roman"/>
                <w:bCs/>
                <w:iCs/>
                <w:lang w:eastAsia="en-US"/>
              </w:rPr>
              <w:t>)</w:t>
            </w:r>
          </w:p>
        </w:tc>
      </w:tr>
    </w:tbl>
    <w:p w:rsidR="006A1735" w:rsidRPr="00AE1D24" w:rsidRDefault="006A1735" w:rsidP="00ED52C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 w:rsidRPr="00AE1D24">
        <w:rPr>
          <w:rFonts w:ascii="Times New Roman" w:hAnsi="Times New Roman"/>
          <w:b/>
          <w:sz w:val="24"/>
          <w:szCs w:val="24"/>
          <w:lang w:eastAsia="en-US"/>
        </w:rPr>
        <w:t>Трудоемкость дисциплины, реализуемой по учебному плану направления подготовки: 38.03.02 «Менеджмент» программы подготовки: прикладной бакалавриат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3"/>
        <w:gridCol w:w="4111"/>
      </w:tblGrid>
      <w:tr w:rsidR="006A1735" w:rsidRPr="005B6C49" w:rsidTr="00BD1AB8">
        <w:trPr>
          <w:trHeight w:val="377"/>
        </w:trPr>
        <w:tc>
          <w:tcPr>
            <w:tcW w:w="5353" w:type="dxa"/>
            <w:vMerge w:val="restart"/>
          </w:tcPr>
          <w:p w:rsidR="006A1735" w:rsidRPr="00AE1D24" w:rsidRDefault="006A1735" w:rsidP="00AE1D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E1D24">
              <w:rPr>
                <w:rFonts w:ascii="Times New Roman" w:hAnsi="Times New Roman"/>
                <w:sz w:val="24"/>
                <w:szCs w:val="24"/>
                <w:lang w:eastAsia="en-US"/>
              </w:rPr>
              <w:t>Вид занятий</w:t>
            </w:r>
            <w:bookmarkStart w:id="0" w:name="_GoBack"/>
            <w:bookmarkEnd w:id="0"/>
          </w:p>
        </w:tc>
        <w:tc>
          <w:tcPr>
            <w:tcW w:w="4111" w:type="dxa"/>
          </w:tcPr>
          <w:p w:rsidR="006A1735" w:rsidRPr="00AE1D24" w:rsidRDefault="006A1735" w:rsidP="00AE1D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E1D24">
              <w:rPr>
                <w:rFonts w:ascii="Times New Roman" w:hAnsi="Times New Roman"/>
                <w:sz w:val="24"/>
                <w:szCs w:val="24"/>
                <w:lang w:eastAsia="en-US"/>
              </w:rPr>
              <w:t>Форма обучения</w:t>
            </w:r>
          </w:p>
        </w:tc>
      </w:tr>
      <w:tr w:rsidR="006A1735" w:rsidRPr="005B6C49" w:rsidTr="00BD1AB8">
        <w:tc>
          <w:tcPr>
            <w:tcW w:w="5353" w:type="dxa"/>
            <w:vMerge/>
          </w:tcPr>
          <w:p w:rsidR="006A1735" w:rsidRPr="00AE1D24" w:rsidRDefault="006A1735" w:rsidP="00AE1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</w:tcPr>
          <w:p w:rsidR="006A1735" w:rsidRPr="00AE1D24" w:rsidRDefault="006A1735" w:rsidP="00AE1D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E1D24">
              <w:rPr>
                <w:rFonts w:ascii="Times New Roman" w:hAnsi="Times New Roman"/>
                <w:sz w:val="24"/>
                <w:szCs w:val="24"/>
                <w:lang w:eastAsia="en-US"/>
              </w:rPr>
              <w:t>очная</w:t>
            </w:r>
          </w:p>
          <w:p w:rsidR="006A1735" w:rsidRPr="00AE1D24" w:rsidRDefault="006A1735" w:rsidP="00AE1D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A1735" w:rsidRPr="005B6C49" w:rsidTr="00BD1AB8">
        <w:tc>
          <w:tcPr>
            <w:tcW w:w="5353" w:type="dxa"/>
            <w:vMerge/>
          </w:tcPr>
          <w:p w:rsidR="006A1735" w:rsidRPr="00AE1D24" w:rsidRDefault="006A1735" w:rsidP="00AE1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</w:tcPr>
          <w:p w:rsidR="006A1735" w:rsidRPr="00AE1D24" w:rsidRDefault="006A1735" w:rsidP="00AE1D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E1D24">
              <w:rPr>
                <w:rFonts w:ascii="Times New Roman" w:hAnsi="Times New Roman"/>
                <w:sz w:val="24"/>
                <w:szCs w:val="24"/>
                <w:lang w:eastAsia="en-US"/>
              </w:rPr>
              <w:t>программа подготовки</w:t>
            </w:r>
          </w:p>
        </w:tc>
      </w:tr>
      <w:tr w:rsidR="006A1735" w:rsidRPr="005B6C49" w:rsidTr="00BD1AB8">
        <w:tc>
          <w:tcPr>
            <w:tcW w:w="5353" w:type="dxa"/>
            <w:vMerge/>
          </w:tcPr>
          <w:p w:rsidR="006A1735" w:rsidRPr="00AE1D24" w:rsidRDefault="006A1735" w:rsidP="00AE1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</w:tcPr>
          <w:p w:rsidR="006A1735" w:rsidRPr="00AE1D24" w:rsidRDefault="006A1735" w:rsidP="00AE1D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E1D24">
              <w:rPr>
                <w:rFonts w:ascii="Times New Roman" w:hAnsi="Times New Roman"/>
                <w:sz w:val="24"/>
                <w:szCs w:val="24"/>
                <w:lang w:eastAsia="en-US"/>
              </w:rPr>
              <w:t>полная</w:t>
            </w:r>
          </w:p>
          <w:p w:rsidR="006A1735" w:rsidRPr="00AE1D24" w:rsidRDefault="006A1735" w:rsidP="00AE1D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A1735" w:rsidRPr="005B6C49" w:rsidTr="00BD1AB8">
        <w:tc>
          <w:tcPr>
            <w:tcW w:w="5353" w:type="dxa"/>
          </w:tcPr>
          <w:p w:rsidR="006A1735" w:rsidRPr="00AE1D24" w:rsidRDefault="006A1735" w:rsidP="00AE1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E1D24">
              <w:rPr>
                <w:rFonts w:ascii="Times New Roman" w:hAnsi="Times New Roman"/>
                <w:sz w:val="24"/>
                <w:szCs w:val="24"/>
                <w:lang w:eastAsia="en-US"/>
              </w:rPr>
              <w:t>1. Аудиторные занятия, всего, часов</w:t>
            </w:r>
          </w:p>
        </w:tc>
        <w:tc>
          <w:tcPr>
            <w:tcW w:w="4111" w:type="dxa"/>
          </w:tcPr>
          <w:p w:rsidR="006A1735" w:rsidRPr="00ED52C7" w:rsidRDefault="006A1735" w:rsidP="00AE1D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52C7">
              <w:rPr>
                <w:rFonts w:ascii="Times New Roman" w:hAnsi="Times New Roman"/>
                <w:sz w:val="24"/>
                <w:szCs w:val="24"/>
                <w:lang w:eastAsia="en-US"/>
              </w:rPr>
              <w:t>46</w:t>
            </w:r>
          </w:p>
        </w:tc>
      </w:tr>
      <w:tr w:rsidR="006A1735" w:rsidRPr="005B6C49" w:rsidTr="00BD1AB8">
        <w:tc>
          <w:tcPr>
            <w:tcW w:w="5353" w:type="dxa"/>
          </w:tcPr>
          <w:p w:rsidR="006A1735" w:rsidRPr="00AE1D24" w:rsidRDefault="006A1735" w:rsidP="00AE1D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E1D24">
              <w:rPr>
                <w:rFonts w:ascii="Times New Roman" w:hAnsi="Times New Roman"/>
                <w:sz w:val="24"/>
                <w:szCs w:val="24"/>
                <w:lang w:eastAsia="en-US"/>
              </w:rPr>
              <w:t>в том числе:</w:t>
            </w:r>
          </w:p>
          <w:p w:rsidR="006A1735" w:rsidRPr="00AE1D24" w:rsidRDefault="006A1735" w:rsidP="00AE1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E1D24">
              <w:rPr>
                <w:rFonts w:ascii="Times New Roman" w:hAnsi="Times New Roman"/>
                <w:sz w:val="24"/>
                <w:szCs w:val="24"/>
                <w:lang w:eastAsia="en-US"/>
              </w:rPr>
              <w:t>1.1. Лекции</w:t>
            </w:r>
          </w:p>
        </w:tc>
        <w:tc>
          <w:tcPr>
            <w:tcW w:w="4111" w:type="dxa"/>
          </w:tcPr>
          <w:p w:rsidR="006A1735" w:rsidRPr="00ED52C7" w:rsidRDefault="006A1735" w:rsidP="00ED52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52C7">
              <w:rPr>
                <w:rFonts w:ascii="Times New Roman" w:hAnsi="Times New Roman"/>
                <w:sz w:val="24"/>
                <w:szCs w:val="24"/>
                <w:lang w:eastAsia="en-US"/>
              </w:rPr>
              <w:t>24</w:t>
            </w:r>
          </w:p>
        </w:tc>
      </w:tr>
      <w:tr w:rsidR="006A1735" w:rsidRPr="005B6C49" w:rsidTr="00BD1AB8">
        <w:tc>
          <w:tcPr>
            <w:tcW w:w="5353" w:type="dxa"/>
          </w:tcPr>
          <w:p w:rsidR="006A1735" w:rsidRPr="00AE1D24" w:rsidRDefault="006A1735" w:rsidP="00AE1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E1D24">
              <w:rPr>
                <w:rFonts w:ascii="Times New Roman" w:hAnsi="Times New Roman"/>
                <w:sz w:val="24"/>
                <w:szCs w:val="24"/>
                <w:lang w:eastAsia="en-US"/>
              </w:rPr>
              <w:t>1.2. Лабораторные работы</w:t>
            </w:r>
          </w:p>
        </w:tc>
        <w:tc>
          <w:tcPr>
            <w:tcW w:w="4111" w:type="dxa"/>
          </w:tcPr>
          <w:p w:rsidR="006A1735" w:rsidRPr="00ED52C7" w:rsidRDefault="006A1735" w:rsidP="00AE1D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52C7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6A1735" w:rsidRPr="005B6C49" w:rsidTr="00BD1AB8">
        <w:tc>
          <w:tcPr>
            <w:tcW w:w="5353" w:type="dxa"/>
          </w:tcPr>
          <w:p w:rsidR="006A1735" w:rsidRPr="00AE1D24" w:rsidRDefault="006A1735" w:rsidP="00AE1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E1D24">
              <w:rPr>
                <w:rFonts w:ascii="Times New Roman" w:hAnsi="Times New Roman"/>
                <w:sz w:val="24"/>
                <w:szCs w:val="24"/>
                <w:lang w:eastAsia="en-US"/>
              </w:rPr>
              <w:t>1.3. Практические (семинарские) занятия</w:t>
            </w:r>
          </w:p>
        </w:tc>
        <w:tc>
          <w:tcPr>
            <w:tcW w:w="4111" w:type="dxa"/>
          </w:tcPr>
          <w:p w:rsidR="006A1735" w:rsidRPr="00ED52C7" w:rsidRDefault="006A1735" w:rsidP="00AE1D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52C7">
              <w:rPr>
                <w:rFonts w:ascii="Times New Roman" w:hAnsi="Times New Roman"/>
                <w:sz w:val="24"/>
                <w:szCs w:val="24"/>
                <w:lang w:eastAsia="en-US"/>
              </w:rPr>
              <w:t>22</w:t>
            </w:r>
          </w:p>
        </w:tc>
      </w:tr>
      <w:tr w:rsidR="006A1735" w:rsidRPr="005B6C49" w:rsidTr="00BD1AB8">
        <w:tc>
          <w:tcPr>
            <w:tcW w:w="5353" w:type="dxa"/>
          </w:tcPr>
          <w:p w:rsidR="006A1735" w:rsidRPr="00AE1D24" w:rsidRDefault="006A1735" w:rsidP="00AE1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E1D24">
              <w:rPr>
                <w:rFonts w:ascii="Times New Roman" w:hAnsi="Times New Roman"/>
                <w:sz w:val="24"/>
                <w:szCs w:val="24"/>
                <w:lang w:eastAsia="en-US"/>
              </w:rPr>
              <w:t>2. Самостоятельная работа, часов</w:t>
            </w:r>
          </w:p>
        </w:tc>
        <w:tc>
          <w:tcPr>
            <w:tcW w:w="4111" w:type="dxa"/>
          </w:tcPr>
          <w:p w:rsidR="006A1735" w:rsidRPr="00ED52C7" w:rsidRDefault="006A1735" w:rsidP="00AE1D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52C7">
              <w:rPr>
                <w:rFonts w:ascii="Times New Roman" w:hAnsi="Times New Roman"/>
                <w:sz w:val="24"/>
                <w:szCs w:val="24"/>
                <w:lang w:eastAsia="en-US"/>
              </w:rPr>
              <w:t>98</w:t>
            </w:r>
          </w:p>
        </w:tc>
      </w:tr>
      <w:tr w:rsidR="006A1735" w:rsidRPr="005B6C49" w:rsidTr="00BD1AB8">
        <w:tc>
          <w:tcPr>
            <w:tcW w:w="5353" w:type="dxa"/>
          </w:tcPr>
          <w:p w:rsidR="006A1735" w:rsidRPr="00AE1D24" w:rsidRDefault="006A1735" w:rsidP="00AE1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E1D24">
              <w:rPr>
                <w:rFonts w:ascii="Times New Roman" w:hAnsi="Times New Roman"/>
                <w:sz w:val="24"/>
                <w:szCs w:val="24"/>
                <w:lang w:eastAsia="en-US"/>
              </w:rPr>
              <w:t>Всего часов (стр. 1 + стр. 2)</w:t>
            </w:r>
          </w:p>
        </w:tc>
        <w:tc>
          <w:tcPr>
            <w:tcW w:w="4111" w:type="dxa"/>
          </w:tcPr>
          <w:p w:rsidR="006A1735" w:rsidRPr="00ED52C7" w:rsidRDefault="006A1735" w:rsidP="00AE1D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52C7">
              <w:rPr>
                <w:rFonts w:ascii="Times New Roman" w:hAnsi="Times New Roman"/>
                <w:sz w:val="24"/>
                <w:szCs w:val="24"/>
                <w:lang w:eastAsia="en-US"/>
              </w:rPr>
              <w:t>144</w:t>
            </w:r>
          </w:p>
        </w:tc>
      </w:tr>
      <w:tr w:rsidR="006A1735" w:rsidRPr="005B6C49" w:rsidTr="00BD1AB8">
        <w:tc>
          <w:tcPr>
            <w:tcW w:w="5353" w:type="dxa"/>
          </w:tcPr>
          <w:p w:rsidR="006A1735" w:rsidRPr="00AE1D24" w:rsidRDefault="006A1735" w:rsidP="00AE1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E1D24">
              <w:rPr>
                <w:rFonts w:ascii="Times New Roman" w:hAnsi="Times New Roman"/>
                <w:sz w:val="24"/>
                <w:szCs w:val="24"/>
                <w:lang w:eastAsia="en-US"/>
              </w:rPr>
              <w:t>Общая трудоемкость, зачетных единиц</w:t>
            </w:r>
          </w:p>
        </w:tc>
        <w:tc>
          <w:tcPr>
            <w:tcW w:w="4111" w:type="dxa"/>
          </w:tcPr>
          <w:p w:rsidR="006A1735" w:rsidRPr="00ED52C7" w:rsidRDefault="006A1735" w:rsidP="00AE1D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52C7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</w:tr>
    </w:tbl>
    <w:p w:rsidR="006A1735" w:rsidRPr="00AE1D24" w:rsidRDefault="006A1735" w:rsidP="00AE1D24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E1D24">
        <w:rPr>
          <w:rFonts w:ascii="Times New Roman" w:hAnsi="Times New Roman"/>
          <w:b/>
          <w:sz w:val="24"/>
          <w:szCs w:val="24"/>
        </w:rPr>
        <w:t>Формы промежуточной аттестации: зачет</w:t>
      </w:r>
    </w:p>
    <w:p w:rsidR="006A1735" w:rsidRDefault="006A1735" w:rsidP="00AE1D24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E1D24">
        <w:rPr>
          <w:rFonts w:ascii="Times New Roman" w:hAnsi="Times New Roman"/>
          <w:b/>
          <w:sz w:val="24"/>
          <w:szCs w:val="24"/>
        </w:rPr>
        <w:t>Перечень изучаемых тем (основных):</w:t>
      </w:r>
    </w:p>
    <w:p w:rsidR="006A1735" w:rsidRPr="00867806" w:rsidRDefault="006A1735" w:rsidP="00AE1D24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7806">
        <w:rPr>
          <w:rFonts w:ascii="Times New Roman" w:hAnsi="Times New Roman"/>
          <w:sz w:val="24"/>
          <w:szCs w:val="24"/>
        </w:rPr>
        <w:t>Роль документов в системе управления организацией</w:t>
      </w:r>
      <w:r>
        <w:rPr>
          <w:rFonts w:ascii="Times New Roman" w:hAnsi="Times New Roman"/>
          <w:sz w:val="24"/>
          <w:szCs w:val="24"/>
        </w:rPr>
        <w:t>.</w:t>
      </w:r>
    </w:p>
    <w:p w:rsidR="006A1735" w:rsidRPr="00867806" w:rsidRDefault="006A1735" w:rsidP="00AE1D24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7806">
        <w:rPr>
          <w:rFonts w:ascii="Times New Roman" w:hAnsi="Times New Roman"/>
          <w:sz w:val="24"/>
          <w:szCs w:val="24"/>
        </w:rPr>
        <w:t>Организационно-распорядительная документация</w:t>
      </w:r>
      <w:r>
        <w:rPr>
          <w:rFonts w:ascii="Times New Roman" w:hAnsi="Times New Roman"/>
          <w:sz w:val="24"/>
          <w:szCs w:val="24"/>
        </w:rPr>
        <w:t>.</w:t>
      </w:r>
    </w:p>
    <w:p w:rsidR="006A1735" w:rsidRPr="00867806" w:rsidRDefault="006A1735" w:rsidP="00AE1D24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7806">
        <w:rPr>
          <w:rFonts w:ascii="Times New Roman" w:hAnsi="Times New Roman"/>
          <w:sz w:val="24"/>
          <w:szCs w:val="24"/>
        </w:rPr>
        <w:t>Информационно-справочные документы</w:t>
      </w:r>
      <w:r>
        <w:rPr>
          <w:rFonts w:ascii="Times New Roman" w:hAnsi="Times New Roman"/>
          <w:sz w:val="24"/>
          <w:szCs w:val="24"/>
        </w:rPr>
        <w:t>.</w:t>
      </w:r>
    </w:p>
    <w:p w:rsidR="006A1735" w:rsidRPr="00867806" w:rsidRDefault="006A1735" w:rsidP="00AE1D24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7806">
        <w:rPr>
          <w:rFonts w:ascii="Times New Roman" w:hAnsi="Times New Roman"/>
          <w:sz w:val="24"/>
          <w:szCs w:val="24"/>
        </w:rPr>
        <w:t>Документирование деятельности коллегиальных органов</w:t>
      </w:r>
      <w:r>
        <w:rPr>
          <w:rFonts w:ascii="Times New Roman" w:hAnsi="Times New Roman"/>
          <w:sz w:val="24"/>
          <w:szCs w:val="24"/>
        </w:rPr>
        <w:t>.</w:t>
      </w:r>
    </w:p>
    <w:p w:rsidR="006A1735" w:rsidRPr="00867806" w:rsidRDefault="006A1735" w:rsidP="00AE1D24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7806">
        <w:rPr>
          <w:rFonts w:ascii="Times New Roman" w:hAnsi="Times New Roman"/>
          <w:sz w:val="24"/>
          <w:szCs w:val="24"/>
        </w:rPr>
        <w:t>Документы по личному составу</w:t>
      </w:r>
      <w:r>
        <w:rPr>
          <w:rFonts w:ascii="Times New Roman" w:hAnsi="Times New Roman"/>
          <w:sz w:val="24"/>
          <w:szCs w:val="24"/>
        </w:rPr>
        <w:t>.</w:t>
      </w:r>
    </w:p>
    <w:p w:rsidR="006A1735" w:rsidRPr="00867806" w:rsidRDefault="006A1735" w:rsidP="00AE1D24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7806">
        <w:rPr>
          <w:rFonts w:ascii="Times New Roman" w:hAnsi="Times New Roman"/>
          <w:sz w:val="24"/>
          <w:szCs w:val="24"/>
        </w:rPr>
        <w:t>Организация работы с документами</w:t>
      </w:r>
      <w:r>
        <w:rPr>
          <w:rFonts w:ascii="Times New Roman" w:hAnsi="Times New Roman"/>
          <w:sz w:val="24"/>
          <w:szCs w:val="24"/>
        </w:rPr>
        <w:t>.</w:t>
      </w:r>
    </w:p>
    <w:p w:rsidR="006A1735" w:rsidRPr="00867806" w:rsidRDefault="006A1735" w:rsidP="00AE1D24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7806">
        <w:rPr>
          <w:rFonts w:ascii="Times New Roman" w:hAnsi="Times New Roman"/>
          <w:sz w:val="24"/>
          <w:szCs w:val="24"/>
        </w:rPr>
        <w:t>Организация работы с документами, содержащими конфиденциальные сведения</w:t>
      </w:r>
      <w:r>
        <w:rPr>
          <w:rFonts w:ascii="Times New Roman" w:hAnsi="Times New Roman"/>
          <w:sz w:val="24"/>
          <w:szCs w:val="24"/>
        </w:rPr>
        <w:t>.</w:t>
      </w:r>
    </w:p>
    <w:p w:rsidR="006A1735" w:rsidRDefault="006A1735"/>
    <w:sectPr w:rsidR="006A1735" w:rsidSect="009E7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072FA"/>
    <w:multiLevelType w:val="hybridMultilevel"/>
    <w:tmpl w:val="5ED6CE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506"/>
    <w:rsid w:val="000639AA"/>
    <w:rsid w:val="002A3506"/>
    <w:rsid w:val="00325A56"/>
    <w:rsid w:val="004076A5"/>
    <w:rsid w:val="005B6C49"/>
    <w:rsid w:val="006666BD"/>
    <w:rsid w:val="006A1735"/>
    <w:rsid w:val="00867806"/>
    <w:rsid w:val="009E7617"/>
    <w:rsid w:val="00AE1D24"/>
    <w:rsid w:val="00BD1AB8"/>
    <w:rsid w:val="00C15932"/>
    <w:rsid w:val="00ED52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D24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E1D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629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</TotalTime>
  <Pages>1</Pages>
  <Words>311</Words>
  <Characters>1776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Максим</cp:lastModifiedBy>
  <cp:revision>9</cp:revision>
  <dcterms:created xsi:type="dcterms:W3CDTF">2016-09-29T08:57:00Z</dcterms:created>
  <dcterms:modified xsi:type="dcterms:W3CDTF">2016-10-04T13:32:00Z</dcterms:modified>
</cp:coreProperties>
</file>