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77D" w:rsidRDefault="0054677D" w:rsidP="0054677D">
      <w:pPr>
        <w:ind w:left="142" w:hanging="142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Аннотация дисциплины </w:t>
      </w:r>
    </w:p>
    <w:p w:rsidR="0054677D" w:rsidRDefault="0054677D" w:rsidP="0054677D">
      <w:pPr>
        <w:ind w:left="142" w:hanging="142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Размещение производительных сил</w:t>
      </w:r>
      <w:r>
        <w:rPr>
          <w:rFonts w:ascii="Times New Roman" w:hAnsi="Times New Roman" w:cs="Times New Roman"/>
          <w:b/>
          <w:sz w:val="28"/>
        </w:rPr>
        <w:t>»</w:t>
      </w:r>
    </w:p>
    <w:p w:rsidR="0054677D" w:rsidRDefault="0054677D" w:rsidP="0054677D">
      <w:pPr>
        <w:ind w:left="142" w:hanging="142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>Направление подготовки</w:t>
      </w:r>
      <w:r>
        <w:rPr>
          <w:rFonts w:ascii="Times New Roman" w:hAnsi="Times New Roman" w:cs="Times New Roman"/>
          <w:b/>
          <w:sz w:val="28"/>
        </w:rPr>
        <w:t xml:space="preserve"> 38.03.02 Менеджмент </w:t>
      </w:r>
    </w:p>
    <w:p w:rsidR="0054677D" w:rsidRDefault="0054677D" w:rsidP="0054677D">
      <w:pPr>
        <w:pStyle w:val="a4"/>
        <w:snapToGrid w:val="0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Цель дисциплины - формирование у студентов компетенций о распределение сре</w:t>
      </w:r>
      <w:proofErr w:type="gramStart"/>
      <w:r>
        <w:rPr>
          <w:sz w:val="24"/>
          <w:szCs w:val="24"/>
        </w:rPr>
        <w:t>дств пр</w:t>
      </w:r>
      <w:proofErr w:type="gramEnd"/>
      <w:r>
        <w:rPr>
          <w:sz w:val="24"/>
          <w:szCs w:val="24"/>
        </w:rPr>
        <w:t>оизводства и трудовых ресурсов по странам в соответствии с природными, социальными и экономическими условиями, особенностями территориального разделения труда, и практических навыков анализа ресурсного потенциала и внешнеэкономических связей в условиях глобализации мирового хозяйства.</w:t>
      </w:r>
    </w:p>
    <w:p w:rsidR="0054677D" w:rsidRDefault="0054677D" w:rsidP="0054677D">
      <w:pPr>
        <w:ind w:left="663" w:hanging="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36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50"/>
        <w:gridCol w:w="8510"/>
      </w:tblGrid>
      <w:tr w:rsidR="0054677D" w:rsidTr="0054677D"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4677D" w:rsidRDefault="0054677D">
            <w:pPr>
              <w:pStyle w:val="a4"/>
              <w:snapToGrid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 </w:t>
            </w:r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gramEnd"/>
            <w:r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8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4677D" w:rsidRDefault="0054677D">
            <w:pPr>
              <w:pStyle w:val="a4"/>
              <w:snapToGrid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Содержание компетенций, формируемых полностью </w:t>
            </w:r>
          </w:p>
          <w:p w:rsidR="0054677D" w:rsidRDefault="0054677D">
            <w:pPr>
              <w:pStyle w:val="a4"/>
              <w:snapToGrid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или частично  данной дисциплиной</w:t>
            </w:r>
          </w:p>
        </w:tc>
      </w:tr>
      <w:tr w:rsidR="0054677D" w:rsidTr="0054677D"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4677D" w:rsidRDefault="0054677D">
            <w:pPr>
              <w:pStyle w:val="a4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4677D" w:rsidRDefault="0054677D">
            <w:pPr>
              <w:pStyle w:val="a4"/>
              <w:snapToGrid w:val="0"/>
              <w:spacing w:line="276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Способностью использовать основы экономических знаний в различных сферах деятельности</w:t>
            </w:r>
            <w:r w:rsidR="004511E5">
              <w:rPr>
                <w:sz w:val="24"/>
                <w:szCs w:val="24"/>
              </w:rPr>
              <w:t xml:space="preserve"> (ОК-3)</w:t>
            </w:r>
          </w:p>
        </w:tc>
      </w:tr>
      <w:tr w:rsidR="0054677D" w:rsidTr="0054677D"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4677D" w:rsidRDefault="0054677D">
            <w:pPr>
              <w:pStyle w:val="a4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4677D" w:rsidRDefault="0054677D">
            <w:pPr>
              <w:pStyle w:val="a4"/>
              <w:snapToGrid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Умением применять основные методы финансового менеджмента для оценки активов, управления оборотным капиталом, принятия инвестиционных решений, решений по финансированию, формированию дивидендной политики и структуры капитала, в том числе, при принятии решений, связанных с операциями на мировых рынках в условиях глобализации</w:t>
            </w:r>
            <w:r w:rsidR="004511E5">
              <w:rPr>
                <w:sz w:val="24"/>
                <w:szCs w:val="24"/>
              </w:rPr>
              <w:t xml:space="preserve"> (ПК-4)</w:t>
            </w:r>
          </w:p>
        </w:tc>
      </w:tr>
    </w:tbl>
    <w:p w:rsidR="0054677D" w:rsidRDefault="0054677D" w:rsidP="0054677D">
      <w:pPr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Трудоемкость дисциплины, реализуемой по учебному плану</w:t>
      </w:r>
    </w:p>
    <w:tbl>
      <w:tblPr>
        <w:tblW w:w="936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02"/>
        <w:gridCol w:w="1202"/>
        <w:gridCol w:w="1276"/>
        <w:gridCol w:w="1280"/>
      </w:tblGrid>
      <w:tr w:rsidR="0054677D" w:rsidTr="004511E5">
        <w:tc>
          <w:tcPr>
            <w:tcW w:w="560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4677D" w:rsidRDefault="0054677D">
            <w:pPr>
              <w:pStyle w:val="a4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занятий</w:t>
            </w:r>
          </w:p>
        </w:tc>
        <w:tc>
          <w:tcPr>
            <w:tcW w:w="375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4677D" w:rsidRDefault="0054677D">
            <w:pPr>
              <w:pStyle w:val="a4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обучения</w:t>
            </w:r>
          </w:p>
        </w:tc>
      </w:tr>
      <w:tr w:rsidR="0054677D" w:rsidTr="004511E5">
        <w:tc>
          <w:tcPr>
            <w:tcW w:w="560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54677D" w:rsidRDefault="00546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4677D" w:rsidRDefault="0054677D">
            <w:pPr>
              <w:pStyle w:val="a4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255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4677D" w:rsidRDefault="0054677D">
            <w:pPr>
              <w:pStyle w:val="a4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заочная</w:t>
            </w:r>
          </w:p>
        </w:tc>
      </w:tr>
      <w:tr w:rsidR="0054677D" w:rsidTr="004511E5">
        <w:tc>
          <w:tcPr>
            <w:tcW w:w="560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54677D" w:rsidRDefault="00546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58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4677D" w:rsidRDefault="0054677D">
            <w:pPr>
              <w:pStyle w:val="a4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 подготовки</w:t>
            </w:r>
          </w:p>
        </w:tc>
      </w:tr>
      <w:tr w:rsidR="0054677D" w:rsidTr="004511E5">
        <w:trPr>
          <w:trHeight w:val="142"/>
        </w:trPr>
        <w:tc>
          <w:tcPr>
            <w:tcW w:w="560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54677D" w:rsidRDefault="005467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4677D" w:rsidRDefault="0054677D">
            <w:pPr>
              <w:pStyle w:val="a4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полная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4677D" w:rsidRDefault="0054677D">
            <w:pPr>
              <w:pStyle w:val="a4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полная</w:t>
            </w:r>
          </w:p>
        </w:tc>
        <w:tc>
          <w:tcPr>
            <w:tcW w:w="12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4677D" w:rsidRDefault="004511E5">
            <w:pPr>
              <w:pStyle w:val="a4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ускоренная</w:t>
            </w:r>
          </w:p>
        </w:tc>
      </w:tr>
      <w:tr w:rsidR="0054677D" w:rsidTr="004511E5">
        <w:tc>
          <w:tcPr>
            <w:tcW w:w="56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4677D" w:rsidRDefault="0054677D">
            <w:pPr>
              <w:pStyle w:val="a4"/>
              <w:snapToGrid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Аудиторные занятия, всего, часов</w:t>
            </w:r>
          </w:p>
          <w:p w:rsidR="0054677D" w:rsidRDefault="0054677D">
            <w:pPr>
              <w:pStyle w:val="a4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proofErr w:type="spellStart"/>
            <w:r>
              <w:rPr>
                <w:sz w:val="24"/>
                <w:szCs w:val="24"/>
              </w:rPr>
              <w:t>т.ч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54677D" w:rsidRDefault="0054677D">
            <w:pPr>
              <w:pStyle w:val="a4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 Лекции</w:t>
            </w:r>
          </w:p>
        </w:tc>
        <w:tc>
          <w:tcPr>
            <w:tcW w:w="12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4677D" w:rsidRDefault="0054677D">
            <w:pPr>
              <w:pStyle w:val="a4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  <w:p w:rsidR="0054677D" w:rsidRDefault="0054677D">
            <w:pPr>
              <w:pStyle w:val="a4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54677D" w:rsidRDefault="0054677D">
            <w:pPr>
              <w:pStyle w:val="a4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4677D" w:rsidRDefault="0054677D">
            <w:pPr>
              <w:pStyle w:val="a4"/>
              <w:snapToGri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677D" w:rsidRDefault="0054677D">
            <w:pPr>
              <w:pStyle w:val="a4"/>
              <w:snapToGrid w:val="0"/>
              <w:spacing w:line="276" w:lineRule="auto"/>
              <w:rPr>
                <w:sz w:val="24"/>
                <w:szCs w:val="24"/>
              </w:rPr>
            </w:pPr>
          </w:p>
        </w:tc>
      </w:tr>
      <w:tr w:rsidR="0054677D" w:rsidTr="004511E5">
        <w:tc>
          <w:tcPr>
            <w:tcW w:w="56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4677D" w:rsidRDefault="0054677D">
            <w:pPr>
              <w:pStyle w:val="a4"/>
              <w:snapToGrid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2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4677D" w:rsidRDefault="0054677D">
            <w:pPr>
              <w:pStyle w:val="a4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4677D" w:rsidRDefault="0054677D">
            <w:pPr>
              <w:pStyle w:val="a4"/>
              <w:snapToGri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677D" w:rsidRDefault="0054677D">
            <w:pPr>
              <w:pStyle w:val="a4"/>
              <w:snapToGrid w:val="0"/>
              <w:spacing w:line="276" w:lineRule="auto"/>
              <w:rPr>
                <w:sz w:val="24"/>
                <w:szCs w:val="24"/>
              </w:rPr>
            </w:pPr>
          </w:p>
        </w:tc>
      </w:tr>
      <w:tr w:rsidR="0054677D" w:rsidTr="004511E5">
        <w:tc>
          <w:tcPr>
            <w:tcW w:w="56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4677D" w:rsidRDefault="0054677D">
            <w:pPr>
              <w:pStyle w:val="a4"/>
              <w:snapToGrid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1.3. Практические (семинарские) занятия</w:t>
            </w:r>
          </w:p>
        </w:tc>
        <w:tc>
          <w:tcPr>
            <w:tcW w:w="12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4677D" w:rsidRDefault="0054677D">
            <w:pPr>
              <w:pStyle w:val="a4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4677D" w:rsidRDefault="0054677D">
            <w:pPr>
              <w:pStyle w:val="a4"/>
              <w:snapToGri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677D" w:rsidRDefault="0054677D">
            <w:pPr>
              <w:pStyle w:val="a4"/>
              <w:snapToGrid w:val="0"/>
              <w:spacing w:line="276" w:lineRule="auto"/>
              <w:rPr>
                <w:sz w:val="24"/>
                <w:szCs w:val="24"/>
              </w:rPr>
            </w:pPr>
          </w:p>
        </w:tc>
      </w:tr>
      <w:tr w:rsidR="0054677D" w:rsidTr="004511E5">
        <w:tc>
          <w:tcPr>
            <w:tcW w:w="56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4677D" w:rsidRDefault="0054677D">
            <w:pPr>
              <w:pStyle w:val="a4"/>
              <w:snapToGrid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2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4677D" w:rsidRDefault="0054677D">
            <w:pPr>
              <w:pStyle w:val="a4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4677D" w:rsidRDefault="0054677D">
            <w:pPr>
              <w:pStyle w:val="a4"/>
              <w:snapToGri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677D" w:rsidRDefault="0054677D">
            <w:pPr>
              <w:pStyle w:val="a4"/>
              <w:snapToGrid w:val="0"/>
              <w:spacing w:line="276" w:lineRule="auto"/>
              <w:rPr>
                <w:sz w:val="24"/>
                <w:szCs w:val="24"/>
              </w:rPr>
            </w:pPr>
          </w:p>
        </w:tc>
      </w:tr>
      <w:tr w:rsidR="0054677D" w:rsidTr="004511E5">
        <w:tc>
          <w:tcPr>
            <w:tcW w:w="56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4677D" w:rsidRDefault="0054677D">
            <w:pPr>
              <w:pStyle w:val="a4"/>
              <w:snapToGrid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часов (стр.1+стр.2)</w:t>
            </w:r>
          </w:p>
        </w:tc>
        <w:tc>
          <w:tcPr>
            <w:tcW w:w="12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4677D" w:rsidRDefault="0054677D">
            <w:pPr>
              <w:pStyle w:val="a4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4677D" w:rsidRDefault="0054677D">
            <w:pPr>
              <w:pStyle w:val="a4"/>
              <w:snapToGri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677D" w:rsidRDefault="0054677D">
            <w:pPr>
              <w:pStyle w:val="a4"/>
              <w:snapToGrid w:val="0"/>
              <w:spacing w:line="276" w:lineRule="auto"/>
              <w:rPr>
                <w:sz w:val="24"/>
                <w:szCs w:val="24"/>
              </w:rPr>
            </w:pPr>
          </w:p>
        </w:tc>
      </w:tr>
      <w:tr w:rsidR="0054677D" w:rsidTr="004511E5">
        <w:tc>
          <w:tcPr>
            <w:tcW w:w="56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4677D" w:rsidRDefault="0054677D">
            <w:pPr>
              <w:pStyle w:val="a4"/>
              <w:snapToGrid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2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4677D" w:rsidRDefault="0054677D">
            <w:pPr>
              <w:pStyle w:val="a4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54677D" w:rsidRDefault="0054677D">
            <w:pPr>
              <w:pStyle w:val="a4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677D" w:rsidRDefault="0054677D">
            <w:pPr>
              <w:pStyle w:val="a4"/>
              <w:snapToGrid w:val="0"/>
              <w:spacing w:line="276" w:lineRule="auto"/>
              <w:rPr>
                <w:sz w:val="24"/>
                <w:szCs w:val="24"/>
              </w:rPr>
            </w:pPr>
          </w:p>
        </w:tc>
      </w:tr>
    </w:tbl>
    <w:p w:rsidR="0054677D" w:rsidRDefault="0054677D" w:rsidP="0054677D">
      <w:pPr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54677D" w:rsidRDefault="0054677D" w:rsidP="0054677D">
      <w:pPr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промежуточной аттестации: зачет</w:t>
      </w:r>
    </w:p>
    <w:p w:rsidR="004511E5" w:rsidRDefault="004511E5" w:rsidP="004511E5">
      <w:pPr>
        <w:tabs>
          <w:tab w:val="left" w:pos="1485"/>
        </w:tabs>
        <w:ind w:firstLine="709"/>
        <w:jc w:val="center"/>
      </w:pPr>
    </w:p>
    <w:p w:rsidR="004511E5" w:rsidRPr="004511E5" w:rsidRDefault="004511E5" w:rsidP="004511E5">
      <w:pPr>
        <w:ind w:left="142" w:hanging="142"/>
        <w:jc w:val="center"/>
        <w:rPr>
          <w:rFonts w:ascii="Times New Roman" w:hAnsi="Times New Roman" w:cs="Times New Roman"/>
          <w:sz w:val="24"/>
          <w:szCs w:val="24"/>
        </w:rPr>
      </w:pPr>
      <w:r w:rsidRPr="004511E5">
        <w:rPr>
          <w:rFonts w:ascii="Times New Roman" w:hAnsi="Times New Roman" w:cs="Times New Roman"/>
          <w:sz w:val="24"/>
          <w:szCs w:val="24"/>
        </w:rPr>
        <w:t>Перечень изучаемых тем</w:t>
      </w:r>
    </w:p>
    <w:tbl>
      <w:tblPr>
        <w:tblW w:w="9495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495"/>
      </w:tblGrid>
      <w:tr w:rsidR="0054677D" w:rsidTr="004511E5">
        <w:tc>
          <w:tcPr>
            <w:tcW w:w="9495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  <w:hideMark/>
          </w:tcPr>
          <w:p w:rsidR="0054677D" w:rsidRDefault="0054677D" w:rsidP="003D22C5">
            <w:pPr>
              <w:pStyle w:val="a3"/>
              <w:numPr>
                <w:ilvl w:val="0"/>
                <w:numId w:val="1"/>
              </w:numPr>
              <w:spacing w:after="0" w:line="272" w:lineRule="exact"/>
              <w:ind w:right="-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Условия и факторы размещения производительных сил.</w:t>
            </w:r>
          </w:p>
        </w:tc>
      </w:tr>
      <w:tr w:rsidR="0054677D" w:rsidTr="004511E5">
        <w:tc>
          <w:tcPr>
            <w:tcW w:w="949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hideMark/>
          </w:tcPr>
          <w:p w:rsidR="0054677D" w:rsidRDefault="0054677D" w:rsidP="003D22C5">
            <w:pPr>
              <w:pStyle w:val="a3"/>
              <w:numPr>
                <w:ilvl w:val="0"/>
                <w:numId w:val="1"/>
              </w:numPr>
              <w:spacing w:after="0" w:line="272" w:lineRule="exact"/>
              <w:ind w:right="-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Экономическое районирование и его принципы</w:t>
            </w:r>
          </w:p>
        </w:tc>
      </w:tr>
      <w:tr w:rsidR="0054677D" w:rsidTr="004511E5">
        <w:tc>
          <w:tcPr>
            <w:tcW w:w="949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hideMark/>
          </w:tcPr>
          <w:p w:rsidR="0054677D" w:rsidRDefault="0054677D" w:rsidP="003D22C5">
            <w:pPr>
              <w:pStyle w:val="a3"/>
              <w:numPr>
                <w:ilvl w:val="0"/>
                <w:numId w:val="1"/>
              </w:numPr>
              <w:spacing w:after="0" w:line="272" w:lineRule="exact"/>
              <w:ind w:right="-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Территориальное разделение труда как основа формирования экономических районов.</w:t>
            </w:r>
          </w:p>
        </w:tc>
      </w:tr>
      <w:tr w:rsidR="0054677D" w:rsidTr="004511E5">
        <w:tc>
          <w:tcPr>
            <w:tcW w:w="949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hideMark/>
          </w:tcPr>
          <w:p w:rsidR="0054677D" w:rsidRDefault="0054677D" w:rsidP="003D22C5">
            <w:pPr>
              <w:pStyle w:val="a3"/>
              <w:numPr>
                <w:ilvl w:val="0"/>
                <w:numId w:val="1"/>
              </w:numPr>
              <w:spacing w:after="0" w:line="272" w:lineRule="exact"/>
              <w:ind w:right="-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Внешние экономические связи и формы их проявления. Внешнеэкономический потенциал регионов России</w:t>
            </w:r>
          </w:p>
        </w:tc>
      </w:tr>
      <w:tr w:rsidR="0054677D" w:rsidTr="004511E5">
        <w:tc>
          <w:tcPr>
            <w:tcW w:w="949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hideMark/>
          </w:tcPr>
          <w:p w:rsidR="0054677D" w:rsidRDefault="0054677D" w:rsidP="003D22C5">
            <w:pPr>
              <w:pStyle w:val="a3"/>
              <w:numPr>
                <w:ilvl w:val="0"/>
                <w:numId w:val="1"/>
              </w:numPr>
              <w:spacing w:after="0" w:line="272" w:lineRule="exact"/>
              <w:ind w:right="-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Внешняя торговля Росс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ии и ее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 регулирование</w:t>
            </w:r>
          </w:p>
        </w:tc>
      </w:tr>
      <w:tr w:rsidR="0054677D" w:rsidTr="004511E5">
        <w:tc>
          <w:tcPr>
            <w:tcW w:w="949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hideMark/>
          </w:tcPr>
          <w:p w:rsidR="0054677D" w:rsidRDefault="0054677D" w:rsidP="003D22C5">
            <w:pPr>
              <w:pStyle w:val="a3"/>
              <w:numPr>
                <w:ilvl w:val="0"/>
                <w:numId w:val="1"/>
              </w:numPr>
              <w:spacing w:after="0" w:line="272" w:lineRule="exact"/>
              <w:ind w:right="-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Природно-ресурсный потенциал экономических районов.</w:t>
            </w:r>
          </w:p>
        </w:tc>
      </w:tr>
      <w:tr w:rsidR="0054677D" w:rsidTr="004511E5">
        <w:tc>
          <w:tcPr>
            <w:tcW w:w="949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hideMark/>
          </w:tcPr>
          <w:p w:rsidR="0054677D" w:rsidRDefault="0054677D" w:rsidP="003D22C5">
            <w:pPr>
              <w:pStyle w:val="a3"/>
              <w:numPr>
                <w:ilvl w:val="0"/>
                <w:numId w:val="1"/>
              </w:numPr>
              <w:spacing w:after="0" w:line="272" w:lineRule="exact"/>
              <w:ind w:right="-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Международное движение капитала</w:t>
            </w:r>
          </w:p>
        </w:tc>
      </w:tr>
      <w:tr w:rsidR="0054677D" w:rsidTr="004511E5">
        <w:tc>
          <w:tcPr>
            <w:tcW w:w="949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hideMark/>
          </w:tcPr>
          <w:p w:rsidR="0054677D" w:rsidRDefault="0054677D" w:rsidP="003D22C5">
            <w:pPr>
              <w:pStyle w:val="a3"/>
              <w:numPr>
                <w:ilvl w:val="0"/>
                <w:numId w:val="1"/>
              </w:numPr>
              <w:spacing w:after="0" w:line="272" w:lineRule="exact"/>
              <w:ind w:right="-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Иностранные инвестиции в России, их регулирование</w:t>
            </w:r>
          </w:p>
        </w:tc>
      </w:tr>
      <w:tr w:rsidR="0054677D" w:rsidTr="004511E5">
        <w:tc>
          <w:tcPr>
            <w:tcW w:w="949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hideMark/>
          </w:tcPr>
          <w:p w:rsidR="0054677D" w:rsidRDefault="0054677D" w:rsidP="003D22C5">
            <w:pPr>
              <w:pStyle w:val="a3"/>
              <w:numPr>
                <w:ilvl w:val="0"/>
                <w:numId w:val="1"/>
              </w:numPr>
              <w:spacing w:after="0" w:line="272" w:lineRule="exact"/>
              <w:ind w:right="-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Демографический потенциал, характерные особенности его развития и размещения.</w:t>
            </w:r>
          </w:p>
        </w:tc>
      </w:tr>
      <w:tr w:rsidR="0054677D" w:rsidTr="004511E5">
        <w:tc>
          <w:tcPr>
            <w:tcW w:w="949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hideMark/>
          </w:tcPr>
          <w:p w:rsidR="0054677D" w:rsidRDefault="0054677D" w:rsidP="003D22C5">
            <w:pPr>
              <w:pStyle w:val="a3"/>
              <w:numPr>
                <w:ilvl w:val="0"/>
                <w:numId w:val="1"/>
              </w:numPr>
              <w:spacing w:after="0" w:line="272" w:lineRule="exact"/>
              <w:ind w:right="-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Международные валютно-расчетные  отношения</w:t>
            </w:r>
          </w:p>
        </w:tc>
      </w:tr>
      <w:tr w:rsidR="0054677D" w:rsidTr="004511E5">
        <w:tc>
          <w:tcPr>
            <w:tcW w:w="949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hideMark/>
          </w:tcPr>
          <w:p w:rsidR="0054677D" w:rsidRDefault="0054677D" w:rsidP="003D22C5">
            <w:pPr>
              <w:pStyle w:val="a3"/>
              <w:numPr>
                <w:ilvl w:val="0"/>
                <w:numId w:val="1"/>
              </w:numPr>
              <w:spacing w:after="0" w:line="272" w:lineRule="exact"/>
              <w:ind w:right="-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Рынок труда и региональные особенности использования.</w:t>
            </w:r>
          </w:p>
        </w:tc>
      </w:tr>
      <w:tr w:rsidR="0054677D" w:rsidTr="004511E5">
        <w:tc>
          <w:tcPr>
            <w:tcW w:w="949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hideMark/>
          </w:tcPr>
          <w:p w:rsidR="0054677D" w:rsidRDefault="0054677D" w:rsidP="003D22C5">
            <w:pPr>
              <w:pStyle w:val="a3"/>
              <w:numPr>
                <w:ilvl w:val="0"/>
                <w:numId w:val="1"/>
              </w:numPr>
              <w:spacing w:after="0" w:line="272" w:lineRule="exact"/>
              <w:ind w:right="-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Международные экономические организации</w:t>
            </w:r>
          </w:p>
        </w:tc>
      </w:tr>
    </w:tbl>
    <w:p w:rsidR="0054677D" w:rsidRDefault="0054677D" w:rsidP="0054677D"/>
    <w:p w:rsidR="0054677D" w:rsidRDefault="0054677D" w:rsidP="0054677D"/>
    <w:p w:rsidR="0054677D" w:rsidRDefault="0054677D"/>
    <w:sectPr w:rsidR="005467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6B3025"/>
    <w:multiLevelType w:val="hybridMultilevel"/>
    <w:tmpl w:val="7DB05C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2CD"/>
    <w:rsid w:val="001972CD"/>
    <w:rsid w:val="002902E4"/>
    <w:rsid w:val="003B12CB"/>
    <w:rsid w:val="004511E5"/>
    <w:rsid w:val="00546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77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677D"/>
    <w:pPr>
      <w:ind w:left="720"/>
      <w:contextualSpacing/>
    </w:pPr>
  </w:style>
  <w:style w:type="paragraph" w:customStyle="1" w:styleId="a4">
    <w:name w:val="Содержимое таблицы"/>
    <w:basedOn w:val="a"/>
    <w:rsid w:val="0054677D"/>
    <w:pPr>
      <w:suppressLineNumber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77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677D"/>
    <w:pPr>
      <w:ind w:left="720"/>
      <w:contextualSpacing/>
    </w:pPr>
  </w:style>
  <w:style w:type="paragraph" w:customStyle="1" w:styleId="a4">
    <w:name w:val="Содержимое таблицы"/>
    <w:basedOn w:val="a"/>
    <w:rsid w:val="0054677D"/>
    <w:pPr>
      <w:suppressLineNumber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402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2017-03-27T05:34:00Z</dcterms:created>
  <dcterms:modified xsi:type="dcterms:W3CDTF">2017-03-27T05:34:00Z</dcterms:modified>
</cp:coreProperties>
</file>