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761" w:rsidRDefault="002F4797" w:rsidP="00AB4761">
      <w:pPr>
        <w:spacing w:after="0" w:line="240" w:lineRule="auto"/>
        <w:ind w:left="3828" w:hanging="851"/>
        <w:jc w:val="right"/>
        <w:rPr>
          <w:rFonts w:ascii="Times New Roman" w:hAnsi="Times New Roman" w:cs="Times New Roman"/>
        </w:rPr>
      </w:pPr>
      <w:r w:rsidRPr="002F4797">
        <w:rPr>
          <w:rFonts w:ascii="Times New Roman" w:hAnsi="Times New Roman" w:cs="Times New Roman"/>
        </w:rPr>
        <w:t xml:space="preserve">Приложение № </w:t>
      </w:r>
      <w:r w:rsidR="00AB4761">
        <w:rPr>
          <w:rFonts w:ascii="Times New Roman" w:hAnsi="Times New Roman" w:cs="Times New Roman"/>
        </w:rPr>
        <w:t>1</w:t>
      </w:r>
      <w:r w:rsidRPr="002F4797">
        <w:rPr>
          <w:rFonts w:ascii="Times New Roman" w:hAnsi="Times New Roman" w:cs="Times New Roman"/>
        </w:rPr>
        <w:t xml:space="preserve"> к программе дисциплины</w:t>
      </w:r>
    </w:p>
    <w:p w:rsidR="002F4797" w:rsidRDefault="00FE5E55" w:rsidP="00AB4761">
      <w:pPr>
        <w:spacing w:after="0" w:line="240" w:lineRule="auto"/>
        <w:ind w:left="3828" w:hanging="851"/>
        <w:jc w:val="right"/>
        <w:rPr>
          <w:rFonts w:ascii="Times New Roman" w:hAnsi="Times New Roman" w:cs="Times New Roman"/>
        </w:rPr>
      </w:pPr>
      <w:r w:rsidRPr="00FE5E55">
        <w:rPr>
          <w:rFonts w:ascii="Times New Roman" w:hAnsi="Times New Roman" w:cs="Times New Roman"/>
        </w:rPr>
        <w:t>«Материаловедение. Технология конструкционных материалов»</w:t>
      </w:r>
    </w:p>
    <w:p w:rsidR="00AB4761" w:rsidRDefault="00AB4761" w:rsidP="00AB4761">
      <w:pPr>
        <w:spacing w:after="0" w:line="240" w:lineRule="auto"/>
        <w:ind w:left="3828" w:hanging="851"/>
        <w:jc w:val="right"/>
        <w:rPr>
          <w:rFonts w:ascii="Times New Roman" w:hAnsi="Times New Roman" w:cs="Times New Roman"/>
        </w:rPr>
      </w:pPr>
    </w:p>
    <w:p w:rsidR="00AB4761" w:rsidRPr="002F4797" w:rsidRDefault="00AB4761" w:rsidP="00AB4761">
      <w:pPr>
        <w:spacing w:after="0" w:line="240" w:lineRule="auto"/>
        <w:ind w:left="3828" w:hanging="851"/>
        <w:jc w:val="right"/>
        <w:rPr>
          <w:rFonts w:ascii="Times New Roman" w:hAnsi="Times New Roman" w:cs="Times New Roman"/>
        </w:rPr>
      </w:pPr>
    </w:p>
    <w:p w:rsidR="002F4797" w:rsidRDefault="002F4797" w:rsidP="002F4797">
      <w:pPr>
        <w:tabs>
          <w:tab w:val="left" w:pos="14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311D8F" w:rsidRPr="00311D8F" w:rsidRDefault="00311D8F" w:rsidP="00311D8F">
      <w:pPr>
        <w:tabs>
          <w:tab w:val="left" w:pos="14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11D8F">
        <w:rPr>
          <w:rFonts w:ascii="Times New Roman" w:hAnsi="Times New Roman" w:cs="Times New Roman"/>
          <w:sz w:val="28"/>
          <w:szCs w:val="28"/>
        </w:rPr>
        <w:t>«Материаловедение. Технология конструкционных материалов»</w:t>
      </w:r>
    </w:p>
    <w:p w:rsidR="002F4797" w:rsidRPr="00FE5E55" w:rsidRDefault="00FE5E55" w:rsidP="002F4797">
      <w:pPr>
        <w:jc w:val="both"/>
        <w:rPr>
          <w:rFonts w:ascii="Times New Roman" w:hAnsi="Times New Roman" w:cs="Times New Roman"/>
          <w:sz w:val="24"/>
          <w:szCs w:val="24"/>
        </w:rPr>
      </w:pPr>
      <w:r w:rsidRPr="00FE5E55">
        <w:rPr>
          <w:rFonts w:ascii="Times New Roman" w:hAnsi="Times New Roman" w:cs="Times New Roman"/>
          <w:b/>
          <w:i/>
          <w:sz w:val="24"/>
          <w:szCs w:val="24"/>
        </w:rPr>
        <w:t>Цель дисциплины</w:t>
      </w:r>
      <w:r w:rsidRPr="00FE5E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E5E55">
        <w:rPr>
          <w:rFonts w:ascii="Times New Roman" w:hAnsi="Times New Roman" w:cs="Times New Roman"/>
          <w:sz w:val="24"/>
          <w:szCs w:val="24"/>
        </w:rPr>
        <w:t>– формирование совокупности знаний о свойствах и строении материалов, способах их получения и упрочнения, технологических методах получения и обработки заготовок, закономерностях процессов резания, элементах режима резания конструкционных материалов, станках и инструментах</w:t>
      </w:r>
      <w:r w:rsidR="002F4652">
        <w:rPr>
          <w:rFonts w:ascii="Times New Roman" w:hAnsi="Times New Roman" w:cs="Times New Roman"/>
          <w:sz w:val="24"/>
          <w:szCs w:val="24"/>
        </w:rPr>
        <w:t xml:space="preserve">, </w:t>
      </w:r>
      <w:r w:rsidR="002F4652" w:rsidRPr="00F644E7">
        <w:rPr>
          <w:rFonts w:ascii="Times New Roman" w:hAnsi="Times New Roman" w:cs="Times New Roman"/>
          <w:bCs/>
          <w:iCs/>
          <w:sz w:val="24"/>
          <w:szCs w:val="24"/>
        </w:rPr>
        <w:t>с учетом влияния внешних факторов и требований безопасной и эффективной эксплуатации и стоимости</w:t>
      </w:r>
      <w:r w:rsidRPr="00FE5E55">
        <w:rPr>
          <w:rFonts w:ascii="Times New Roman" w:hAnsi="Times New Roman" w:cs="Times New Roman"/>
          <w:sz w:val="24"/>
          <w:szCs w:val="24"/>
        </w:rPr>
        <w:t>.</w:t>
      </w:r>
    </w:p>
    <w:p w:rsidR="002F4797" w:rsidRPr="002F4797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4797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</w:t>
      </w:r>
      <w:r w:rsidR="000E4EAD">
        <w:rPr>
          <w:rFonts w:ascii="Times New Roman" w:hAnsi="Times New Roman" w:cs="Times New Roman"/>
          <w:sz w:val="24"/>
          <w:szCs w:val="24"/>
        </w:rPr>
        <w:t>их</w:t>
      </w:r>
      <w:r w:rsidRPr="002F4797">
        <w:rPr>
          <w:rFonts w:ascii="Times New Roman" w:hAnsi="Times New Roman" w:cs="Times New Roman"/>
          <w:sz w:val="24"/>
          <w:szCs w:val="24"/>
        </w:rPr>
        <w:t xml:space="preserve"> компетенци</w:t>
      </w:r>
      <w:r w:rsidR="000E4EAD">
        <w:rPr>
          <w:rFonts w:ascii="Times New Roman" w:hAnsi="Times New Roman" w:cs="Times New Roman"/>
          <w:sz w:val="24"/>
          <w:szCs w:val="24"/>
        </w:rPr>
        <w:t>й</w:t>
      </w:r>
      <w:r w:rsidRPr="002F479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2F4797" w:rsidTr="003C0920">
        <w:trPr>
          <w:trHeight w:hRule="exact" w:val="615"/>
        </w:trPr>
        <w:tc>
          <w:tcPr>
            <w:tcW w:w="1219" w:type="dxa"/>
          </w:tcPr>
          <w:p w:rsidR="002F4797" w:rsidRPr="002F4797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9072" w:type="dxa"/>
          </w:tcPr>
          <w:p w:rsidR="002F4797" w:rsidRPr="002F4797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C0920" w:rsidRPr="002F4797" w:rsidTr="003C0920">
        <w:trPr>
          <w:trHeight w:hRule="exact" w:val="615"/>
        </w:trPr>
        <w:tc>
          <w:tcPr>
            <w:tcW w:w="1219" w:type="dxa"/>
            <w:vAlign w:val="center"/>
          </w:tcPr>
          <w:p w:rsidR="003C0920" w:rsidRPr="002F4797" w:rsidRDefault="003C0920" w:rsidP="003C09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3C0920" w:rsidRPr="002F4797" w:rsidRDefault="003C0920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0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Способен  к самоорганизации и самообразованию</w:t>
            </w:r>
          </w:p>
        </w:tc>
      </w:tr>
      <w:tr w:rsidR="003C0920" w:rsidRPr="002F4797" w:rsidTr="003C0920">
        <w:trPr>
          <w:trHeight w:hRule="exact" w:val="1225"/>
        </w:trPr>
        <w:tc>
          <w:tcPr>
            <w:tcW w:w="1219" w:type="dxa"/>
            <w:vAlign w:val="center"/>
          </w:tcPr>
          <w:p w:rsidR="003C0920" w:rsidRPr="002F4797" w:rsidRDefault="003C0920" w:rsidP="003C09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3C0920" w:rsidRPr="002F4797" w:rsidRDefault="003C0920" w:rsidP="003C0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C0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3C0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 выбирать материалы для применения при эксплуатации и ремонте транспортных машин и транспортно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3C0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3C09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технологических комплексов различного назначения с учетом влияния внешних факторов и требований безопасной и эффективной эксплуатации и стоимости</w:t>
            </w:r>
          </w:p>
        </w:tc>
      </w:tr>
    </w:tbl>
    <w:p w:rsidR="00FE5E55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p w:rsidR="002F4797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  <w:r w:rsidRPr="002F4797">
        <w:t xml:space="preserve">Трудоемкость </w:t>
      </w:r>
      <w:r w:rsidRPr="00FE5E55">
        <w:t>дисциплины «Материаловедение. Технология конструкционных материалов» по видам занятий, реализуемой по учебному плану направления</w:t>
      </w:r>
      <w:r w:rsidR="005D6D16">
        <w:t xml:space="preserve"> подготовки</w:t>
      </w:r>
      <w:r w:rsidR="00F644E7">
        <w:t xml:space="preserve"> </w:t>
      </w:r>
      <w:r w:rsidR="00F644E7" w:rsidRPr="00F644E7">
        <w:t>«Профессиональное обучение»</w:t>
      </w:r>
      <w:r w:rsidR="008C3449">
        <w:t>,</w:t>
      </w:r>
      <w:r w:rsidRPr="00FE5E55">
        <w:t xml:space="preserve"> </w:t>
      </w:r>
      <w:r w:rsidR="00F644E7">
        <w:t>профиль</w:t>
      </w:r>
      <w:r w:rsidR="00AB7B47">
        <w:t xml:space="preserve"> </w:t>
      </w:r>
      <w:r w:rsidR="00E17731">
        <w:t>–</w:t>
      </w:r>
      <w:r w:rsidRPr="00FE5E55">
        <w:t xml:space="preserve"> </w:t>
      </w:r>
      <w:r w:rsidR="00E17731">
        <w:t>«</w:t>
      </w:r>
      <w:r w:rsidRPr="00FE5E55">
        <w:t>Профессиональное обучение (транспорт)</w:t>
      </w:r>
      <w:r w:rsidR="00E17731">
        <w:t>»</w:t>
      </w:r>
      <w:r w:rsidRPr="00FE5E55">
        <w:t>, для  очного (полного) обучения.</w:t>
      </w:r>
    </w:p>
    <w:p w:rsidR="00FE5E55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</w:pPr>
    </w:p>
    <w:tbl>
      <w:tblPr>
        <w:tblW w:w="6912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D46387" w:rsidRPr="00D80F63" w:rsidTr="00D46387">
        <w:trPr>
          <w:trHeight w:hRule="exact" w:val="577"/>
        </w:trPr>
        <w:tc>
          <w:tcPr>
            <w:tcW w:w="4687" w:type="dxa"/>
            <w:vMerge w:val="restart"/>
          </w:tcPr>
          <w:p w:rsidR="00D46387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Pr="00D80F63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2225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D46387" w:rsidRPr="00D80F63" w:rsidTr="00D46387">
        <w:trPr>
          <w:trHeight w:hRule="exact" w:val="388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D46387" w:rsidRPr="00D80F63" w:rsidRDefault="00D46387" w:rsidP="00D80F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D46387" w:rsidRPr="00D80F63" w:rsidTr="00D46387">
        <w:trPr>
          <w:trHeight w:hRule="exact" w:val="564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D46387" w:rsidRPr="00D80F63" w:rsidRDefault="00D46387" w:rsidP="00D80F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D46387" w:rsidRPr="001F1AE5" w:rsidTr="00D46387">
        <w:trPr>
          <w:trHeight w:hRule="exact" w:val="287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</w:tcPr>
          <w:p w:rsidR="00D46387" w:rsidRPr="00D80F63" w:rsidRDefault="00D46387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D46387" w:rsidRPr="001F1AE5" w:rsidTr="00D46387">
        <w:trPr>
          <w:trHeight w:hRule="exact" w:val="421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D46387" w:rsidRPr="00D80F63" w:rsidRDefault="00D46387" w:rsidP="000E4EAD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E4E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46387" w:rsidRPr="001F1AE5" w:rsidTr="00D46387">
        <w:trPr>
          <w:trHeight w:hRule="exact" w:val="569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D46387" w:rsidRPr="00D80F63" w:rsidRDefault="00D46387" w:rsidP="00D80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</w:tcPr>
          <w:p w:rsidR="00D46387" w:rsidRDefault="00D46387" w:rsidP="00D4638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Pr="00D80F63" w:rsidRDefault="000E4EAD" w:rsidP="00D80F63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D46387" w:rsidRPr="001F1AE5" w:rsidTr="00D46387">
        <w:trPr>
          <w:trHeight w:hRule="exact" w:val="421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</w:tcPr>
          <w:p w:rsidR="00D46387" w:rsidRPr="00D80F63" w:rsidRDefault="00D46387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D46387" w:rsidRPr="001F1AE5" w:rsidTr="00D46387">
        <w:trPr>
          <w:trHeight w:hRule="exact" w:val="427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D46387" w:rsidRPr="00D80F63" w:rsidRDefault="00D46387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46387" w:rsidRPr="001F1AE5" w:rsidTr="00D46387">
        <w:trPr>
          <w:trHeight w:hRule="exact" w:val="420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D46387" w:rsidRPr="00D80F63" w:rsidRDefault="000E4EAD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D46387" w:rsidRPr="001F1AE5" w:rsidTr="00D46387">
        <w:trPr>
          <w:trHeight w:hRule="exact" w:val="439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D46387" w:rsidRPr="00D80F63" w:rsidRDefault="00D46387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D46387" w:rsidRPr="001F1AE5" w:rsidTr="00D46387">
        <w:trPr>
          <w:trHeight w:hRule="exact" w:val="559"/>
        </w:trPr>
        <w:tc>
          <w:tcPr>
            <w:tcW w:w="4687" w:type="dxa"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D46387" w:rsidRPr="00D80F63" w:rsidRDefault="00D46387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2F4797" w:rsidRPr="002F4797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4"/>
          <w:szCs w:val="24"/>
        </w:rPr>
        <w:t>Формы промежуточной аттестации</w:t>
      </w:r>
      <w:r w:rsidRPr="002F4797">
        <w:rPr>
          <w:rFonts w:ascii="Times New Roman" w:hAnsi="Times New Roman" w:cs="Times New Roman"/>
          <w:sz w:val="28"/>
          <w:szCs w:val="28"/>
        </w:rPr>
        <w:t>:</w:t>
      </w:r>
      <w:r w:rsidR="00C470B2">
        <w:rPr>
          <w:rFonts w:ascii="Times New Roman" w:hAnsi="Times New Roman" w:cs="Times New Roman"/>
          <w:sz w:val="28"/>
          <w:szCs w:val="28"/>
        </w:rPr>
        <w:t xml:space="preserve"> </w:t>
      </w:r>
      <w:r w:rsidR="00D46387" w:rsidRPr="00C470B2">
        <w:rPr>
          <w:rFonts w:ascii="Times New Roman" w:hAnsi="Times New Roman" w:cs="Times New Roman"/>
          <w:sz w:val="28"/>
          <w:szCs w:val="28"/>
          <w:u w:val="single"/>
        </w:rPr>
        <w:t>Экзамен</w:t>
      </w:r>
      <w:r w:rsidR="00E1773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470B2" w:rsidRPr="00C470B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17731">
        <w:rPr>
          <w:rFonts w:ascii="Times New Roman" w:hAnsi="Times New Roman" w:cs="Times New Roman"/>
          <w:sz w:val="28"/>
          <w:szCs w:val="28"/>
          <w:u w:val="single"/>
        </w:rPr>
        <w:t>(по каждому разделу дисциплины)</w:t>
      </w:r>
    </w:p>
    <w:p w:rsidR="002F4797" w:rsidRPr="002F4652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652">
        <w:rPr>
          <w:rFonts w:ascii="Times New Roman" w:hAnsi="Times New Roman" w:cs="Times New Roman"/>
          <w:sz w:val="28"/>
          <w:szCs w:val="28"/>
        </w:rPr>
        <w:lastRenderedPageBreak/>
        <w:t>Перечень изучаемых тем:</w:t>
      </w:r>
    </w:p>
    <w:p w:rsidR="00D46387" w:rsidRPr="00696893" w:rsidRDefault="00D4638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893">
        <w:rPr>
          <w:rFonts w:ascii="Times New Roman" w:hAnsi="Times New Roman" w:cs="Times New Roman"/>
          <w:b/>
          <w:sz w:val="28"/>
          <w:szCs w:val="28"/>
        </w:rPr>
        <w:t>1 Раздел. Материаловедение</w:t>
      </w:r>
    </w:p>
    <w:p w:rsidR="00D46387" w:rsidRPr="00696893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Введение. Общие сведения о металлах.</w:t>
      </w:r>
    </w:p>
    <w:p w:rsidR="002F4797" w:rsidRPr="000B6B45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Металлические сплавы и диаграммы состояния.</w:t>
      </w:r>
    </w:p>
    <w:p w:rsidR="002F4797" w:rsidRPr="00D46387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Железоуглеродистые сплавы.</w:t>
      </w:r>
    </w:p>
    <w:p w:rsidR="00D46387" w:rsidRPr="00D46387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Термическая и химико-термическая обработка стали.</w:t>
      </w:r>
    </w:p>
    <w:p w:rsidR="00D46387" w:rsidRPr="00D46387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Конструкционные стали и инструментальные стали и сплавы.</w:t>
      </w:r>
    </w:p>
    <w:p w:rsidR="00D46387" w:rsidRPr="00D46387" w:rsidRDefault="00D46387" w:rsidP="00696893">
      <w:pPr>
        <w:pStyle w:val="aa"/>
        <w:numPr>
          <w:ilvl w:val="0"/>
          <w:numId w:val="2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Машиностроительные материалы.</w:t>
      </w:r>
    </w:p>
    <w:p w:rsidR="00696893" w:rsidRPr="00696893" w:rsidRDefault="00696893" w:rsidP="00696893">
      <w:pPr>
        <w:pStyle w:val="aa"/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6387" w:rsidRPr="00696893" w:rsidRDefault="00696893" w:rsidP="00696893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893">
        <w:rPr>
          <w:rFonts w:ascii="Times New Roman" w:hAnsi="Times New Roman" w:cs="Times New Roman"/>
          <w:b/>
          <w:sz w:val="28"/>
          <w:szCs w:val="28"/>
        </w:rPr>
        <w:t>2</w:t>
      </w:r>
      <w:r w:rsidR="00D46387" w:rsidRPr="00696893">
        <w:rPr>
          <w:rFonts w:ascii="Times New Roman" w:hAnsi="Times New Roman" w:cs="Times New Roman"/>
          <w:b/>
          <w:sz w:val="28"/>
          <w:szCs w:val="28"/>
        </w:rPr>
        <w:t xml:space="preserve"> Раздел. Горячая обработка</w:t>
      </w:r>
    </w:p>
    <w:p w:rsidR="00C470B2" w:rsidRPr="000B6B45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Введение. Основные понятия и определения</w:t>
      </w:r>
      <w:r w:rsidR="00C470B2" w:rsidRPr="00696893">
        <w:rPr>
          <w:rFonts w:ascii="Times New Roman" w:hAnsi="Times New Roman" w:cs="Times New Roman"/>
          <w:sz w:val="24"/>
          <w:szCs w:val="24"/>
        </w:rPr>
        <w:t>.</w:t>
      </w:r>
    </w:p>
    <w:p w:rsidR="00C470B2" w:rsidRPr="000B6B45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Способы получения металлов</w:t>
      </w:r>
      <w:r w:rsidR="00C470B2" w:rsidRPr="00696893">
        <w:rPr>
          <w:rFonts w:ascii="Times New Roman" w:hAnsi="Times New Roman" w:cs="Times New Roman"/>
          <w:sz w:val="24"/>
          <w:szCs w:val="24"/>
        </w:rPr>
        <w:t>.</w:t>
      </w:r>
    </w:p>
    <w:p w:rsidR="00C470B2" w:rsidRPr="000B6B45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Литейное производство</w:t>
      </w:r>
      <w:r w:rsidR="00C470B2" w:rsidRPr="00696893">
        <w:rPr>
          <w:rFonts w:ascii="Times New Roman" w:hAnsi="Times New Roman" w:cs="Times New Roman"/>
          <w:sz w:val="24"/>
          <w:szCs w:val="24"/>
        </w:rPr>
        <w:t>.</w:t>
      </w:r>
    </w:p>
    <w:p w:rsidR="00C470B2" w:rsidRPr="00696893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Обработка металлов давлением</w:t>
      </w:r>
      <w:r w:rsidR="00C470B2" w:rsidRPr="00696893">
        <w:rPr>
          <w:rFonts w:ascii="Times New Roman" w:hAnsi="Times New Roman" w:cs="Times New Roman"/>
          <w:sz w:val="24"/>
          <w:szCs w:val="24"/>
        </w:rPr>
        <w:t>.</w:t>
      </w:r>
    </w:p>
    <w:p w:rsidR="00696893" w:rsidRPr="00696893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Сварка металлов.</w:t>
      </w:r>
    </w:p>
    <w:p w:rsidR="00696893" w:rsidRPr="00696893" w:rsidRDefault="00696893" w:rsidP="00696893">
      <w:pPr>
        <w:pStyle w:val="aa"/>
        <w:numPr>
          <w:ilvl w:val="0"/>
          <w:numId w:val="5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Технология композиционных материалов.</w:t>
      </w:r>
    </w:p>
    <w:p w:rsidR="00696893" w:rsidRPr="000B6B45" w:rsidRDefault="00696893" w:rsidP="00696893">
      <w:pPr>
        <w:pStyle w:val="aa"/>
        <w:tabs>
          <w:tab w:val="left" w:pos="1485"/>
        </w:tabs>
        <w:rPr>
          <w:rFonts w:ascii="Times New Roman" w:hAnsi="Times New Roman" w:cs="Times New Roman"/>
          <w:sz w:val="24"/>
          <w:szCs w:val="24"/>
        </w:rPr>
      </w:pPr>
    </w:p>
    <w:p w:rsidR="002F4797" w:rsidRDefault="00696893" w:rsidP="00696893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6893">
        <w:rPr>
          <w:rFonts w:ascii="Times New Roman" w:hAnsi="Times New Roman" w:cs="Times New Roman"/>
          <w:b/>
          <w:sz w:val="28"/>
          <w:szCs w:val="28"/>
        </w:rPr>
        <w:t>3 Раздел. Обработка конструкционных материалов резанием</w:t>
      </w:r>
    </w:p>
    <w:p w:rsidR="00696893" w:rsidRP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Введение.</w:t>
      </w:r>
    </w:p>
    <w:p w:rsid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Процесс резания и его основные элементы.</w:t>
      </w:r>
    </w:p>
    <w:p w:rsidR="00696893" w:rsidRP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Основы технологии машиностроения.</w:t>
      </w:r>
    </w:p>
    <w:p w:rsidR="00696893" w:rsidRP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Физические основы процесса резания металлов и явления его сопровождающие.</w:t>
      </w:r>
    </w:p>
    <w:p w:rsidR="00696893" w:rsidRP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Сила, мощность и крутящий момент резания при точении.</w:t>
      </w:r>
    </w:p>
    <w:p w:rsidR="00696893" w:rsidRP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Металлорежущие станки и работа на них.</w:t>
      </w:r>
    </w:p>
    <w:p w:rsidR="00696893" w:rsidRPr="00696893" w:rsidRDefault="00696893" w:rsidP="00696893">
      <w:pPr>
        <w:pStyle w:val="aa"/>
        <w:numPr>
          <w:ilvl w:val="0"/>
          <w:numId w:val="6"/>
        </w:numPr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6893">
        <w:rPr>
          <w:rFonts w:ascii="Times New Roman" w:hAnsi="Times New Roman" w:cs="Times New Roman"/>
          <w:sz w:val="24"/>
          <w:szCs w:val="24"/>
        </w:rPr>
        <w:t>Инструментальные материалы.</w:t>
      </w:r>
    </w:p>
    <w:p w:rsidR="00696893" w:rsidRPr="00696893" w:rsidRDefault="00696893" w:rsidP="00696893">
      <w:pPr>
        <w:pStyle w:val="aa"/>
        <w:tabs>
          <w:tab w:val="left" w:pos="148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96893" w:rsidRPr="00696893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6C73" w:rsidRDefault="00096C73" w:rsidP="00A24C65">
      <w:pPr>
        <w:spacing w:after="0" w:line="240" w:lineRule="auto"/>
      </w:pPr>
      <w:r>
        <w:separator/>
      </w:r>
    </w:p>
  </w:endnote>
  <w:endnote w:type="continuationSeparator" w:id="1">
    <w:p w:rsidR="00096C73" w:rsidRDefault="00096C73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B77DC1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33EC" w:rsidRDefault="00096C73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B77DC1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60DE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096C73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6C73" w:rsidRDefault="00096C73" w:rsidP="00A24C65">
      <w:pPr>
        <w:spacing w:after="0" w:line="240" w:lineRule="auto"/>
      </w:pPr>
      <w:r>
        <w:separator/>
      </w:r>
    </w:p>
  </w:footnote>
  <w:footnote w:type="continuationSeparator" w:id="1">
    <w:p w:rsidR="00096C73" w:rsidRDefault="00096C73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 w:cs="Times New Roman"/>
      </w:rPr>
    </w:lvl>
  </w:abstractNum>
  <w:abstractNum w:abstractNumId="1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6E142A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96C73"/>
    <w:rsid w:val="000A0589"/>
    <w:rsid w:val="000B6B45"/>
    <w:rsid w:val="000C1BF2"/>
    <w:rsid w:val="000E4EAD"/>
    <w:rsid w:val="00112341"/>
    <w:rsid w:val="001160DE"/>
    <w:rsid w:val="00177332"/>
    <w:rsid w:val="00186782"/>
    <w:rsid w:val="00207B04"/>
    <w:rsid w:val="00223294"/>
    <w:rsid w:val="00233AB8"/>
    <w:rsid w:val="00281A2A"/>
    <w:rsid w:val="002F4652"/>
    <w:rsid w:val="002F4797"/>
    <w:rsid w:val="00311D8F"/>
    <w:rsid w:val="003373E9"/>
    <w:rsid w:val="003C007B"/>
    <w:rsid w:val="003C0920"/>
    <w:rsid w:val="003C7F93"/>
    <w:rsid w:val="004A3532"/>
    <w:rsid w:val="004A7B2C"/>
    <w:rsid w:val="005577DE"/>
    <w:rsid w:val="00592EFC"/>
    <w:rsid w:val="005D6D16"/>
    <w:rsid w:val="005E76EB"/>
    <w:rsid w:val="006555F6"/>
    <w:rsid w:val="00696893"/>
    <w:rsid w:val="006F0468"/>
    <w:rsid w:val="007968BE"/>
    <w:rsid w:val="007B344E"/>
    <w:rsid w:val="007C3EB5"/>
    <w:rsid w:val="007F121D"/>
    <w:rsid w:val="008C3449"/>
    <w:rsid w:val="00901C57"/>
    <w:rsid w:val="00A24C65"/>
    <w:rsid w:val="00AB4761"/>
    <w:rsid w:val="00AB7B47"/>
    <w:rsid w:val="00B77DC1"/>
    <w:rsid w:val="00B8072D"/>
    <w:rsid w:val="00BA48A1"/>
    <w:rsid w:val="00BF05A8"/>
    <w:rsid w:val="00BF430B"/>
    <w:rsid w:val="00C32AA2"/>
    <w:rsid w:val="00C470B2"/>
    <w:rsid w:val="00D46387"/>
    <w:rsid w:val="00D80F63"/>
    <w:rsid w:val="00E17731"/>
    <w:rsid w:val="00E3247E"/>
    <w:rsid w:val="00E41D21"/>
    <w:rsid w:val="00EA31DA"/>
    <w:rsid w:val="00EC6E4A"/>
    <w:rsid w:val="00EE3D2E"/>
    <w:rsid w:val="00F644E7"/>
    <w:rsid w:val="00FD5C78"/>
    <w:rsid w:val="00FE5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  <w:style w:type="character" w:customStyle="1" w:styleId="WW8Num16z0">
    <w:name w:val="WW8Num16z0"/>
    <w:rsid w:val="00D46387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739CD-34A1-4BC1-8982-F7BC46A03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Пользователь</cp:lastModifiedBy>
  <cp:revision>2</cp:revision>
  <dcterms:created xsi:type="dcterms:W3CDTF">2015-11-17T02:22:00Z</dcterms:created>
  <dcterms:modified xsi:type="dcterms:W3CDTF">2015-11-17T02:22:00Z</dcterms:modified>
</cp:coreProperties>
</file>