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096" w:rsidRPr="00F530CE" w:rsidRDefault="006E7096" w:rsidP="006E7096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6E7096" w:rsidRPr="00724BF7" w:rsidRDefault="006E7096" w:rsidP="006E7096">
      <w:pPr>
        <w:tabs>
          <w:tab w:val="left" w:pos="1485"/>
        </w:tabs>
        <w:jc w:val="center"/>
        <w:rPr>
          <w:b/>
          <w:sz w:val="28"/>
          <w:szCs w:val="28"/>
        </w:rPr>
      </w:pPr>
      <w:r w:rsidRPr="00724BF7">
        <w:rPr>
          <w:b/>
          <w:sz w:val="28"/>
          <w:szCs w:val="28"/>
        </w:rPr>
        <w:t>«Технология и организация перевозок»</w:t>
      </w:r>
    </w:p>
    <w:p w:rsidR="006E7096" w:rsidRPr="00127AD2" w:rsidRDefault="006E7096" w:rsidP="006E7096">
      <w:pPr>
        <w:tabs>
          <w:tab w:val="left" w:pos="1485"/>
        </w:tabs>
        <w:rPr>
          <w:sz w:val="28"/>
          <w:szCs w:val="28"/>
        </w:rPr>
      </w:pPr>
    </w:p>
    <w:p w:rsidR="00D2277C" w:rsidRPr="00127AD2" w:rsidRDefault="00D2277C" w:rsidP="006E7096">
      <w:pPr>
        <w:tabs>
          <w:tab w:val="left" w:pos="1485"/>
        </w:tabs>
        <w:rPr>
          <w:sz w:val="28"/>
          <w:szCs w:val="28"/>
        </w:rPr>
      </w:pPr>
    </w:p>
    <w:p w:rsidR="006E7096" w:rsidRPr="00625250" w:rsidRDefault="006E7096" w:rsidP="006E7096">
      <w:pPr>
        <w:ind w:firstLine="709"/>
        <w:jc w:val="both"/>
        <w:rPr>
          <w:sz w:val="28"/>
          <w:szCs w:val="28"/>
        </w:rPr>
      </w:pPr>
      <w:r w:rsidRPr="00B52ECA">
        <w:rPr>
          <w:sz w:val="28"/>
          <w:szCs w:val="28"/>
        </w:rPr>
        <w:t xml:space="preserve">Цель – дать студенту комплекс знаний по основам </w:t>
      </w:r>
      <w:r w:rsidRPr="00B52ECA">
        <w:rPr>
          <w:color w:val="000000"/>
          <w:spacing w:val="-6"/>
          <w:sz w:val="28"/>
        </w:rPr>
        <w:t xml:space="preserve">организации </w:t>
      </w:r>
      <w:r w:rsidRPr="00B52ECA">
        <w:rPr>
          <w:sz w:val="28"/>
          <w:szCs w:val="28"/>
        </w:rPr>
        <w:t>перевозок и управления</w:t>
      </w:r>
      <w:r w:rsidRPr="00625250">
        <w:rPr>
          <w:sz w:val="28"/>
          <w:szCs w:val="28"/>
        </w:rPr>
        <w:t xml:space="preserve"> на автомобильном транспорте с учетом современных научных исследований и опыта работы авто</w:t>
      </w:r>
      <w:r>
        <w:rPr>
          <w:sz w:val="28"/>
          <w:szCs w:val="28"/>
        </w:rPr>
        <w:t xml:space="preserve">транспортных </w:t>
      </w:r>
      <w:r w:rsidRPr="00625250">
        <w:rPr>
          <w:sz w:val="28"/>
          <w:szCs w:val="28"/>
        </w:rPr>
        <w:t>предприятий.</w:t>
      </w:r>
    </w:p>
    <w:p w:rsidR="006E7096" w:rsidRPr="00127AD2" w:rsidRDefault="006E7096" w:rsidP="006E7096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D2277C" w:rsidRPr="00127AD2" w:rsidRDefault="00D2277C" w:rsidP="006E7096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6E7096" w:rsidRPr="00F530CE" w:rsidTr="00346AEB">
        <w:trPr>
          <w:trHeight w:val="717"/>
        </w:trPr>
        <w:tc>
          <w:tcPr>
            <w:tcW w:w="1219" w:type="dxa"/>
          </w:tcPr>
          <w:p w:rsidR="006E7096" w:rsidRPr="00F530CE" w:rsidRDefault="006E7096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6E7096" w:rsidRPr="00F530CE" w:rsidRDefault="006E7096" w:rsidP="00346AE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E7096" w:rsidRPr="00F530CE" w:rsidTr="00346AEB">
        <w:trPr>
          <w:trHeight w:val="1095"/>
        </w:trPr>
        <w:tc>
          <w:tcPr>
            <w:tcW w:w="1219" w:type="dxa"/>
          </w:tcPr>
          <w:p w:rsidR="006E7096" w:rsidRPr="00F530CE" w:rsidRDefault="006E7096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6E7096" w:rsidRPr="00C04533" w:rsidRDefault="006E7096" w:rsidP="00346AE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 к выполнению элементов расчетно-проектировочной работы по созданию и модернизации систем и средств эксплуатации транспортно-технологических машин и комплексов (СК-8).</w:t>
            </w:r>
          </w:p>
        </w:tc>
      </w:tr>
      <w:tr w:rsidR="006E7096" w:rsidRPr="00F530CE" w:rsidTr="00346AEB">
        <w:trPr>
          <w:trHeight w:val="429"/>
        </w:trPr>
        <w:tc>
          <w:tcPr>
            <w:tcW w:w="1219" w:type="dxa"/>
          </w:tcPr>
          <w:p w:rsidR="006E7096" w:rsidRPr="005F1F2D" w:rsidRDefault="006E7096" w:rsidP="00346AE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072" w:type="dxa"/>
          </w:tcPr>
          <w:p w:rsidR="006E7096" w:rsidRPr="005F1F2D" w:rsidRDefault="006E7096" w:rsidP="00346AE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к самоорганизации и самообразованию</w:t>
            </w:r>
            <w:r w:rsidRPr="005F1F2D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ОК-6).</w:t>
            </w:r>
          </w:p>
        </w:tc>
      </w:tr>
    </w:tbl>
    <w:p w:rsidR="006E7096" w:rsidRDefault="006E7096" w:rsidP="006E7096">
      <w:pPr>
        <w:tabs>
          <w:tab w:val="left" w:pos="1485"/>
        </w:tabs>
        <w:rPr>
          <w:sz w:val="28"/>
          <w:szCs w:val="28"/>
        </w:rPr>
      </w:pPr>
    </w:p>
    <w:p w:rsidR="006E7096" w:rsidRDefault="006E7096" w:rsidP="006E7096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BC527A">
        <w:rPr>
          <w:sz w:val="28"/>
          <w:szCs w:val="28"/>
        </w:rPr>
        <w:t>«</w:t>
      </w:r>
      <w:r>
        <w:rPr>
          <w:sz w:val="28"/>
          <w:szCs w:val="28"/>
        </w:rPr>
        <w:t>Технология и организация перевозок</w:t>
      </w:r>
      <w:r w:rsidRPr="00BC527A">
        <w:rPr>
          <w:sz w:val="28"/>
          <w:szCs w:val="28"/>
        </w:rPr>
        <w:t>»</w:t>
      </w:r>
      <w:r w:rsidRPr="00D470CA"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>лану направления подготовки 44.03.04 – Профессиональное обучение, профиль</w:t>
      </w:r>
      <w:r w:rsidRPr="00515DB4">
        <w:rPr>
          <w:sz w:val="28"/>
          <w:szCs w:val="28"/>
        </w:rPr>
        <w:t xml:space="preserve"> «</w:t>
      </w:r>
      <w:r>
        <w:rPr>
          <w:sz w:val="28"/>
          <w:szCs w:val="28"/>
        </w:rPr>
        <w:t>Профессиональное обучение (транспорт)».</w:t>
      </w:r>
    </w:p>
    <w:p w:rsidR="006E7096" w:rsidRDefault="006E7096" w:rsidP="006E7096">
      <w:pPr>
        <w:tabs>
          <w:tab w:val="left" w:pos="1485"/>
        </w:tabs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6"/>
        <w:gridCol w:w="1559"/>
        <w:gridCol w:w="1417"/>
        <w:gridCol w:w="1134"/>
      </w:tblGrid>
      <w:tr w:rsidR="006E7096" w:rsidRPr="00515DB4" w:rsidTr="00346AEB">
        <w:trPr>
          <w:trHeight w:hRule="exact" w:val="454"/>
        </w:trPr>
        <w:tc>
          <w:tcPr>
            <w:tcW w:w="6096" w:type="dxa"/>
            <w:vMerge w:val="restart"/>
            <w:vAlign w:val="center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4110" w:type="dxa"/>
            <w:gridSpan w:val="3"/>
            <w:vAlign w:val="center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6E7096" w:rsidRPr="00515DB4" w:rsidTr="00346AEB">
        <w:trPr>
          <w:trHeight w:hRule="exact" w:val="428"/>
        </w:trPr>
        <w:tc>
          <w:tcPr>
            <w:tcW w:w="6096" w:type="dxa"/>
            <w:vMerge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Merge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Merge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Merge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E7096" w:rsidRPr="00780F2E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 </w:t>
            </w:r>
            <w:r>
              <w:rPr>
                <w:sz w:val="28"/>
                <w:szCs w:val="28"/>
              </w:rPr>
              <w:t>семестр</w:t>
            </w:r>
          </w:p>
        </w:tc>
        <w:tc>
          <w:tcPr>
            <w:tcW w:w="1417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семестр</w:t>
            </w:r>
          </w:p>
        </w:tc>
        <w:tc>
          <w:tcPr>
            <w:tcW w:w="1134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6E7096" w:rsidRPr="00AB3D15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17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134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</w:tr>
      <w:tr w:rsidR="006E7096" w:rsidRPr="00515DB4" w:rsidTr="00346AEB">
        <w:trPr>
          <w:trHeight w:hRule="exact" w:val="669"/>
        </w:trPr>
        <w:tc>
          <w:tcPr>
            <w:tcW w:w="6096" w:type="dxa"/>
          </w:tcPr>
          <w:p w:rsidR="006E7096" w:rsidRPr="00515DB4" w:rsidRDefault="006E7096" w:rsidP="00346AE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6E7096" w:rsidRPr="00515DB4" w:rsidRDefault="006E7096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vAlign w:val="bottom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vAlign w:val="bottom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vAlign w:val="bottom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4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515DB4" w:rsidRDefault="006E7096" w:rsidP="00346AE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559" w:type="dxa"/>
            <w:vAlign w:val="center"/>
          </w:tcPr>
          <w:p w:rsidR="006E7096" w:rsidRPr="00515DB4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17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134" w:type="dxa"/>
            <w:vAlign w:val="center"/>
          </w:tcPr>
          <w:p w:rsidR="006E7096" w:rsidRDefault="006E7096" w:rsidP="00346AE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6E7096" w:rsidRPr="00515DB4" w:rsidTr="00346AEB">
        <w:trPr>
          <w:trHeight w:hRule="exact" w:val="81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в том числе:</w:t>
            </w:r>
          </w:p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59" w:type="dxa"/>
            <w:vAlign w:val="bottom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vAlign w:val="bottom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20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</w:tbl>
    <w:p w:rsidR="006E7096" w:rsidRDefault="006E7096" w:rsidP="006E7096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6"/>
        <w:gridCol w:w="1559"/>
        <w:gridCol w:w="1417"/>
        <w:gridCol w:w="1134"/>
      </w:tblGrid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  <w:vAlign w:val="center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 xml:space="preserve">2.6. Контрольная работа (К) </w:t>
            </w:r>
            <w:r w:rsidRPr="007C14FD">
              <w:rPr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C14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</w:t>
            </w: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зачет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экзамен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</w:p>
        </w:tc>
      </w:tr>
      <w:tr w:rsidR="006E7096" w:rsidRPr="00515DB4" w:rsidTr="00346AEB">
        <w:trPr>
          <w:trHeight w:hRule="exact" w:val="454"/>
        </w:trPr>
        <w:tc>
          <w:tcPr>
            <w:tcW w:w="6096" w:type="dxa"/>
          </w:tcPr>
          <w:p w:rsidR="006E7096" w:rsidRPr="007C14FD" w:rsidRDefault="006E7096" w:rsidP="00346AEB">
            <w:pPr>
              <w:rPr>
                <w:sz w:val="28"/>
                <w:szCs w:val="28"/>
              </w:rPr>
            </w:pPr>
            <w:r w:rsidRPr="007C14F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6E7096" w:rsidRPr="007C14FD" w:rsidRDefault="006E7096" w:rsidP="00346A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6E7096" w:rsidRDefault="006E7096" w:rsidP="006E7096">
      <w:pPr>
        <w:tabs>
          <w:tab w:val="left" w:pos="1485"/>
        </w:tabs>
        <w:ind w:firstLine="709"/>
        <w:rPr>
          <w:sz w:val="24"/>
          <w:szCs w:val="24"/>
        </w:rPr>
      </w:pPr>
    </w:p>
    <w:p w:rsidR="006E7096" w:rsidRPr="00F530CE" w:rsidRDefault="006E7096" w:rsidP="006E7096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</w:t>
      </w:r>
      <w:r>
        <w:rPr>
          <w:sz w:val="28"/>
          <w:szCs w:val="28"/>
        </w:rPr>
        <w:t>межуточной аттестации:_____</w:t>
      </w:r>
      <w:r w:rsidRPr="00F530CE">
        <w:rPr>
          <w:sz w:val="28"/>
          <w:szCs w:val="28"/>
        </w:rPr>
        <w:t>_______</w:t>
      </w:r>
      <w:r w:rsidRPr="00F530CE">
        <w:rPr>
          <w:sz w:val="28"/>
          <w:szCs w:val="28"/>
          <w:u w:val="single"/>
        </w:rPr>
        <w:t xml:space="preserve"> зачет</w:t>
      </w:r>
      <w:r>
        <w:rPr>
          <w:sz w:val="28"/>
          <w:szCs w:val="28"/>
          <w:u w:val="single"/>
        </w:rPr>
        <w:t>,   экзамен</w:t>
      </w:r>
      <w:r>
        <w:rPr>
          <w:sz w:val="28"/>
          <w:szCs w:val="28"/>
        </w:rPr>
        <w:t>_________</w:t>
      </w:r>
    </w:p>
    <w:p w:rsidR="006E7096" w:rsidRPr="005E733B" w:rsidRDefault="006E7096" w:rsidP="006E7096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6E7096" w:rsidRDefault="006E7096" w:rsidP="006E7096">
      <w:pPr>
        <w:rPr>
          <w:sz w:val="28"/>
          <w:szCs w:val="28"/>
        </w:rPr>
      </w:pPr>
    </w:p>
    <w:p w:rsidR="006E7096" w:rsidRPr="008505C7" w:rsidRDefault="006E7096" w:rsidP="006E7096">
      <w:pPr>
        <w:tabs>
          <w:tab w:val="left" w:pos="1485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8505C7">
        <w:rPr>
          <w:sz w:val="28"/>
          <w:szCs w:val="28"/>
        </w:rPr>
        <w:t>Перечень изучаемых тем:</w:t>
      </w:r>
    </w:p>
    <w:p w:rsidR="006E7096" w:rsidRPr="008505C7" w:rsidRDefault="006E7096" w:rsidP="006E7096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1.</w:t>
      </w:r>
      <w:r w:rsidRPr="008505C7">
        <w:rPr>
          <w:iCs/>
          <w:sz w:val="28"/>
          <w:szCs w:val="28"/>
        </w:rPr>
        <w:t xml:space="preserve"> </w:t>
      </w:r>
      <w:r w:rsidRPr="008505C7">
        <w:rPr>
          <w:sz w:val="28"/>
          <w:szCs w:val="28"/>
        </w:rPr>
        <w:t>Транспортный процесс, грузы и транспортное оборудование.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2. Транспортные средства.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3. Технология перевозки грузов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4. Особенности технологии транспортировки сельскохозяйственных и других грузов.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5. Организация перевозок.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6. Организация погрузочно-разгрузочных работ.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7. Управление грузовыми перевозкам.</w:t>
      </w:r>
    </w:p>
    <w:p w:rsidR="006E7096" w:rsidRPr="008505C7" w:rsidRDefault="006E7096" w:rsidP="006E7096">
      <w:pPr>
        <w:spacing w:line="276" w:lineRule="auto"/>
        <w:rPr>
          <w:sz w:val="28"/>
          <w:szCs w:val="28"/>
        </w:rPr>
      </w:pPr>
      <w:r w:rsidRPr="008505C7">
        <w:rPr>
          <w:sz w:val="28"/>
          <w:szCs w:val="28"/>
        </w:rPr>
        <w:t>8. Обеспечение качества перевозок грузов.</w:t>
      </w:r>
    </w:p>
    <w:p w:rsidR="00BB228C" w:rsidRDefault="00BB228C"/>
    <w:sectPr w:rsidR="00BB228C" w:rsidSect="00D227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C80" w:rsidRDefault="00112C80" w:rsidP="006E7096">
      <w:r>
        <w:separator/>
      </w:r>
    </w:p>
  </w:endnote>
  <w:endnote w:type="continuationSeparator" w:id="1">
    <w:p w:rsidR="00112C80" w:rsidRDefault="00112C80" w:rsidP="006E7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C80" w:rsidRDefault="00112C80" w:rsidP="006E7096">
      <w:r>
        <w:separator/>
      </w:r>
    </w:p>
  </w:footnote>
  <w:footnote w:type="continuationSeparator" w:id="1">
    <w:p w:rsidR="00112C80" w:rsidRDefault="00112C80" w:rsidP="006E7096">
      <w:r>
        <w:continuationSeparator/>
      </w:r>
    </w:p>
  </w:footnote>
  <w:footnote w:id="2">
    <w:p w:rsidR="006E7096" w:rsidRDefault="006E7096" w:rsidP="006E7096">
      <w:pPr>
        <w:pStyle w:val="a3"/>
      </w:pPr>
      <w:r>
        <w:rPr>
          <w:rStyle w:val="a5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7096"/>
    <w:rsid w:val="00112C80"/>
    <w:rsid w:val="00127AD2"/>
    <w:rsid w:val="00135FEE"/>
    <w:rsid w:val="0034195F"/>
    <w:rsid w:val="006E7096"/>
    <w:rsid w:val="007D6E3E"/>
    <w:rsid w:val="00833058"/>
    <w:rsid w:val="00886AE5"/>
    <w:rsid w:val="00A613D2"/>
    <w:rsid w:val="00B0489B"/>
    <w:rsid w:val="00B36CE1"/>
    <w:rsid w:val="00BB228C"/>
    <w:rsid w:val="00D22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11111111">
    <w:name w:val="111111111111"/>
    <w:basedOn w:val="a"/>
    <w:qFormat/>
    <w:rsid w:val="007D6E3E"/>
    <w:pPr>
      <w:spacing w:line="276" w:lineRule="auto"/>
      <w:ind w:firstLine="709"/>
      <w:jc w:val="both"/>
    </w:pPr>
    <w:rPr>
      <w:rFonts w:eastAsiaTheme="minorHAnsi" w:cstheme="minorBidi"/>
      <w:color w:val="FF0000"/>
      <w:sz w:val="40"/>
      <w:szCs w:val="28"/>
    </w:rPr>
  </w:style>
  <w:style w:type="paragraph" w:styleId="a3">
    <w:name w:val="footnote text"/>
    <w:basedOn w:val="a"/>
    <w:link w:val="a4"/>
    <w:uiPriority w:val="99"/>
    <w:semiHidden/>
    <w:rsid w:val="006E7096"/>
    <w:rPr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E7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6E709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1798</Characters>
  <Application>Microsoft Office Word</Application>
  <DocSecurity>0</DocSecurity>
  <Lines>14</Lines>
  <Paragraphs>4</Paragraphs>
  <ScaleCrop>false</ScaleCrop>
  <Company>The Big Bell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</cp:revision>
  <dcterms:created xsi:type="dcterms:W3CDTF">2015-11-12T05:00:00Z</dcterms:created>
  <dcterms:modified xsi:type="dcterms:W3CDTF">2015-11-12T05:00:00Z</dcterms:modified>
</cp:coreProperties>
</file>