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431" w:rsidRDefault="00D11431" w:rsidP="00D114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63F59">
        <w:rPr>
          <w:rFonts w:ascii="Times New Roman" w:hAnsi="Times New Roman" w:cs="Times New Roman"/>
          <w:sz w:val="24"/>
          <w:szCs w:val="24"/>
        </w:rPr>
        <w:t xml:space="preserve">Приложение к рабочей программе </w:t>
      </w:r>
    </w:p>
    <w:p w:rsidR="00D11431" w:rsidRDefault="00D11431" w:rsidP="00D114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663F59">
        <w:rPr>
          <w:rFonts w:ascii="Times New Roman" w:hAnsi="Times New Roman" w:cs="Times New Roman"/>
          <w:sz w:val="24"/>
          <w:szCs w:val="24"/>
        </w:rPr>
        <w:t>дисциплины «Иностранный язык (</w:t>
      </w:r>
      <w:r>
        <w:rPr>
          <w:rFonts w:ascii="Times New Roman" w:hAnsi="Times New Roman" w:cs="Times New Roman"/>
          <w:sz w:val="24"/>
          <w:szCs w:val="24"/>
        </w:rPr>
        <w:t>английс</w:t>
      </w:r>
      <w:r w:rsidRPr="00663F59">
        <w:rPr>
          <w:rFonts w:ascii="Times New Roman" w:hAnsi="Times New Roman" w:cs="Times New Roman"/>
          <w:sz w:val="24"/>
          <w:szCs w:val="24"/>
        </w:rPr>
        <w:t xml:space="preserve">кий)», </w:t>
      </w:r>
    </w:p>
    <w:p w:rsidR="00D11431" w:rsidRDefault="00D11431" w:rsidP="00D114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663F59">
        <w:rPr>
          <w:rFonts w:ascii="Times New Roman" w:hAnsi="Times New Roman" w:cs="Times New Roman"/>
          <w:sz w:val="24"/>
          <w:szCs w:val="24"/>
        </w:rPr>
        <w:t>утвержденной «____» ____________ 201_____ г.</w:t>
      </w:r>
    </w:p>
    <w:p w:rsidR="00D11431" w:rsidRDefault="00D11431" w:rsidP="00D114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76FF1" w:rsidRPr="00E769C3" w:rsidRDefault="00D11431" w:rsidP="00776FF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Аннотация дисциплины</w:t>
      </w:r>
      <w:r w:rsidR="00776FF1">
        <w:rPr>
          <w:rFonts w:ascii="Times New Roman" w:hAnsi="Times New Roman"/>
          <w:b/>
          <w:sz w:val="24"/>
          <w:szCs w:val="24"/>
        </w:rPr>
        <w:t xml:space="preserve"> </w:t>
      </w:r>
      <w:r w:rsidR="00776FF1" w:rsidRPr="00776FF1">
        <w:rPr>
          <w:rFonts w:ascii="Times New Roman" w:hAnsi="Times New Roman"/>
          <w:b/>
          <w:sz w:val="24"/>
          <w:szCs w:val="24"/>
        </w:rPr>
        <w:t>«Иностранный язык (английский)»</w:t>
      </w:r>
    </w:p>
    <w:p w:rsidR="00D11431" w:rsidRPr="00690FD6" w:rsidRDefault="00D11431" w:rsidP="00D114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11431" w:rsidRDefault="00D11431" w:rsidP="00D11431">
      <w:pPr>
        <w:pStyle w:val="Default"/>
        <w:ind w:firstLine="709"/>
        <w:jc w:val="both"/>
        <w:rPr>
          <w:bCs/>
        </w:rPr>
      </w:pPr>
      <w:r w:rsidRPr="00AF5BA5">
        <w:t xml:space="preserve">Цель дисциплины </w:t>
      </w:r>
      <w:r>
        <w:t>–</w:t>
      </w:r>
      <w:r w:rsidRPr="00AF5BA5">
        <w:t xml:space="preserve"> </w:t>
      </w:r>
      <w:r>
        <w:rPr>
          <w:bCs/>
        </w:rPr>
        <w:t>развитие у студентов иноязычной коммуникативной компетенции в совокупности её составляющих, а именно:</w:t>
      </w:r>
    </w:p>
    <w:p w:rsidR="00D11431" w:rsidRDefault="00D11431" w:rsidP="00D11431">
      <w:pPr>
        <w:pStyle w:val="Default"/>
        <w:ind w:firstLine="709"/>
        <w:jc w:val="both"/>
        <w:rPr>
          <w:bCs/>
        </w:rPr>
      </w:pPr>
      <w:r>
        <w:rPr>
          <w:bCs/>
        </w:rPr>
        <w:t xml:space="preserve">- 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>
        <w:rPr>
          <w:bCs/>
        </w:rPr>
        <w:t>аудировании</w:t>
      </w:r>
      <w:proofErr w:type="spellEnd"/>
      <w:r>
        <w:rPr>
          <w:bCs/>
        </w:rPr>
        <w:t>, чтении, письме);</w:t>
      </w:r>
    </w:p>
    <w:p w:rsidR="00D11431" w:rsidRDefault="00D11431" w:rsidP="00D11431">
      <w:pPr>
        <w:pStyle w:val="Default"/>
        <w:ind w:firstLine="709"/>
        <w:jc w:val="both"/>
      </w:pPr>
      <w:r>
        <w:rPr>
          <w:bCs/>
        </w:rPr>
        <w:t>- языковая компетенция – овладение новыми языковыми средствами (лексическими,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студентов.</w:t>
      </w:r>
    </w:p>
    <w:p w:rsidR="00D11431" w:rsidRDefault="00D11431" w:rsidP="00D114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D4DCF" w:rsidRPr="005D4DCF" w:rsidRDefault="00D11431" w:rsidP="005D4D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  <w:r w:rsidR="00E24927"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о н</w:t>
      </w:r>
      <w:r w:rsidRPr="00AF5BA5">
        <w:rPr>
          <w:rFonts w:ascii="Times New Roman" w:hAnsi="Times New Roman"/>
          <w:sz w:val="24"/>
          <w:szCs w:val="24"/>
        </w:rPr>
        <w:t>аправлени</w:t>
      </w:r>
      <w:r>
        <w:rPr>
          <w:rFonts w:ascii="Times New Roman" w:hAnsi="Times New Roman"/>
          <w:sz w:val="24"/>
          <w:szCs w:val="24"/>
        </w:rPr>
        <w:t>ю</w:t>
      </w:r>
      <w:r w:rsidRPr="00AF5BA5">
        <w:rPr>
          <w:rFonts w:ascii="Times New Roman" w:hAnsi="Times New Roman"/>
          <w:sz w:val="24"/>
          <w:szCs w:val="24"/>
        </w:rPr>
        <w:t xml:space="preserve"> подготовки</w:t>
      </w:r>
      <w:r>
        <w:rPr>
          <w:rFonts w:ascii="Times New Roman" w:hAnsi="Times New Roman"/>
          <w:sz w:val="24"/>
          <w:szCs w:val="24"/>
        </w:rPr>
        <w:t xml:space="preserve"> </w:t>
      </w:r>
      <w:r w:rsidR="005D4DCF" w:rsidRPr="005D4DCF">
        <w:rPr>
          <w:rFonts w:ascii="Times New Roman" w:hAnsi="Times New Roman"/>
          <w:sz w:val="24"/>
          <w:szCs w:val="24"/>
        </w:rPr>
        <w:t>23.03.03 «Эксплуатация транспортно-технологических машин и комплексов»</w:t>
      </w:r>
      <w:r w:rsidR="005D4DCF">
        <w:rPr>
          <w:rFonts w:ascii="Times New Roman" w:hAnsi="Times New Roman"/>
          <w:sz w:val="24"/>
          <w:szCs w:val="24"/>
        </w:rPr>
        <w:t>:</w:t>
      </w:r>
    </w:p>
    <w:p w:rsidR="00D11431" w:rsidRDefault="00D11431" w:rsidP="00E2492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8612"/>
      </w:tblGrid>
      <w:tr w:rsidR="00D11431" w:rsidRPr="00EC21E2" w:rsidTr="00417768">
        <w:tc>
          <w:tcPr>
            <w:tcW w:w="959" w:type="dxa"/>
          </w:tcPr>
          <w:p w:rsidR="00D11431" w:rsidRPr="00EC21E2" w:rsidRDefault="00D11431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12" w:type="dxa"/>
          </w:tcPr>
          <w:p w:rsidR="00D11431" w:rsidRPr="00EC21E2" w:rsidRDefault="00D11431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E2">
              <w:rPr>
                <w:rFonts w:ascii="Times New Roman" w:hAnsi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11431" w:rsidRPr="00EC21E2" w:rsidTr="00417768">
        <w:tc>
          <w:tcPr>
            <w:tcW w:w="959" w:type="dxa"/>
          </w:tcPr>
          <w:p w:rsidR="00D11431" w:rsidRPr="00EC21E2" w:rsidRDefault="00D11431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12" w:type="dxa"/>
          </w:tcPr>
          <w:p w:rsidR="00D11431" w:rsidRPr="00EC21E2" w:rsidRDefault="005D4DCF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B42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пособность к ком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CB42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уникации в устной и письменной формах на русском и иностранном языках для решения задач межличностного и межкультурного взаимодействия</w:t>
            </w:r>
          </w:p>
        </w:tc>
      </w:tr>
    </w:tbl>
    <w:p w:rsidR="00D11431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6FF1" w:rsidRDefault="00D11431" w:rsidP="00776F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>Трудоемкость дисциплины, реализуемой по учебному плану</w:t>
      </w:r>
      <w:r>
        <w:rPr>
          <w:rFonts w:ascii="Times New Roman" w:hAnsi="Times New Roman"/>
          <w:sz w:val="24"/>
          <w:szCs w:val="24"/>
        </w:rPr>
        <w:t xml:space="preserve"> направления </w:t>
      </w:r>
      <w:r w:rsidRPr="00AF5BA5">
        <w:rPr>
          <w:rFonts w:ascii="Times New Roman" w:hAnsi="Times New Roman"/>
          <w:sz w:val="24"/>
          <w:szCs w:val="24"/>
        </w:rPr>
        <w:t>подготовки</w:t>
      </w:r>
      <w:r w:rsidR="00776FF1">
        <w:rPr>
          <w:rFonts w:ascii="Times New Roman" w:hAnsi="Times New Roman"/>
          <w:sz w:val="24"/>
          <w:szCs w:val="24"/>
        </w:rPr>
        <w:t xml:space="preserve"> </w:t>
      </w:r>
      <w:r w:rsidR="005D4DCF">
        <w:rPr>
          <w:rFonts w:ascii="Times New Roman" w:hAnsi="Times New Roman"/>
          <w:sz w:val="24"/>
          <w:szCs w:val="24"/>
        </w:rPr>
        <w:t>23.03.03</w:t>
      </w:r>
      <w:r w:rsidR="00776FF1" w:rsidRPr="00AF5BA5">
        <w:rPr>
          <w:rFonts w:ascii="Times New Roman" w:hAnsi="Times New Roman"/>
          <w:sz w:val="24"/>
          <w:szCs w:val="24"/>
        </w:rPr>
        <w:t xml:space="preserve"> «</w:t>
      </w:r>
      <w:r w:rsidR="00776FF1">
        <w:rPr>
          <w:rFonts w:ascii="Times New Roman" w:hAnsi="Times New Roman"/>
          <w:sz w:val="24"/>
          <w:szCs w:val="24"/>
        </w:rPr>
        <w:t>Эксплуатация транспортно-технологических машин и комплексов»</w:t>
      </w:r>
      <w:r>
        <w:rPr>
          <w:rFonts w:ascii="Times New Roman" w:hAnsi="Times New Roman"/>
          <w:sz w:val="24"/>
          <w:szCs w:val="24"/>
        </w:rPr>
        <w:t>,</w:t>
      </w:r>
      <w:r w:rsidRPr="00AF5BA5">
        <w:rPr>
          <w:rFonts w:ascii="Times New Roman" w:hAnsi="Times New Roman"/>
          <w:sz w:val="24"/>
          <w:szCs w:val="24"/>
        </w:rPr>
        <w:t xml:space="preserve"> по профил</w:t>
      </w:r>
      <w:r w:rsidR="00776FF1">
        <w:rPr>
          <w:rFonts w:ascii="Times New Roman" w:hAnsi="Times New Roman"/>
          <w:sz w:val="24"/>
          <w:szCs w:val="24"/>
        </w:rPr>
        <w:t>ю</w:t>
      </w:r>
      <w:r w:rsidRPr="00AF5BA5">
        <w:rPr>
          <w:rFonts w:ascii="Times New Roman" w:hAnsi="Times New Roman"/>
          <w:sz w:val="24"/>
          <w:szCs w:val="24"/>
        </w:rPr>
        <w:t xml:space="preserve"> </w:t>
      </w:r>
      <w:r w:rsidR="00776FF1" w:rsidRPr="00AF5BA5">
        <w:rPr>
          <w:rFonts w:ascii="Times New Roman" w:hAnsi="Times New Roman"/>
          <w:sz w:val="24"/>
          <w:szCs w:val="24"/>
        </w:rPr>
        <w:t>"</w:t>
      </w:r>
      <w:r w:rsidR="00776FF1">
        <w:rPr>
          <w:rFonts w:ascii="Times New Roman" w:hAnsi="Times New Roman"/>
          <w:sz w:val="24"/>
          <w:szCs w:val="24"/>
        </w:rPr>
        <w:t>Автомобили и автомобильное хозяйство</w:t>
      </w:r>
      <w:r w:rsidR="00776FF1" w:rsidRPr="00AF5BA5">
        <w:rPr>
          <w:rFonts w:ascii="Times New Roman" w:hAnsi="Times New Roman"/>
          <w:sz w:val="24"/>
          <w:szCs w:val="24"/>
        </w:rPr>
        <w:t>"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9"/>
        <w:gridCol w:w="3141"/>
        <w:gridCol w:w="2631"/>
      </w:tblGrid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Вид занятий</w:t>
            </w:r>
          </w:p>
        </w:tc>
        <w:tc>
          <w:tcPr>
            <w:tcW w:w="5772" w:type="dxa"/>
            <w:gridSpan w:val="2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Форма обучения</w:t>
            </w: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314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очная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заочная</w:t>
            </w: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5772" w:type="dxa"/>
            <w:gridSpan w:val="2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программа подготовки</w:t>
            </w: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3141" w:type="dxa"/>
          </w:tcPr>
          <w:p w:rsidR="00776FF1" w:rsidRPr="00776FF1" w:rsidRDefault="005D4DCF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ускоренная</w:t>
            </w:r>
          </w:p>
        </w:tc>
        <w:tc>
          <w:tcPr>
            <w:tcW w:w="2631" w:type="dxa"/>
          </w:tcPr>
          <w:p w:rsidR="00776FF1" w:rsidRPr="00776FF1" w:rsidRDefault="005D4DCF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ускоренная</w:t>
            </w: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314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32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в том числе:</w:t>
            </w:r>
          </w:p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1.1.Лекции</w:t>
            </w:r>
          </w:p>
        </w:tc>
        <w:tc>
          <w:tcPr>
            <w:tcW w:w="314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1.2.Лабораторные работы</w:t>
            </w:r>
          </w:p>
        </w:tc>
        <w:tc>
          <w:tcPr>
            <w:tcW w:w="314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32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1.3.Практические (семинарские) занятия</w:t>
            </w:r>
          </w:p>
        </w:tc>
        <w:tc>
          <w:tcPr>
            <w:tcW w:w="314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2.Самостоятельная работа, часов, всего</w:t>
            </w:r>
          </w:p>
        </w:tc>
        <w:tc>
          <w:tcPr>
            <w:tcW w:w="3141" w:type="dxa"/>
          </w:tcPr>
          <w:p w:rsidR="00776FF1" w:rsidRPr="00776FF1" w:rsidRDefault="00C230A3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220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Всего часов </w:t>
            </w:r>
          </w:p>
        </w:tc>
        <w:tc>
          <w:tcPr>
            <w:tcW w:w="314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252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14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7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</w:tbl>
    <w:p w:rsidR="00776FF1" w:rsidRDefault="00776FF1" w:rsidP="00776F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1431" w:rsidRPr="00AF5BA5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 xml:space="preserve">Форма </w:t>
      </w:r>
      <w:r w:rsidR="00776FF1">
        <w:rPr>
          <w:rFonts w:ascii="Times New Roman" w:hAnsi="Times New Roman"/>
          <w:sz w:val="24"/>
          <w:szCs w:val="24"/>
        </w:rPr>
        <w:t>итоговой</w:t>
      </w:r>
      <w:r w:rsidRPr="00AF5BA5">
        <w:rPr>
          <w:rFonts w:ascii="Times New Roman" w:hAnsi="Times New Roman"/>
          <w:sz w:val="24"/>
          <w:szCs w:val="24"/>
        </w:rPr>
        <w:t xml:space="preserve"> аттестации</w:t>
      </w:r>
      <w:r w:rsidR="00776FF1">
        <w:rPr>
          <w:rFonts w:ascii="Times New Roman" w:hAnsi="Times New Roman"/>
          <w:sz w:val="24"/>
          <w:szCs w:val="24"/>
        </w:rPr>
        <w:t xml:space="preserve"> для очной формы обучения</w:t>
      </w:r>
      <w:r>
        <w:rPr>
          <w:rFonts w:ascii="Times New Roman" w:hAnsi="Times New Roman"/>
          <w:sz w:val="24"/>
          <w:szCs w:val="24"/>
        </w:rPr>
        <w:t xml:space="preserve">: </w:t>
      </w:r>
      <w:r w:rsidR="00C60228">
        <w:rPr>
          <w:rFonts w:ascii="Times New Roman" w:hAnsi="Times New Roman"/>
          <w:sz w:val="24"/>
          <w:szCs w:val="24"/>
        </w:rPr>
        <w:t xml:space="preserve">дифференцированный </w:t>
      </w:r>
      <w:r w:rsidRPr="00AF5BA5">
        <w:rPr>
          <w:rFonts w:ascii="Times New Roman" w:hAnsi="Times New Roman"/>
          <w:sz w:val="24"/>
          <w:szCs w:val="24"/>
        </w:rPr>
        <w:t>зачет</w:t>
      </w:r>
      <w:r>
        <w:rPr>
          <w:rFonts w:ascii="Times New Roman" w:hAnsi="Times New Roman"/>
          <w:sz w:val="24"/>
          <w:szCs w:val="24"/>
        </w:rPr>
        <w:t>.</w:t>
      </w:r>
    </w:p>
    <w:p w:rsidR="00D11431" w:rsidRPr="00AF5BA5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>Перечень изучаемых тем:</w:t>
      </w:r>
    </w:p>
    <w:p w:rsidR="00D11431" w:rsidRPr="0085359F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>1. Темы: «Мой университет»</w:t>
      </w:r>
      <w:r>
        <w:rPr>
          <w:rFonts w:ascii="Times New Roman" w:hAnsi="Times New Roman"/>
          <w:sz w:val="24"/>
          <w:szCs w:val="24"/>
        </w:rPr>
        <w:t>,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«Ученый»</w:t>
      </w:r>
      <w:r>
        <w:rPr>
          <w:rFonts w:ascii="Times New Roman" w:hAnsi="Times New Roman"/>
          <w:sz w:val="24"/>
          <w:szCs w:val="24"/>
        </w:rPr>
        <w:t>.</w:t>
      </w:r>
    </w:p>
    <w:p w:rsidR="00776FF1" w:rsidRDefault="00776FF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1431" w:rsidRPr="001F1886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1886">
        <w:rPr>
          <w:rFonts w:ascii="Times New Roman" w:hAnsi="Times New Roman"/>
          <w:sz w:val="24"/>
          <w:szCs w:val="24"/>
        </w:rPr>
        <w:t xml:space="preserve">3. </w:t>
      </w:r>
      <w:r w:rsidRPr="0085359F">
        <w:rPr>
          <w:rFonts w:ascii="Times New Roman" w:hAnsi="Times New Roman"/>
          <w:sz w:val="24"/>
          <w:szCs w:val="24"/>
        </w:rPr>
        <w:t>Грамматика</w:t>
      </w:r>
      <w:r w:rsidRPr="001F1886">
        <w:rPr>
          <w:rFonts w:ascii="Times New Roman" w:hAnsi="Times New Roman"/>
          <w:sz w:val="24"/>
          <w:szCs w:val="24"/>
        </w:rPr>
        <w:t>:</w:t>
      </w:r>
    </w:p>
    <w:p w:rsidR="00D11431" w:rsidRPr="00FA72B0" w:rsidRDefault="00776FF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lastRenderedPageBreak/>
        <w:t>В</w:t>
      </w:r>
      <w:r w:rsidR="00D11431" w:rsidRPr="0085359F">
        <w:rPr>
          <w:rFonts w:ascii="Times New Roman" w:hAnsi="Times New Roman"/>
          <w:sz w:val="24"/>
          <w:szCs w:val="24"/>
        </w:rPr>
        <w:t>ремена</w:t>
      </w:r>
      <w:r w:rsidR="00D11431" w:rsidRPr="00FA72B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11431" w:rsidRPr="0085359F">
        <w:rPr>
          <w:rFonts w:ascii="Times New Roman" w:hAnsi="Times New Roman"/>
          <w:sz w:val="24"/>
          <w:szCs w:val="24"/>
        </w:rPr>
        <w:t>группы</w:t>
      </w:r>
      <w:r w:rsidR="00D11431" w:rsidRPr="00FA72B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11431" w:rsidRPr="0085359F">
        <w:rPr>
          <w:rFonts w:ascii="Times New Roman" w:hAnsi="Times New Roman"/>
          <w:sz w:val="24"/>
          <w:szCs w:val="24"/>
          <w:lang w:val="en-US"/>
        </w:rPr>
        <w:t>Indefinite</w:t>
      </w:r>
      <w:r w:rsidR="00D11431" w:rsidRPr="00FA72B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11431" w:rsidRPr="0085359F">
        <w:rPr>
          <w:rFonts w:ascii="Times New Roman" w:hAnsi="Times New Roman"/>
          <w:sz w:val="24"/>
          <w:szCs w:val="24"/>
          <w:lang w:val="en-US"/>
        </w:rPr>
        <w:t>Active</w:t>
      </w:r>
      <w:r w:rsidR="00D11431" w:rsidRPr="00FA72B0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D11431" w:rsidRPr="0085359F">
        <w:rPr>
          <w:rFonts w:ascii="Times New Roman" w:hAnsi="Times New Roman"/>
          <w:sz w:val="24"/>
          <w:szCs w:val="24"/>
        </w:rPr>
        <w:t>числительные</w:t>
      </w:r>
      <w:r w:rsidR="00D11431" w:rsidRPr="00FA72B0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D11431" w:rsidRPr="0085359F">
        <w:rPr>
          <w:rFonts w:ascii="Times New Roman" w:hAnsi="Times New Roman"/>
          <w:sz w:val="24"/>
          <w:szCs w:val="24"/>
          <w:lang w:val="en-US"/>
        </w:rPr>
        <w:t>Passive</w:t>
      </w:r>
      <w:r w:rsidR="00D11431" w:rsidRPr="00FA72B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11431" w:rsidRPr="0085359F">
        <w:rPr>
          <w:rFonts w:ascii="Times New Roman" w:hAnsi="Times New Roman"/>
          <w:sz w:val="24"/>
          <w:szCs w:val="24"/>
          <w:lang w:val="en-US"/>
        </w:rPr>
        <w:t>Voice</w:t>
      </w:r>
    </w:p>
    <w:p w:rsidR="00D11431" w:rsidRPr="00FA72B0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11431" w:rsidRPr="0085359F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Л</w:t>
      </w:r>
      <w:r w:rsidRPr="0085359F">
        <w:rPr>
          <w:rFonts w:ascii="Times New Roman" w:hAnsi="Times New Roman"/>
          <w:sz w:val="24"/>
          <w:szCs w:val="24"/>
        </w:rPr>
        <w:t>ексик</w:t>
      </w:r>
      <w:r>
        <w:rPr>
          <w:rFonts w:ascii="Times New Roman" w:hAnsi="Times New Roman"/>
          <w:sz w:val="24"/>
          <w:szCs w:val="24"/>
        </w:rPr>
        <w:t>а</w:t>
      </w:r>
      <w:r w:rsidRPr="0085359F">
        <w:rPr>
          <w:rFonts w:ascii="Times New Roman" w:hAnsi="Times New Roman"/>
          <w:sz w:val="24"/>
          <w:szCs w:val="24"/>
        </w:rPr>
        <w:t xml:space="preserve"> по тематике направления подготовки</w:t>
      </w:r>
    </w:p>
    <w:p w:rsidR="00D11431" w:rsidRPr="0085359F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1431" w:rsidRPr="0085359F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>4. Чтение и детальное понимание технических текстов по направлению подготовки</w:t>
      </w:r>
      <w:r>
        <w:rPr>
          <w:rFonts w:ascii="Times New Roman" w:hAnsi="Times New Roman"/>
          <w:sz w:val="24"/>
          <w:szCs w:val="24"/>
        </w:rPr>
        <w:t>.</w:t>
      </w:r>
      <w:r w:rsidRPr="007C504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Основ</w:t>
      </w:r>
      <w:r>
        <w:rPr>
          <w:rFonts w:ascii="Times New Roman" w:hAnsi="Times New Roman"/>
          <w:sz w:val="24"/>
          <w:szCs w:val="24"/>
        </w:rPr>
        <w:t>ы</w:t>
      </w:r>
      <w:r w:rsidRPr="0085359F">
        <w:rPr>
          <w:rFonts w:ascii="Times New Roman" w:hAnsi="Times New Roman"/>
          <w:sz w:val="24"/>
          <w:szCs w:val="24"/>
        </w:rPr>
        <w:t xml:space="preserve"> перевода т</w:t>
      </w:r>
      <w:r>
        <w:rPr>
          <w:rFonts w:ascii="Times New Roman" w:hAnsi="Times New Roman"/>
          <w:sz w:val="24"/>
          <w:szCs w:val="24"/>
        </w:rPr>
        <w:t>ехнического текста и</w:t>
      </w:r>
      <w:r w:rsidRPr="007C504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реферирования технического текста</w:t>
      </w:r>
      <w:r>
        <w:rPr>
          <w:rFonts w:ascii="Times New Roman" w:hAnsi="Times New Roman"/>
          <w:sz w:val="24"/>
          <w:szCs w:val="24"/>
        </w:rPr>
        <w:t>.</w:t>
      </w:r>
    </w:p>
    <w:p w:rsidR="00D11431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1431" w:rsidRPr="0085359F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>5. Говорение: Монолог-описание по тематике, монолог-сообщение</w:t>
      </w:r>
      <w:r>
        <w:rPr>
          <w:rFonts w:ascii="Times New Roman" w:hAnsi="Times New Roman"/>
          <w:sz w:val="24"/>
          <w:szCs w:val="24"/>
        </w:rPr>
        <w:t>,</w:t>
      </w:r>
      <w:r w:rsidRPr="0085359F">
        <w:rPr>
          <w:rFonts w:ascii="Times New Roman" w:hAnsi="Times New Roman"/>
          <w:sz w:val="24"/>
          <w:szCs w:val="24"/>
        </w:rPr>
        <w:t xml:space="preserve"> диалог-расспрос, диалог-обмен мнениями</w:t>
      </w:r>
    </w:p>
    <w:p w:rsidR="00D11431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1431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>6. Письмо: запись основных мыслей и фактов из текстов по изучаемой тематике</w:t>
      </w:r>
      <w:r w:rsidR="00776FF1">
        <w:rPr>
          <w:rFonts w:ascii="Times New Roman" w:hAnsi="Times New Roman"/>
          <w:sz w:val="24"/>
          <w:szCs w:val="24"/>
        </w:rPr>
        <w:t>, реферирование текста.</w:t>
      </w:r>
    </w:p>
    <w:p w:rsidR="00776FF1" w:rsidRDefault="00776FF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76FF1" w:rsidSect="00967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35E88"/>
    <w:multiLevelType w:val="hybridMultilevel"/>
    <w:tmpl w:val="406CCF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1431"/>
    <w:rsid w:val="00035540"/>
    <w:rsid w:val="00244A46"/>
    <w:rsid w:val="002D695C"/>
    <w:rsid w:val="00370AD2"/>
    <w:rsid w:val="00370EEC"/>
    <w:rsid w:val="004E34CC"/>
    <w:rsid w:val="00501020"/>
    <w:rsid w:val="0054452D"/>
    <w:rsid w:val="005C56A5"/>
    <w:rsid w:val="005D4DCF"/>
    <w:rsid w:val="00681DA5"/>
    <w:rsid w:val="00776FF1"/>
    <w:rsid w:val="00862392"/>
    <w:rsid w:val="00967BD7"/>
    <w:rsid w:val="009724EC"/>
    <w:rsid w:val="00B743BF"/>
    <w:rsid w:val="00C230A3"/>
    <w:rsid w:val="00C60228"/>
    <w:rsid w:val="00CD1865"/>
    <w:rsid w:val="00D11431"/>
    <w:rsid w:val="00E24927"/>
    <w:rsid w:val="00F60472"/>
    <w:rsid w:val="00FA7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4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14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1143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2016-02-02T04:25:00Z</cp:lastPrinted>
  <dcterms:created xsi:type="dcterms:W3CDTF">2014-01-12T04:11:00Z</dcterms:created>
  <dcterms:modified xsi:type="dcterms:W3CDTF">2016-02-02T04:25:00Z</dcterms:modified>
</cp:coreProperties>
</file>