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Default="002F4797" w:rsidP="009D46F7">
      <w:pPr>
        <w:spacing w:after="0" w:line="240" w:lineRule="auto"/>
        <w:ind w:left="4111" w:firstLine="284"/>
        <w:jc w:val="right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5A05B6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  <w:r w:rsidR="00FE5E55" w:rsidRPr="00FE5E55">
        <w:rPr>
          <w:rFonts w:ascii="Times New Roman" w:hAnsi="Times New Roman" w:cs="Times New Roman"/>
        </w:rPr>
        <w:t>«Материаловедение. Технология конструкционных материалов»</w:t>
      </w:r>
    </w:p>
    <w:p w:rsidR="004B29BD" w:rsidRPr="002F4797" w:rsidRDefault="004B29BD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</w:p>
    <w:p w:rsidR="002F4797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D244F" w:rsidRPr="002D244F" w:rsidRDefault="002D244F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D244F">
        <w:rPr>
          <w:rFonts w:ascii="Times New Roman" w:hAnsi="Times New Roman" w:cs="Times New Roman"/>
          <w:sz w:val="28"/>
          <w:szCs w:val="28"/>
        </w:rPr>
        <w:t>«Материаловедение. Технология конструкционных материалов»</w:t>
      </w:r>
    </w:p>
    <w:p w:rsidR="00E119B5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 xml:space="preserve">– </w:t>
      </w:r>
      <w:r w:rsidR="00E119B5" w:rsidRPr="00E119B5">
        <w:rPr>
          <w:rFonts w:ascii="Times New Roman" w:hAnsi="Times New Roman" w:cs="Times New Roman"/>
          <w:sz w:val="24"/>
          <w:szCs w:val="24"/>
        </w:rPr>
        <w:t>формирование совокупности знаний о свойствах и строении материалов, способах их получения и упрочнения, технологических методах получения и обработки заготовок, закономерностях процессов резания, элементах режима резания конструкционных материалов, станках и инструментах, с учетом влияния внешних факторов и требований безопасной и эффективной эксплуатации и стоимости.</w:t>
      </w:r>
    </w:p>
    <w:p w:rsidR="002F4797" w:rsidRPr="002F4797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 xml:space="preserve">Освоение данной дисциплины направлено на формирование у </w:t>
      </w:r>
      <w:proofErr w:type="gramStart"/>
      <w:r w:rsidRPr="002F479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F4797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BF430B">
        <w:rPr>
          <w:rFonts w:ascii="Times New Roman" w:hAnsi="Times New Roman" w:cs="Times New Roman"/>
          <w:sz w:val="24"/>
          <w:szCs w:val="24"/>
        </w:rPr>
        <w:t>ей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BF430B">
        <w:rPr>
          <w:rFonts w:ascii="Times New Roman" w:hAnsi="Times New Roman" w:cs="Times New Roman"/>
          <w:sz w:val="24"/>
          <w:szCs w:val="24"/>
        </w:rPr>
        <w:t>и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51618B">
        <w:trPr>
          <w:trHeight w:val="966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683255" w:rsidTr="006132EA">
        <w:trPr>
          <w:trHeight w:hRule="exact" w:val="1306"/>
        </w:trPr>
        <w:tc>
          <w:tcPr>
            <w:tcW w:w="1219" w:type="dxa"/>
          </w:tcPr>
          <w:p w:rsidR="002F4797" w:rsidRPr="002F4797" w:rsidRDefault="00BF430B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F4797" w:rsidRPr="002F4797" w:rsidRDefault="00643159" w:rsidP="006132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0E03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</w:t>
            </w:r>
            <w:proofErr w:type="gramEnd"/>
            <w:r w:rsidRPr="000E03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6132EA"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выбирать материалы для применения при эксплуатации и ремонте транспортных, тран</w:t>
            </w:r>
            <w:r w:rsidR="006132EA"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6132EA"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портно-технологических машин и оборудования различного назначения с учетом влияния внешних факторов и требований безопасной, эффективной эксплуатации и стоимости</w:t>
            </w:r>
          </w:p>
        </w:tc>
      </w:tr>
      <w:tr w:rsidR="006132EA" w:rsidRPr="00683255" w:rsidTr="00643159">
        <w:trPr>
          <w:trHeight w:hRule="exact" w:val="1022"/>
        </w:trPr>
        <w:tc>
          <w:tcPr>
            <w:tcW w:w="1219" w:type="dxa"/>
          </w:tcPr>
          <w:p w:rsidR="006132EA" w:rsidRDefault="006132EA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6132EA" w:rsidRPr="000E033F" w:rsidRDefault="006132EA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0E03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</w:t>
            </w:r>
            <w:proofErr w:type="gramEnd"/>
            <w:r w:rsidRPr="000E03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современные конструкционные материалы в пра</w:t>
            </w: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тической деятельности по техническому обслужив</w:t>
            </w: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и текущему ремонту транспортных и транспор</w:t>
            </w: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но-технологических машин и оборудования</w:t>
            </w:r>
          </w:p>
        </w:tc>
      </w:tr>
    </w:tbl>
    <w:p w:rsidR="009D46F7" w:rsidRDefault="009D46F7" w:rsidP="000E03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033F" w:rsidRPr="00E161FF" w:rsidRDefault="000E033F" w:rsidP="000E03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1FF">
        <w:rPr>
          <w:rFonts w:ascii="Times New Roman" w:hAnsi="Times New Roman" w:cs="Times New Roman"/>
          <w:sz w:val="24"/>
          <w:szCs w:val="24"/>
        </w:rPr>
        <w:t xml:space="preserve">Трудоемкость дисциплины </w:t>
      </w:r>
      <w:r w:rsidRPr="000E033F">
        <w:rPr>
          <w:rFonts w:ascii="Times New Roman" w:hAnsi="Times New Roman" w:cs="Times New Roman"/>
          <w:sz w:val="24"/>
          <w:szCs w:val="24"/>
        </w:rPr>
        <w:t xml:space="preserve">«Материаловедение. Технология конструкционных материалов» </w:t>
      </w:r>
      <w:r w:rsidRPr="00E161FF">
        <w:rPr>
          <w:rFonts w:ascii="Times New Roman" w:hAnsi="Times New Roman" w:cs="Times New Roman"/>
          <w:sz w:val="24"/>
          <w:szCs w:val="24"/>
        </w:rPr>
        <w:t>по видам занятий, реализуемой по учебному плану направления подготовки «Эксплуатация транспортно-технологических машин и комплексов» профиля подготовки «Автомобили и автомобильное хозяйство»</w:t>
      </w:r>
    </w:p>
    <w:tbl>
      <w:tblPr>
        <w:tblW w:w="8011" w:type="dxa"/>
        <w:jc w:val="center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3324"/>
      </w:tblGrid>
      <w:tr w:rsidR="00D46387" w:rsidRPr="00D80F63" w:rsidTr="009D46F7">
        <w:trPr>
          <w:trHeight w:hRule="exact" w:val="284"/>
          <w:jc w:val="center"/>
        </w:trPr>
        <w:tc>
          <w:tcPr>
            <w:tcW w:w="4687" w:type="dxa"/>
            <w:vMerge w:val="restart"/>
          </w:tcPr>
          <w:p w:rsidR="00D46387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324" w:type="dxa"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9D46F7">
        <w:trPr>
          <w:trHeight w:hRule="exact" w:val="284"/>
          <w:jc w:val="center"/>
        </w:trPr>
        <w:tc>
          <w:tcPr>
            <w:tcW w:w="4687" w:type="dxa"/>
            <w:vMerge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9D46F7">
        <w:trPr>
          <w:trHeight w:hRule="exact" w:val="284"/>
          <w:jc w:val="center"/>
        </w:trPr>
        <w:tc>
          <w:tcPr>
            <w:tcW w:w="4687" w:type="dxa"/>
            <w:vMerge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9D46F7">
        <w:trPr>
          <w:trHeight w:hRule="exact" w:val="284"/>
          <w:jc w:val="center"/>
        </w:trPr>
        <w:tc>
          <w:tcPr>
            <w:tcW w:w="4687" w:type="dxa"/>
            <w:vMerge/>
          </w:tcPr>
          <w:p w:rsidR="00D46387" w:rsidRPr="00D80F63" w:rsidRDefault="00D46387" w:rsidP="000E03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:rsidR="00D46387" w:rsidRPr="00D80F63" w:rsidRDefault="000E033F" w:rsidP="000E033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D46387" w:rsidRPr="001F1AE5" w:rsidTr="009D46F7">
        <w:trPr>
          <w:trHeight w:hRule="exact" w:val="421"/>
          <w:jc w:val="center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324" w:type="dxa"/>
          </w:tcPr>
          <w:p w:rsidR="00D46387" w:rsidRPr="00D80F63" w:rsidRDefault="000E033F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D46387" w:rsidRPr="001F1AE5" w:rsidTr="009D46F7">
        <w:trPr>
          <w:trHeight w:hRule="exact" w:val="569"/>
          <w:jc w:val="center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324" w:type="dxa"/>
          </w:tcPr>
          <w:p w:rsidR="00D46387" w:rsidRDefault="00D46387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0E033F" w:rsidP="00D80F6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46387" w:rsidRPr="001F1AE5" w:rsidTr="009D46F7">
        <w:trPr>
          <w:trHeight w:hRule="exact" w:val="421"/>
          <w:jc w:val="center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324" w:type="dxa"/>
          </w:tcPr>
          <w:p w:rsidR="00D46387" w:rsidRPr="00D80F63" w:rsidRDefault="000E033F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46387" w:rsidRPr="001F1AE5" w:rsidTr="009D46F7">
        <w:trPr>
          <w:trHeight w:hRule="exact" w:val="427"/>
          <w:jc w:val="center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324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9D46F7">
        <w:trPr>
          <w:trHeight w:hRule="exact" w:val="420"/>
          <w:jc w:val="center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324" w:type="dxa"/>
          </w:tcPr>
          <w:p w:rsidR="00D46387" w:rsidRPr="00D80F63" w:rsidRDefault="006132EA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0E033F" w:rsidRPr="001F1AE5" w:rsidTr="009D46F7">
        <w:trPr>
          <w:trHeight w:hRule="exact" w:val="439"/>
          <w:jc w:val="center"/>
        </w:trPr>
        <w:tc>
          <w:tcPr>
            <w:tcW w:w="4687" w:type="dxa"/>
          </w:tcPr>
          <w:p w:rsidR="000E033F" w:rsidRPr="00D80F63" w:rsidRDefault="000E033F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324" w:type="dxa"/>
          </w:tcPr>
          <w:p w:rsidR="000E033F" w:rsidRPr="00D80F63" w:rsidRDefault="000E033F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E033F" w:rsidRPr="001F1AE5" w:rsidTr="009D46F7">
        <w:trPr>
          <w:trHeight w:hRule="exact" w:val="463"/>
          <w:jc w:val="center"/>
        </w:trPr>
        <w:tc>
          <w:tcPr>
            <w:tcW w:w="4687" w:type="dxa"/>
          </w:tcPr>
          <w:p w:rsidR="000E033F" w:rsidRPr="00D80F63" w:rsidRDefault="000E033F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324" w:type="dxa"/>
          </w:tcPr>
          <w:p w:rsidR="000E033F" w:rsidRPr="00D80F63" w:rsidRDefault="000E033F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C470B2">
        <w:rPr>
          <w:rFonts w:ascii="Times New Roman" w:hAnsi="Times New Roman" w:cs="Times New Roman"/>
          <w:sz w:val="28"/>
          <w:szCs w:val="28"/>
        </w:rPr>
        <w:t xml:space="preserve"> </w:t>
      </w:r>
      <w:r w:rsidR="00D46387" w:rsidRPr="00C470B2">
        <w:rPr>
          <w:rFonts w:ascii="Times New Roman" w:hAnsi="Times New Roman" w:cs="Times New Roman"/>
          <w:sz w:val="28"/>
          <w:szCs w:val="28"/>
          <w:u w:val="single"/>
        </w:rPr>
        <w:t>Экзамен</w:t>
      </w:r>
      <w:r w:rsidR="00E177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F4797" w:rsidRPr="00926B9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lastRenderedPageBreak/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D46387" w:rsidRPr="00696893" w:rsidRDefault="00D4638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1 Раздел. Материаловедение</w:t>
      </w:r>
    </w:p>
    <w:p w:rsidR="00D46387" w:rsidRPr="00696893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 Общие сведения о металлах.</w:t>
      </w:r>
    </w:p>
    <w:p w:rsidR="002F4797" w:rsidRPr="000B6B45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Металлические сплавы и диаграммы состояния.</w:t>
      </w:r>
    </w:p>
    <w:p w:rsidR="002F479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Железоуглеродистые сплавы.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Термическая и химико-термическая обработка стали.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Конструкционные стали и инструментальные стали и сплавы.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Машиностроительные материалы.</w:t>
      </w:r>
    </w:p>
    <w:p w:rsidR="00696893" w:rsidRPr="00696893" w:rsidRDefault="00696893" w:rsidP="00696893">
      <w:pPr>
        <w:pStyle w:val="aa"/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387" w:rsidRPr="00696893" w:rsidRDefault="00696893" w:rsidP="0069689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2</w:t>
      </w:r>
      <w:r w:rsidR="00D46387" w:rsidRPr="00696893">
        <w:rPr>
          <w:rFonts w:ascii="Times New Roman" w:hAnsi="Times New Roman" w:cs="Times New Roman"/>
          <w:b/>
          <w:sz w:val="28"/>
          <w:szCs w:val="28"/>
        </w:rPr>
        <w:t xml:space="preserve"> Раздел. Горячая обработка</w:t>
      </w:r>
    </w:p>
    <w:p w:rsidR="00C470B2" w:rsidRPr="000B6B45" w:rsidRDefault="00274E8B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E8B">
        <w:rPr>
          <w:rFonts w:ascii="Times New Roman" w:hAnsi="Times New Roman" w:cs="Times New Roman"/>
          <w:sz w:val="24"/>
          <w:szCs w:val="24"/>
        </w:rPr>
        <w:t>Литейное производство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Обработка металлов давлением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696893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Сварка металлов.</w:t>
      </w:r>
    </w:p>
    <w:p w:rsidR="00696893" w:rsidRPr="000B6B45" w:rsidRDefault="00696893" w:rsidP="00696893">
      <w:pPr>
        <w:pStyle w:val="aa"/>
        <w:tabs>
          <w:tab w:val="left" w:pos="1485"/>
        </w:tabs>
        <w:rPr>
          <w:rFonts w:ascii="Times New Roman" w:hAnsi="Times New Roman" w:cs="Times New Roman"/>
          <w:sz w:val="24"/>
          <w:szCs w:val="24"/>
        </w:rPr>
      </w:pPr>
    </w:p>
    <w:p w:rsidR="002F4797" w:rsidRDefault="00696893" w:rsidP="0069689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3 Раздел. Обработка конструкционных материалов резанием</w:t>
      </w:r>
    </w:p>
    <w:p w:rsidR="00696893" w:rsidRPr="00274E8B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E8B">
        <w:rPr>
          <w:rFonts w:ascii="Times New Roman" w:hAnsi="Times New Roman" w:cs="Times New Roman"/>
          <w:sz w:val="24"/>
          <w:szCs w:val="24"/>
        </w:rPr>
        <w:t>Введение.</w:t>
      </w:r>
      <w:r w:rsidR="00274E8B" w:rsidRPr="00274E8B">
        <w:rPr>
          <w:rFonts w:ascii="Times New Roman" w:hAnsi="Times New Roman" w:cs="Times New Roman"/>
          <w:sz w:val="24"/>
          <w:szCs w:val="24"/>
        </w:rPr>
        <w:t xml:space="preserve"> </w:t>
      </w:r>
      <w:r w:rsidRPr="00274E8B">
        <w:rPr>
          <w:rFonts w:ascii="Times New Roman" w:hAnsi="Times New Roman" w:cs="Times New Roman"/>
          <w:sz w:val="24"/>
          <w:szCs w:val="24"/>
        </w:rPr>
        <w:t>Процесс резания и его основные элементы.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Основы технологии машиностроения.</w:t>
      </w:r>
    </w:p>
    <w:p w:rsidR="00696893" w:rsidRPr="00696893" w:rsidRDefault="00274E8B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E8B">
        <w:rPr>
          <w:rFonts w:ascii="Times New Roman" w:hAnsi="Times New Roman" w:cs="Times New Roman"/>
          <w:sz w:val="24"/>
          <w:szCs w:val="24"/>
        </w:rPr>
        <w:t xml:space="preserve">Физические основы процесса резания металлов и явления его сопровождающие. Сила, мощность и крутящий момент резания при </w:t>
      </w:r>
      <w:proofErr w:type="gramStart"/>
      <w:r w:rsidRPr="00274E8B">
        <w:rPr>
          <w:rFonts w:ascii="Times New Roman" w:hAnsi="Times New Roman" w:cs="Times New Roman"/>
          <w:sz w:val="24"/>
          <w:szCs w:val="24"/>
        </w:rPr>
        <w:t>точении</w:t>
      </w:r>
      <w:proofErr w:type="gramEnd"/>
      <w:r w:rsidRPr="00274E8B">
        <w:rPr>
          <w:rFonts w:ascii="Times New Roman" w:hAnsi="Times New Roman" w:cs="Times New Roman"/>
          <w:sz w:val="24"/>
          <w:szCs w:val="24"/>
        </w:rPr>
        <w:t>.</w:t>
      </w:r>
      <w:r w:rsidR="00696893" w:rsidRPr="00696893">
        <w:rPr>
          <w:rFonts w:ascii="Times New Roman" w:hAnsi="Times New Roman" w:cs="Times New Roman"/>
          <w:sz w:val="24"/>
          <w:szCs w:val="24"/>
        </w:rPr>
        <w:t>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Металлорежущие станки и работа на них.</w:t>
      </w:r>
    </w:p>
    <w:p w:rsidR="00696893" w:rsidRPr="00696893" w:rsidRDefault="00696893" w:rsidP="00696893">
      <w:pPr>
        <w:pStyle w:val="aa"/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96893" w:rsidRPr="00696893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BF6" w:rsidRDefault="00D02BF6" w:rsidP="00A24C65">
      <w:pPr>
        <w:spacing w:after="0" w:line="240" w:lineRule="auto"/>
      </w:pPr>
      <w:r>
        <w:separator/>
      </w:r>
    </w:p>
  </w:endnote>
  <w:endnote w:type="continuationSeparator" w:id="0">
    <w:p w:rsidR="00D02BF6" w:rsidRDefault="00D02BF6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20494C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D02BF6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20494C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132EA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D02BF6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BF6" w:rsidRDefault="00D02BF6" w:rsidP="00A24C65">
      <w:pPr>
        <w:spacing w:after="0" w:line="240" w:lineRule="auto"/>
      </w:pPr>
      <w:r>
        <w:separator/>
      </w:r>
    </w:p>
  </w:footnote>
  <w:footnote w:type="continuationSeparator" w:id="0">
    <w:p w:rsidR="00D02BF6" w:rsidRDefault="00D02BF6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2168C"/>
    <w:rsid w:val="000B6B45"/>
    <w:rsid w:val="000E033F"/>
    <w:rsid w:val="00177332"/>
    <w:rsid w:val="0020494C"/>
    <w:rsid w:val="00207B04"/>
    <w:rsid w:val="00233AB8"/>
    <w:rsid w:val="00274E8B"/>
    <w:rsid w:val="002D244F"/>
    <w:rsid w:val="002F4797"/>
    <w:rsid w:val="00333145"/>
    <w:rsid w:val="0039754F"/>
    <w:rsid w:val="004A7B2C"/>
    <w:rsid w:val="004B29BD"/>
    <w:rsid w:val="004D0E88"/>
    <w:rsid w:val="005577DE"/>
    <w:rsid w:val="00565BC3"/>
    <w:rsid w:val="005956F2"/>
    <w:rsid w:val="005A05B6"/>
    <w:rsid w:val="005D6D16"/>
    <w:rsid w:val="006132EA"/>
    <w:rsid w:val="0064043D"/>
    <w:rsid w:val="00643159"/>
    <w:rsid w:val="00683255"/>
    <w:rsid w:val="00696893"/>
    <w:rsid w:val="007960B9"/>
    <w:rsid w:val="007968BE"/>
    <w:rsid w:val="0080139C"/>
    <w:rsid w:val="00872654"/>
    <w:rsid w:val="00926B9B"/>
    <w:rsid w:val="009D46F7"/>
    <w:rsid w:val="00A24C65"/>
    <w:rsid w:val="00AF2B50"/>
    <w:rsid w:val="00BA187A"/>
    <w:rsid w:val="00BA48A1"/>
    <w:rsid w:val="00BF430B"/>
    <w:rsid w:val="00C32AA2"/>
    <w:rsid w:val="00C470B2"/>
    <w:rsid w:val="00CB01BD"/>
    <w:rsid w:val="00D02BF6"/>
    <w:rsid w:val="00D46387"/>
    <w:rsid w:val="00D73236"/>
    <w:rsid w:val="00D80F63"/>
    <w:rsid w:val="00DE421B"/>
    <w:rsid w:val="00E119B5"/>
    <w:rsid w:val="00E17731"/>
    <w:rsid w:val="00E56490"/>
    <w:rsid w:val="00EC6E4A"/>
    <w:rsid w:val="00EE3D2E"/>
    <w:rsid w:val="00EF42A3"/>
    <w:rsid w:val="00FD5C78"/>
    <w:rsid w:val="00FE5E55"/>
    <w:rsid w:val="00FE7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7BB8C-DD18-4D2B-A55A-A558AB038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22</cp:revision>
  <dcterms:created xsi:type="dcterms:W3CDTF">2012-05-09T03:30:00Z</dcterms:created>
  <dcterms:modified xsi:type="dcterms:W3CDTF">2016-01-28T08:06:00Z</dcterms:modified>
</cp:coreProperties>
</file>