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36F5" w:rsidRPr="005E4577" w:rsidRDefault="009936F5" w:rsidP="009936F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E4577">
        <w:rPr>
          <w:rFonts w:ascii="Times New Roman" w:hAnsi="Times New Roman" w:cs="Times New Roman"/>
          <w:sz w:val="28"/>
          <w:szCs w:val="28"/>
        </w:rPr>
        <w:t>Приложение</w:t>
      </w:r>
      <w:proofErr w:type="gramStart"/>
      <w:r w:rsidRPr="005E4577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</w:p>
    <w:p w:rsidR="009936F5" w:rsidRDefault="009936F5" w:rsidP="009936F5">
      <w:pPr>
        <w:keepNext/>
        <w:spacing w:before="100" w:beforeAutospacing="1" w:after="100" w:afterAutospacing="1" w:line="240" w:lineRule="auto"/>
        <w:ind w:left="3828"/>
        <w:contextualSpacing/>
        <w:jc w:val="right"/>
        <w:rPr>
          <w:rFonts w:ascii="Times New Roman" w:eastAsia="Times New Roman" w:hAnsi="Times New Roman" w:cs="Times New Roman"/>
        </w:rPr>
      </w:pPr>
      <w:r w:rsidRPr="00F11E96">
        <w:rPr>
          <w:rFonts w:ascii="Times New Roman" w:eastAsia="Times New Roman" w:hAnsi="Times New Roman" w:cs="Times New Roman"/>
        </w:rPr>
        <w:t>Приложение №</w:t>
      </w:r>
      <w:r>
        <w:rPr>
          <w:rFonts w:ascii="Times New Roman" w:eastAsia="Times New Roman" w:hAnsi="Times New Roman" w:cs="Times New Roman"/>
        </w:rPr>
        <w:t xml:space="preserve"> </w:t>
      </w:r>
      <w:r w:rsidRPr="008F7302">
        <w:rPr>
          <w:rFonts w:ascii="Times New Roman" w:eastAsia="Times New Roman" w:hAnsi="Times New Roman" w:cs="Times New Roman"/>
          <w:u w:val="single"/>
        </w:rPr>
        <w:t>1</w:t>
      </w:r>
      <w:r w:rsidRPr="00F11E96">
        <w:rPr>
          <w:rFonts w:ascii="Times New Roman" w:eastAsia="Times New Roman" w:hAnsi="Times New Roman" w:cs="Times New Roman"/>
        </w:rPr>
        <w:t xml:space="preserve"> к программе дисциплины </w:t>
      </w:r>
    </w:p>
    <w:p w:rsidR="009936F5" w:rsidRPr="00CD3349" w:rsidRDefault="009936F5" w:rsidP="009936F5">
      <w:pPr>
        <w:keepNext/>
        <w:spacing w:before="100" w:beforeAutospacing="1" w:after="100" w:afterAutospacing="1" w:line="240" w:lineRule="auto"/>
        <w:ind w:left="2835"/>
        <w:contextualSpacing/>
        <w:jc w:val="right"/>
        <w:rPr>
          <w:rFonts w:ascii="Times New Roman" w:eastAsia="Times New Roman" w:hAnsi="Times New Roman" w:cs="Times New Roman"/>
        </w:rPr>
      </w:pPr>
      <w:r w:rsidRPr="00CD3349">
        <w:rPr>
          <w:rFonts w:ascii="Times New Roman" w:eastAsia="Times New Roman" w:hAnsi="Times New Roman" w:cs="Times New Roman"/>
          <w:bCs/>
          <w:lang w:eastAsia="ar-SA"/>
        </w:rPr>
        <w:t>«Общ</w:t>
      </w:r>
      <w:r w:rsidR="00D74B5D">
        <w:rPr>
          <w:rFonts w:ascii="Times New Roman" w:eastAsia="Times New Roman" w:hAnsi="Times New Roman" w:cs="Times New Roman"/>
          <w:bCs/>
          <w:lang w:eastAsia="ar-SA"/>
        </w:rPr>
        <w:t>ая электротехника и электроника</w:t>
      </w:r>
      <w:r w:rsidRPr="00CD3349">
        <w:rPr>
          <w:rFonts w:ascii="Times New Roman" w:eastAsia="Times New Roman" w:hAnsi="Times New Roman" w:cs="Times New Roman"/>
          <w:bCs/>
          <w:lang w:eastAsia="ar-SA"/>
        </w:rPr>
        <w:t>»</w:t>
      </w:r>
    </w:p>
    <w:p w:rsidR="009936F5" w:rsidRDefault="009936F5" w:rsidP="009936F5">
      <w:pPr>
        <w:tabs>
          <w:tab w:val="left" w:pos="1485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6F5" w:rsidRPr="001628CC" w:rsidRDefault="009936F5" w:rsidP="009936F5">
      <w:pPr>
        <w:tabs>
          <w:tab w:val="left" w:pos="1485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28CC">
        <w:rPr>
          <w:rFonts w:ascii="Times New Roman" w:eastAsia="Times New Roman" w:hAnsi="Times New Roman" w:cs="Times New Roman"/>
          <w:sz w:val="28"/>
          <w:szCs w:val="28"/>
          <w:lang w:eastAsia="ru-RU"/>
        </w:rPr>
        <w:t>Аннотация дисциплины</w:t>
      </w:r>
    </w:p>
    <w:p w:rsidR="009936F5" w:rsidRPr="001628CC" w:rsidRDefault="009936F5" w:rsidP="009936F5">
      <w:pPr>
        <w:tabs>
          <w:tab w:val="left" w:pos="1485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628CC"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Общая электротехника и электроника</w:t>
      </w:r>
      <w:r w:rsidRPr="001628CC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</w:p>
    <w:p w:rsidR="009936F5" w:rsidRPr="001628CC" w:rsidRDefault="009936F5" w:rsidP="009936F5">
      <w:pPr>
        <w:tabs>
          <w:tab w:val="left" w:pos="1485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6F5" w:rsidRPr="001628CC" w:rsidRDefault="009936F5" w:rsidP="009936F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8CC">
        <w:rPr>
          <w:rFonts w:ascii="Times New Roman" w:eastAsia="Calibri" w:hAnsi="Times New Roman" w:cs="Times New Roman"/>
          <w:b/>
          <w:sz w:val="28"/>
          <w:szCs w:val="28"/>
        </w:rPr>
        <w:t>Цель дисциплины</w:t>
      </w:r>
      <w:r w:rsidRPr="001628CC">
        <w:rPr>
          <w:rFonts w:ascii="Times New Roman" w:eastAsia="Calibri" w:hAnsi="Times New Roman" w:cs="Times New Roman"/>
          <w:sz w:val="28"/>
          <w:szCs w:val="28"/>
        </w:rPr>
        <w:t xml:space="preserve"> – приобретение теоретических знаний и формирование практических навыков по выбору, </w:t>
      </w:r>
      <w:r>
        <w:rPr>
          <w:rFonts w:ascii="Times New Roman" w:eastAsia="Calibri" w:hAnsi="Times New Roman" w:cs="Times New Roman"/>
          <w:sz w:val="28"/>
          <w:szCs w:val="28"/>
        </w:rPr>
        <w:t>созданию, применению устройств и схем электротехники при ремонте автомобилей и технологических комплексов сельскохозяйственного назначения.</w:t>
      </w:r>
      <w:r w:rsidRPr="001628C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9936F5" w:rsidRPr="001628CC" w:rsidRDefault="009936F5" w:rsidP="009936F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36F5" w:rsidRDefault="009936F5" w:rsidP="009936F5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8CC">
        <w:rPr>
          <w:rFonts w:ascii="Times New Roman" w:eastAsia="Calibri" w:hAnsi="Times New Roman" w:cs="Times New Roman"/>
          <w:sz w:val="28"/>
          <w:szCs w:val="28"/>
        </w:rPr>
        <w:t>Освоение данной дисциплины направленно на формирование у обучающихся следующих компетенций.</w:t>
      </w:r>
    </w:p>
    <w:tbl>
      <w:tblPr>
        <w:tblStyle w:val="a3"/>
        <w:tblW w:w="9665" w:type="dxa"/>
        <w:tblInd w:w="-34" w:type="dxa"/>
        <w:tblLook w:val="04A0"/>
      </w:tblPr>
      <w:tblGrid>
        <w:gridCol w:w="1801"/>
        <w:gridCol w:w="7864"/>
      </w:tblGrid>
      <w:tr w:rsidR="009936F5" w:rsidRPr="000D0D2F" w:rsidTr="00347233">
        <w:trPr>
          <w:trHeight w:val="1052"/>
        </w:trPr>
        <w:tc>
          <w:tcPr>
            <w:tcW w:w="1801" w:type="dxa"/>
          </w:tcPr>
          <w:p w:rsidR="009936F5" w:rsidRPr="000D0D2F" w:rsidRDefault="009936F5" w:rsidP="00347233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D0D2F">
              <w:rPr>
                <w:rFonts w:ascii="Times New Roman" w:eastAsia="Calibri" w:hAnsi="Times New Roman" w:cs="Times New Roman"/>
                <w:sz w:val="28"/>
                <w:szCs w:val="28"/>
              </w:rPr>
              <w:t>№ компетенций</w:t>
            </w:r>
          </w:p>
        </w:tc>
        <w:tc>
          <w:tcPr>
            <w:tcW w:w="7864" w:type="dxa"/>
            <w:vAlign w:val="center"/>
          </w:tcPr>
          <w:p w:rsidR="009936F5" w:rsidRPr="000D0D2F" w:rsidRDefault="009936F5" w:rsidP="00347233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D0D2F">
              <w:rPr>
                <w:rFonts w:ascii="Times New Roman" w:eastAsia="Calibri" w:hAnsi="Times New Roman" w:cs="Times New Roman"/>
                <w:sz w:val="28"/>
                <w:szCs w:val="28"/>
              </w:rPr>
              <w:t>Содержание компетенций, формируемых</w:t>
            </w:r>
          </w:p>
        </w:tc>
      </w:tr>
      <w:tr w:rsidR="009936F5" w:rsidRPr="000D0D2F" w:rsidTr="00347233">
        <w:trPr>
          <w:trHeight w:val="1717"/>
        </w:trPr>
        <w:tc>
          <w:tcPr>
            <w:tcW w:w="1801" w:type="dxa"/>
            <w:vAlign w:val="center"/>
          </w:tcPr>
          <w:p w:rsidR="009936F5" w:rsidRPr="000D0D2F" w:rsidRDefault="009936F5" w:rsidP="00347233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D0D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ОПК-3</w:t>
            </w:r>
          </w:p>
        </w:tc>
        <w:tc>
          <w:tcPr>
            <w:tcW w:w="7864" w:type="dxa"/>
          </w:tcPr>
          <w:p w:rsidR="009936F5" w:rsidRPr="000D0D2F" w:rsidRDefault="009936F5" w:rsidP="0034723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D0D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готовность применять систему фундаментальных знаний (математических, естественнонаучных, инженерных и экономических) для идентификации, формулирования и решения технических и технологических проблем эксплуатации транспортно-технологических машин и комплексов</w:t>
            </w:r>
          </w:p>
        </w:tc>
      </w:tr>
      <w:tr w:rsidR="009936F5" w:rsidRPr="000D0D2F" w:rsidTr="00347233">
        <w:trPr>
          <w:trHeight w:val="1430"/>
        </w:trPr>
        <w:tc>
          <w:tcPr>
            <w:tcW w:w="1801" w:type="dxa"/>
            <w:vAlign w:val="center"/>
          </w:tcPr>
          <w:p w:rsidR="009936F5" w:rsidRPr="000D0D2F" w:rsidRDefault="009936F5" w:rsidP="0034723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0D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ПК-2</w:t>
            </w:r>
          </w:p>
        </w:tc>
        <w:tc>
          <w:tcPr>
            <w:tcW w:w="7864" w:type="dxa"/>
          </w:tcPr>
          <w:p w:rsidR="009936F5" w:rsidRPr="000D0D2F" w:rsidRDefault="009936F5" w:rsidP="0034723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0D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готовностью к выполнению элементов расчетно-проектировочной работы по созданию и модернизации систем и средств эксплуатации транспортных и транспортно-технологических машин и оборудования</w:t>
            </w:r>
          </w:p>
        </w:tc>
      </w:tr>
    </w:tbl>
    <w:p w:rsidR="009936F5" w:rsidRDefault="009936F5" w:rsidP="009936F5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36F5" w:rsidRDefault="009936F5" w:rsidP="009936F5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8CC">
        <w:rPr>
          <w:rFonts w:ascii="Times New Roman" w:eastAsia="Calibri" w:hAnsi="Times New Roman" w:cs="Times New Roman"/>
          <w:sz w:val="28"/>
          <w:szCs w:val="28"/>
        </w:rPr>
        <w:t xml:space="preserve">Трудоемкость дисциплины </w:t>
      </w:r>
      <w:r w:rsidRPr="001628CC"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Общая электротехника</w:t>
      </w:r>
      <w:r w:rsidRPr="001628CC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Pr="001628CC">
        <w:rPr>
          <w:rFonts w:ascii="Times New Roman" w:eastAsia="Calibri" w:hAnsi="Times New Roman" w:cs="Times New Roman"/>
          <w:sz w:val="28"/>
          <w:szCs w:val="28"/>
        </w:rPr>
        <w:t xml:space="preserve"> по видам занятий, реализуемой по учебному плану подготовки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230303 «Эксплуатация транспортно-технологических машин и комплексов»</w:t>
      </w:r>
      <w:r w:rsidRPr="001628CC">
        <w:rPr>
          <w:rFonts w:ascii="Times New Roman" w:eastAsia="Calibri" w:hAnsi="Times New Roman" w:cs="Times New Roman"/>
          <w:sz w:val="28"/>
          <w:szCs w:val="28"/>
        </w:rPr>
        <w:t>, профиля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230303.62</w:t>
      </w:r>
      <w:r w:rsidRPr="001628C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628CC"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Автомобили и автомобильное хозяйство</w:t>
      </w:r>
      <w:r w:rsidRPr="001628CC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Pr="001628CC">
        <w:rPr>
          <w:rFonts w:ascii="Times New Roman" w:eastAsia="Calibri" w:hAnsi="Times New Roman" w:cs="Times New Roman"/>
          <w:sz w:val="28"/>
          <w:szCs w:val="28"/>
        </w:rPr>
        <w:t>. Форма обучения – очная.</w:t>
      </w:r>
    </w:p>
    <w:p w:rsidR="009936F5" w:rsidRDefault="009936F5" w:rsidP="009936F5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36F5" w:rsidRPr="001628CC" w:rsidRDefault="009936F5" w:rsidP="009936F5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4785"/>
        <w:gridCol w:w="4786"/>
      </w:tblGrid>
      <w:tr w:rsidR="009936F5" w:rsidRPr="001628CC" w:rsidTr="00347233">
        <w:tc>
          <w:tcPr>
            <w:tcW w:w="4785" w:type="dxa"/>
          </w:tcPr>
          <w:p w:rsidR="009936F5" w:rsidRPr="001628CC" w:rsidRDefault="009936F5" w:rsidP="003472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28CC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Вид занятий</w:t>
            </w:r>
          </w:p>
        </w:tc>
        <w:tc>
          <w:tcPr>
            <w:tcW w:w="4786" w:type="dxa"/>
          </w:tcPr>
          <w:p w:rsidR="009936F5" w:rsidRPr="001628CC" w:rsidRDefault="009936F5" w:rsidP="0034723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28C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Программа подготовки – полная </w:t>
            </w:r>
          </w:p>
        </w:tc>
      </w:tr>
      <w:tr w:rsidR="009936F5" w:rsidRPr="001628CC" w:rsidTr="00347233">
        <w:tc>
          <w:tcPr>
            <w:tcW w:w="4785" w:type="dxa"/>
          </w:tcPr>
          <w:p w:rsidR="009936F5" w:rsidRPr="001628CC" w:rsidRDefault="009936F5" w:rsidP="009936F5">
            <w:pPr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28CC">
              <w:rPr>
                <w:rFonts w:ascii="Times New Roman" w:eastAsia="Calibri" w:hAnsi="Times New Roman" w:cs="Times New Roman"/>
                <w:sz w:val="28"/>
                <w:szCs w:val="28"/>
              </w:rPr>
              <w:t>Аудиторных занятий всего часов</w:t>
            </w:r>
          </w:p>
          <w:p w:rsidR="009936F5" w:rsidRPr="001628CC" w:rsidRDefault="009936F5" w:rsidP="00347233">
            <w:pPr>
              <w:ind w:left="36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28CC">
              <w:rPr>
                <w:rFonts w:ascii="Times New Roman" w:eastAsia="Calibri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4786" w:type="dxa"/>
          </w:tcPr>
          <w:p w:rsidR="009936F5" w:rsidRPr="001628CC" w:rsidRDefault="009936F5" w:rsidP="003472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28CC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</w:tr>
      <w:tr w:rsidR="009936F5" w:rsidRPr="001628CC" w:rsidTr="00347233">
        <w:tc>
          <w:tcPr>
            <w:tcW w:w="4785" w:type="dxa"/>
          </w:tcPr>
          <w:p w:rsidR="009936F5" w:rsidRPr="001628CC" w:rsidRDefault="009936F5" w:rsidP="0034723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28CC">
              <w:rPr>
                <w:rFonts w:ascii="Times New Roman" w:eastAsia="Calibri" w:hAnsi="Times New Roman" w:cs="Times New Roman"/>
                <w:sz w:val="28"/>
                <w:szCs w:val="28"/>
              </w:rPr>
              <w:t>1.1 Лекции</w:t>
            </w:r>
          </w:p>
        </w:tc>
        <w:tc>
          <w:tcPr>
            <w:tcW w:w="4786" w:type="dxa"/>
          </w:tcPr>
          <w:p w:rsidR="009936F5" w:rsidRPr="001628CC" w:rsidRDefault="009936F5" w:rsidP="003472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22</w:t>
            </w:r>
          </w:p>
        </w:tc>
      </w:tr>
      <w:tr w:rsidR="009936F5" w:rsidRPr="001628CC" w:rsidTr="00347233">
        <w:tc>
          <w:tcPr>
            <w:tcW w:w="4785" w:type="dxa"/>
          </w:tcPr>
          <w:p w:rsidR="009936F5" w:rsidRPr="001628CC" w:rsidRDefault="009936F5" w:rsidP="0034723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28CC">
              <w:rPr>
                <w:rFonts w:ascii="Times New Roman" w:eastAsia="Calibri" w:hAnsi="Times New Roman" w:cs="Times New Roman"/>
                <w:sz w:val="28"/>
                <w:szCs w:val="28"/>
              </w:rPr>
              <w:t>1.2 Лабораторные занятия</w:t>
            </w:r>
          </w:p>
        </w:tc>
        <w:tc>
          <w:tcPr>
            <w:tcW w:w="4786" w:type="dxa"/>
          </w:tcPr>
          <w:p w:rsidR="009936F5" w:rsidRPr="001628CC" w:rsidRDefault="009936F5" w:rsidP="003472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</w:tr>
      <w:tr w:rsidR="009936F5" w:rsidRPr="001628CC" w:rsidTr="00347233">
        <w:tc>
          <w:tcPr>
            <w:tcW w:w="4785" w:type="dxa"/>
          </w:tcPr>
          <w:p w:rsidR="009936F5" w:rsidRPr="001628CC" w:rsidRDefault="009936F5" w:rsidP="0034723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28C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1.3 Практические занятия </w:t>
            </w:r>
          </w:p>
        </w:tc>
        <w:tc>
          <w:tcPr>
            <w:tcW w:w="4786" w:type="dxa"/>
          </w:tcPr>
          <w:p w:rsidR="009936F5" w:rsidRPr="001628CC" w:rsidRDefault="009936F5" w:rsidP="003472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18</w:t>
            </w:r>
          </w:p>
        </w:tc>
      </w:tr>
      <w:tr w:rsidR="009936F5" w:rsidRPr="001628CC" w:rsidTr="00347233">
        <w:tc>
          <w:tcPr>
            <w:tcW w:w="4785" w:type="dxa"/>
          </w:tcPr>
          <w:p w:rsidR="009936F5" w:rsidRPr="001628CC" w:rsidRDefault="009936F5" w:rsidP="0034723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1.4 Подготовка к экзамену</w:t>
            </w:r>
          </w:p>
        </w:tc>
        <w:tc>
          <w:tcPr>
            <w:tcW w:w="4786" w:type="dxa"/>
          </w:tcPr>
          <w:p w:rsidR="009936F5" w:rsidRDefault="009936F5" w:rsidP="003472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27</w:t>
            </w:r>
          </w:p>
        </w:tc>
      </w:tr>
      <w:tr w:rsidR="009936F5" w:rsidRPr="001628CC" w:rsidTr="00347233">
        <w:tc>
          <w:tcPr>
            <w:tcW w:w="4785" w:type="dxa"/>
          </w:tcPr>
          <w:p w:rsidR="009936F5" w:rsidRPr="001628CC" w:rsidRDefault="009936F5" w:rsidP="009936F5">
            <w:pPr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28CC">
              <w:rPr>
                <w:rFonts w:ascii="Times New Roman" w:eastAsia="Calibri" w:hAnsi="Times New Roman" w:cs="Times New Roman"/>
                <w:sz w:val="28"/>
                <w:szCs w:val="28"/>
              </w:rPr>
              <w:t>Самостоятельная работа, часов</w:t>
            </w:r>
          </w:p>
        </w:tc>
        <w:tc>
          <w:tcPr>
            <w:tcW w:w="4786" w:type="dxa"/>
          </w:tcPr>
          <w:p w:rsidR="009936F5" w:rsidRPr="001628CC" w:rsidRDefault="009936F5" w:rsidP="003472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21</w:t>
            </w:r>
          </w:p>
        </w:tc>
      </w:tr>
      <w:tr w:rsidR="009936F5" w:rsidRPr="001628CC" w:rsidTr="00347233">
        <w:tc>
          <w:tcPr>
            <w:tcW w:w="4785" w:type="dxa"/>
          </w:tcPr>
          <w:p w:rsidR="009936F5" w:rsidRPr="001628CC" w:rsidRDefault="009936F5" w:rsidP="0034723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28CC">
              <w:rPr>
                <w:rFonts w:ascii="Times New Roman" w:eastAsia="Calibri" w:hAnsi="Times New Roman" w:cs="Times New Roman"/>
                <w:sz w:val="28"/>
                <w:szCs w:val="28"/>
              </w:rPr>
              <w:t>Всего часов (стр.1+стр.2)</w:t>
            </w:r>
          </w:p>
        </w:tc>
        <w:tc>
          <w:tcPr>
            <w:tcW w:w="4786" w:type="dxa"/>
          </w:tcPr>
          <w:p w:rsidR="009936F5" w:rsidRPr="001628CC" w:rsidRDefault="009936F5" w:rsidP="003472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28CC">
              <w:rPr>
                <w:rFonts w:ascii="Times New Roman" w:eastAsia="Calibri" w:hAnsi="Times New Roman" w:cs="Times New Roman"/>
                <w:sz w:val="28"/>
                <w:szCs w:val="28"/>
              </w:rPr>
              <w:t>108</w:t>
            </w:r>
          </w:p>
        </w:tc>
      </w:tr>
      <w:tr w:rsidR="009936F5" w:rsidRPr="001628CC" w:rsidTr="00347233">
        <w:tc>
          <w:tcPr>
            <w:tcW w:w="4785" w:type="dxa"/>
          </w:tcPr>
          <w:p w:rsidR="009936F5" w:rsidRPr="001628CC" w:rsidRDefault="009936F5" w:rsidP="0034723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28CC">
              <w:rPr>
                <w:rFonts w:ascii="Times New Roman" w:eastAsia="Calibri" w:hAnsi="Times New Roman" w:cs="Times New Roman"/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4786" w:type="dxa"/>
          </w:tcPr>
          <w:p w:rsidR="009936F5" w:rsidRPr="001628CC" w:rsidRDefault="009936F5" w:rsidP="003472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28CC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</w:tr>
    </w:tbl>
    <w:p w:rsidR="009936F5" w:rsidRPr="001628CC" w:rsidRDefault="009936F5" w:rsidP="009936F5">
      <w:pPr>
        <w:spacing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1628CC">
        <w:rPr>
          <w:rFonts w:ascii="Times New Roman" w:eastAsia="Calibri" w:hAnsi="Times New Roman" w:cs="Times New Roman"/>
          <w:sz w:val="28"/>
          <w:szCs w:val="28"/>
        </w:rPr>
        <w:t>Формы промежуточной аттестации –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628CC">
        <w:rPr>
          <w:rFonts w:ascii="Times New Roman" w:eastAsia="Calibri" w:hAnsi="Times New Roman" w:cs="Times New Roman"/>
          <w:sz w:val="28"/>
          <w:szCs w:val="28"/>
        </w:rPr>
        <w:t xml:space="preserve">экзамен. </w:t>
      </w:r>
    </w:p>
    <w:p w:rsidR="009936F5" w:rsidRPr="001628CC" w:rsidRDefault="009936F5" w:rsidP="009936F5">
      <w:pPr>
        <w:tabs>
          <w:tab w:val="left" w:pos="1485"/>
        </w:tabs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28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изучаемых тем:</w:t>
      </w:r>
    </w:p>
    <w:p w:rsidR="009936F5" w:rsidRPr="001628CC" w:rsidRDefault="009936F5" w:rsidP="009936F5">
      <w:pPr>
        <w:numPr>
          <w:ilvl w:val="0"/>
          <w:numId w:val="1"/>
        </w:numPr>
        <w:tabs>
          <w:tab w:val="left" w:pos="148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28CC">
        <w:rPr>
          <w:rFonts w:ascii="Times New Roman" w:eastAsia="Calibri" w:hAnsi="Times New Roman" w:cs="Times New Roman"/>
          <w:sz w:val="28"/>
          <w:szCs w:val="28"/>
        </w:rPr>
        <w:t>Введение. Основные понятия и определения</w:t>
      </w:r>
      <w:r w:rsidRPr="001628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936F5" w:rsidRPr="001628CC" w:rsidRDefault="009936F5" w:rsidP="009936F5">
      <w:pPr>
        <w:numPr>
          <w:ilvl w:val="0"/>
          <w:numId w:val="1"/>
        </w:numPr>
        <w:tabs>
          <w:tab w:val="left" w:pos="148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28CC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Электрическая цепь и ее элементы.</w:t>
      </w:r>
    </w:p>
    <w:p w:rsidR="009936F5" w:rsidRPr="001628CC" w:rsidRDefault="009936F5" w:rsidP="009936F5">
      <w:pPr>
        <w:numPr>
          <w:ilvl w:val="0"/>
          <w:numId w:val="1"/>
        </w:numPr>
        <w:tabs>
          <w:tab w:val="left" w:pos="148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28C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элементы и схемы электроники.</w:t>
      </w:r>
    </w:p>
    <w:p w:rsidR="009936F5" w:rsidRPr="001628CC" w:rsidRDefault="009936F5" w:rsidP="009936F5">
      <w:pPr>
        <w:numPr>
          <w:ilvl w:val="0"/>
          <w:numId w:val="1"/>
        </w:numPr>
        <w:tabs>
          <w:tab w:val="left" w:pos="148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28CC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ические и электронные системы автомобилей</w:t>
      </w:r>
      <w:r w:rsidRPr="001628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936F5" w:rsidRPr="001628CC" w:rsidRDefault="009936F5" w:rsidP="009936F5">
      <w:pPr>
        <w:tabs>
          <w:tab w:val="left" w:pos="1485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9936F5" w:rsidRPr="001628CC" w:rsidSect="00E618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EC637D"/>
    <w:multiLevelType w:val="hybridMultilevel"/>
    <w:tmpl w:val="1144DF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603873"/>
    <w:multiLevelType w:val="multilevel"/>
    <w:tmpl w:val="A760919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9936F5"/>
    <w:rsid w:val="00154744"/>
    <w:rsid w:val="009936F5"/>
    <w:rsid w:val="00D74B5D"/>
    <w:rsid w:val="00E618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6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6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266</Words>
  <Characters>1520</Characters>
  <Application>Microsoft Office Word</Application>
  <DocSecurity>0</DocSecurity>
  <Lines>12</Lines>
  <Paragraphs>3</Paragraphs>
  <ScaleCrop>false</ScaleCrop>
  <Company/>
  <LinksUpToDate>false</LinksUpToDate>
  <CharactersWithSpaces>1783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2016-02-25T03:50:00Z</dcterms:created>
  <dcterms:modified xsi:type="dcterms:W3CDTF">2016-02-25T03:59:00Z</dcterms:modified>
</cp:coreProperties>
</file>