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EE6" w:rsidRPr="00F632A8" w:rsidRDefault="00E55EE6" w:rsidP="00E55EE6">
      <w:pPr>
        <w:widowControl/>
        <w:spacing w:line="240" w:lineRule="auto"/>
        <w:ind w:left="5103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программе дисц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плины</w:t>
      </w:r>
    </w:p>
    <w:p w:rsidR="00E55EE6" w:rsidRPr="00F632A8" w:rsidRDefault="00E55EE6" w:rsidP="00E55EE6">
      <w:pPr>
        <w:widowControl/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сопротивление материалов        _</w:t>
      </w:r>
    </w:p>
    <w:p w:rsidR="00E55EE6" w:rsidRPr="00F632A8" w:rsidRDefault="00E55EE6" w:rsidP="00E55EE6">
      <w:pPr>
        <w:widowControl/>
        <w:spacing w:line="240" w:lineRule="auto"/>
        <w:ind w:left="4255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E55EE6" w:rsidRPr="00F632A8" w:rsidRDefault="00E55EE6" w:rsidP="00E55EE6">
      <w:pPr>
        <w:widowControl/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E55EE6" w:rsidRPr="00F632A8" w:rsidRDefault="00E55EE6" w:rsidP="00E55EE6">
      <w:pPr>
        <w:widowControl/>
        <w:tabs>
          <w:tab w:val="left" w:pos="1485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Аннотация дисциплины</w:t>
      </w:r>
    </w:p>
    <w:p w:rsidR="00E55EE6" w:rsidRPr="00F632A8" w:rsidRDefault="00E55EE6" w:rsidP="00E55EE6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E55EE6" w:rsidRDefault="00E55EE6" w:rsidP="00E55EE6">
      <w:pPr>
        <w:widowControl/>
        <w:tabs>
          <w:tab w:val="left" w:pos="1485"/>
        </w:tabs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Цель дисциплины: 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научить будущих инженеров простым приемам ра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чета на прочность и жесткость типичных, наиболее часто встречающихся эл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ментов конструкций, а также умению оценить работоспособность и практич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скую пригодность рассматриваемой конструкции.</w:t>
      </w:r>
    </w:p>
    <w:p w:rsidR="00E55EE6" w:rsidRPr="00F632A8" w:rsidRDefault="00E55EE6" w:rsidP="00E55EE6">
      <w:pPr>
        <w:widowControl/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E55EE6" w:rsidRDefault="00E55EE6" w:rsidP="00E55EE6">
      <w:pPr>
        <w:widowControl/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Освоение данной дисциплины направлено на формирование у обуча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щихся следующих компетенций:</w:t>
      </w:r>
    </w:p>
    <w:p w:rsidR="00E55EE6" w:rsidRPr="00F632A8" w:rsidRDefault="00E55EE6" w:rsidP="00E55EE6">
      <w:pPr>
        <w:widowControl/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11"/>
        <w:gridCol w:w="9213"/>
      </w:tblGrid>
      <w:tr w:rsidR="00E55EE6" w:rsidRPr="00F632A8" w:rsidTr="008314D1">
        <w:trPr>
          <w:trHeight w:val="681"/>
        </w:trPr>
        <w:tc>
          <w:tcPr>
            <w:tcW w:w="511" w:type="dxa"/>
          </w:tcPr>
          <w:p w:rsidR="00E55EE6" w:rsidRPr="00F632A8" w:rsidRDefault="00E55EE6" w:rsidP="008314D1">
            <w:pPr>
              <w:widowControl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/</w:t>
            </w:r>
            <w:proofErr w:type="spellStart"/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9213" w:type="dxa"/>
            <w:vAlign w:val="center"/>
          </w:tcPr>
          <w:p w:rsidR="00E55EE6" w:rsidRDefault="00E55EE6" w:rsidP="008314D1">
            <w:pPr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Содержание компетенций, формируемых полностью</w:t>
            </w:r>
          </w:p>
          <w:p w:rsidR="00E55EE6" w:rsidRPr="00F632A8" w:rsidRDefault="00E55EE6" w:rsidP="008314D1">
            <w:pPr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или частично данной дисциплиной</w:t>
            </w:r>
          </w:p>
        </w:tc>
      </w:tr>
      <w:tr w:rsidR="00E55EE6" w:rsidRPr="00F632A8" w:rsidTr="008314D1">
        <w:trPr>
          <w:trHeight w:val="270"/>
        </w:trPr>
        <w:tc>
          <w:tcPr>
            <w:tcW w:w="511" w:type="dxa"/>
            <w:vAlign w:val="center"/>
          </w:tcPr>
          <w:p w:rsidR="00E55EE6" w:rsidRPr="00F632A8" w:rsidRDefault="00E55EE6" w:rsidP="008314D1">
            <w:pPr>
              <w:widowControl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213" w:type="dxa"/>
          </w:tcPr>
          <w:p w:rsidR="00E55EE6" w:rsidRPr="002E1098" w:rsidRDefault="00E55EE6" w:rsidP="008314D1">
            <w:pPr>
              <w:widowControl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E10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способностью выбирать материалы для применения при эксплуатации и ремонте транспортных, транспортно-технологических машин и оборудования различного н</w:t>
            </w:r>
            <w:r w:rsidRPr="002E10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2E10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значения с учетом влияния внешних факторов и требований безопасной, эффективной эксплуатации и стоимости (ПК-10)</w:t>
            </w:r>
          </w:p>
        </w:tc>
      </w:tr>
    </w:tbl>
    <w:p w:rsidR="00E55EE6" w:rsidRPr="00F632A8" w:rsidRDefault="00E55EE6" w:rsidP="00E55EE6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E55EE6" w:rsidRPr="00F632A8" w:rsidRDefault="00E55EE6" w:rsidP="00E55EE6">
      <w:pPr>
        <w:widowControl/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Трудоемкость дисциплины</w:t>
      </w:r>
    </w:p>
    <w:p w:rsidR="00E55EE6" w:rsidRPr="00F632A8" w:rsidRDefault="00E55EE6" w:rsidP="00E55EE6">
      <w:pPr>
        <w:widowControl/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03"/>
        <w:gridCol w:w="1311"/>
        <w:gridCol w:w="1311"/>
        <w:gridCol w:w="1311"/>
        <w:gridCol w:w="1311"/>
      </w:tblGrid>
      <w:tr w:rsidR="00E55EE6" w:rsidRPr="00F632A8" w:rsidTr="008314D1">
        <w:tc>
          <w:tcPr>
            <w:tcW w:w="4503" w:type="dxa"/>
            <w:vMerge w:val="restart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5244" w:type="dxa"/>
            <w:gridSpan w:val="4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E55EE6" w:rsidRPr="00F632A8" w:rsidTr="008314D1">
        <w:tc>
          <w:tcPr>
            <w:tcW w:w="4503" w:type="dxa"/>
            <w:vMerge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22" w:type="dxa"/>
            <w:gridSpan w:val="2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2622" w:type="dxa"/>
            <w:gridSpan w:val="2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E55EE6" w:rsidRPr="00F632A8" w:rsidTr="008314D1">
        <w:tc>
          <w:tcPr>
            <w:tcW w:w="4503" w:type="dxa"/>
            <w:vMerge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44" w:type="dxa"/>
            <w:gridSpan w:val="4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E55EE6" w:rsidRPr="00F632A8" w:rsidTr="008314D1">
        <w:tc>
          <w:tcPr>
            <w:tcW w:w="4503" w:type="dxa"/>
            <w:vMerge/>
          </w:tcPr>
          <w:p w:rsidR="00E55EE6" w:rsidRPr="00F632A8" w:rsidRDefault="00E55EE6" w:rsidP="008314D1">
            <w:pPr>
              <w:widowControl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сокр</w:t>
            </w: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щенная</w:t>
            </w: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сокр</w:t>
            </w: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щенная</w:t>
            </w:r>
          </w:p>
        </w:tc>
      </w:tr>
      <w:tr w:rsidR="00E55EE6" w:rsidRPr="00F632A8" w:rsidTr="008314D1">
        <w:tc>
          <w:tcPr>
            <w:tcW w:w="4503" w:type="dxa"/>
          </w:tcPr>
          <w:p w:rsidR="00E55EE6" w:rsidRPr="00606E16" w:rsidRDefault="00E55EE6" w:rsidP="008314D1">
            <w:pPr>
              <w:widowControl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54</w:t>
            </w: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55EE6" w:rsidRPr="00F632A8" w:rsidTr="008314D1">
        <w:tc>
          <w:tcPr>
            <w:tcW w:w="4503" w:type="dxa"/>
          </w:tcPr>
          <w:p w:rsidR="00E55EE6" w:rsidRPr="00606E16" w:rsidRDefault="00E55EE6" w:rsidP="008314D1">
            <w:pPr>
              <w:widowControl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E55EE6" w:rsidRPr="00606E16" w:rsidRDefault="00E55EE6" w:rsidP="008314D1">
            <w:pPr>
              <w:widowControl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55EE6" w:rsidRPr="00F632A8" w:rsidTr="008314D1">
        <w:tc>
          <w:tcPr>
            <w:tcW w:w="4503" w:type="dxa"/>
          </w:tcPr>
          <w:p w:rsidR="00E55EE6" w:rsidRPr="00606E16" w:rsidRDefault="00E55EE6" w:rsidP="008314D1">
            <w:pPr>
              <w:widowControl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55EE6" w:rsidRPr="00F632A8" w:rsidTr="008314D1">
        <w:tc>
          <w:tcPr>
            <w:tcW w:w="4503" w:type="dxa"/>
          </w:tcPr>
          <w:p w:rsidR="00E55EE6" w:rsidRPr="00606E16" w:rsidRDefault="00E55EE6" w:rsidP="008314D1">
            <w:pPr>
              <w:widowControl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55EE6" w:rsidRPr="00F632A8" w:rsidTr="008314D1">
        <w:tc>
          <w:tcPr>
            <w:tcW w:w="4503" w:type="dxa"/>
          </w:tcPr>
          <w:p w:rsidR="00E55EE6" w:rsidRPr="00606E16" w:rsidRDefault="00E55EE6" w:rsidP="008314D1">
            <w:pPr>
              <w:widowControl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90</w:t>
            </w: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55EE6" w:rsidRPr="00F632A8" w:rsidTr="008314D1">
        <w:tc>
          <w:tcPr>
            <w:tcW w:w="4503" w:type="dxa"/>
          </w:tcPr>
          <w:p w:rsidR="00E55EE6" w:rsidRPr="00606E16" w:rsidRDefault="00E55EE6" w:rsidP="008314D1">
            <w:pPr>
              <w:widowControl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144</w:t>
            </w: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55EE6" w:rsidRPr="00F632A8" w:rsidTr="008314D1">
        <w:tc>
          <w:tcPr>
            <w:tcW w:w="4503" w:type="dxa"/>
          </w:tcPr>
          <w:p w:rsidR="00E55EE6" w:rsidRPr="00606E16" w:rsidRDefault="00E55EE6" w:rsidP="008314D1">
            <w:pPr>
              <w:widowControl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vAlign w:val="center"/>
          </w:tcPr>
          <w:p w:rsidR="00E55EE6" w:rsidRPr="00F632A8" w:rsidRDefault="00E55EE6" w:rsidP="008314D1">
            <w:pPr>
              <w:widowControl/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E55EE6" w:rsidRDefault="00E55EE6" w:rsidP="00E55EE6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E55EE6" w:rsidRDefault="00E55EE6" w:rsidP="00E55EE6">
      <w:pPr>
        <w:widowControl/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E55EE6" w:rsidRPr="00F632A8" w:rsidRDefault="00E55EE6" w:rsidP="00E55EE6">
      <w:pPr>
        <w:widowControl/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97565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Формы промежуточной аттестации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зачет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</w:p>
    <w:p w:rsidR="00E55EE6" w:rsidRPr="00F632A8" w:rsidRDefault="00E55EE6" w:rsidP="00E55EE6">
      <w:pPr>
        <w:widowControl/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16"/>
          <w:szCs w:val="16"/>
          <w:lang w:eastAsia="en-US"/>
        </w:rPr>
        <w:t>(зачет, экзамен, дифференцированный зачет)</w:t>
      </w:r>
    </w:p>
    <w:p w:rsidR="00E55EE6" w:rsidRPr="00F632A8" w:rsidRDefault="00E55EE6" w:rsidP="00E55EE6">
      <w:pPr>
        <w:widowControl/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E55EE6" w:rsidRPr="00F632A8" w:rsidRDefault="00E55EE6" w:rsidP="00E55EE6">
      <w:pPr>
        <w:widowControl/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Перечень изучаемых тем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E55EE6" w:rsidRPr="006B1369" w:rsidRDefault="00E55EE6" w:rsidP="00E55EE6">
      <w:pPr>
        <w:widowControl/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 w:rsidRPr="00C84E38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5EE6" w:rsidRPr="006B1369" w:rsidRDefault="00E55EE6" w:rsidP="00E55EE6">
      <w:pPr>
        <w:widowControl/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2.</w:t>
      </w:r>
      <w:r w:rsidRPr="00C84E38">
        <w:rPr>
          <w:rFonts w:ascii="Times New Roman" w:hAnsi="Times New Roman" w:cs="Times New Roman"/>
          <w:sz w:val="28"/>
          <w:szCs w:val="28"/>
        </w:rPr>
        <w:t>Растяжение и сжатие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5EE6" w:rsidRDefault="00E55EE6" w:rsidP="00E55EE6">
      <w:pPr>
        <w:widowControl/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3.</w:t>
      </w:r>
      <w:r w:rsidRPr="00C84E38">
        <w:rPr>
          <w:rFonts w:ascii="Times New Roman" w:hAnsi="Times New Roman" w:cs="Times New Roman"/>
          <w:sz w:val="28"/>
          <w:szCs w:val="28"/>
        </w:rPr>
        <w:t>Сдвиг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5EE6" w:rsidRDefault="00E55EE6" w:rsidP="00E55EE6">
      <w:pPr>
        <w:widowControl/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84E38">
        <w:rPr>
          <w:rFonts w:ascii="Times New Roman" w:hAnsi="Times New Roman" w:cs="Times New Roman"/>
          <w:sz w:val="28"/>
          <w:szCs w:val="28"/>
        </w:rPr>
        <w:t>Кручение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5EE6" w:rsidRDefault="00E55EE6" w:rsidP="00E55EE6">
      <w:pPr>
        <w:widowControl/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C84E38">
        <w:rPr>
          <w:rFonts w:ascii="Times New Roman" w:hAnsi="Times New Roman" w:cs="Times New Roman"/>
          <w:sz w:val="28"/>
          <w:szCs w:val="28"/>
        </w:rPr>
        <w:t>Геометрические характеристики сечений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5EE6" w:rsidRDefault="00E55EE6" w:rsidP="00E55EE6">
      <w:pPr>
        <w:widowControl/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C84E38">
        <w:rPr>
          <w:rFonts w:ascii="Times New Roman" w:hAnsi="Times New Roman" w:cs="Times New Roman"/>
          <w:sz w:val="28"/>
          <w:szCs w:val="28"/>
        </w:rPr>
        <w:t>Изгиб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5EE6" w:rsidRDefault="00E55EE6" w:rsidP="00E55EE6">
      <w:pPr>
        <w:widowControl/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C84E38">
        <w:rPr>
          <w:rFonts w:ascii="Times New Roman" w:hAnsi="Times New Roman" w:cs="Times New Roman"/>
          <w:sz w:val="28"/>
          <w:szCs w:val="28"/>
        </w:rPr>
        <w:t>Сложное сопротивление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E55EE6" w:rsidSect="00557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55EE6"/>
    <w:rsid w:val="005577E2"/>
    <w:rsid w:val="00E55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EE6"/>
    <w:pPr>
      <w:widowControl w:val="0"/>
      <w:spacing w:after="0" w:line="300" w:lineRule="auto"/>
      <w:ind w:firstLine="720"/>
      <w:jc w:val="both"/>
    </w:pPr>
    <w:rPr>
      <w:rFonts w:ascii="Arial" w:eastAsia="Calibri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2016-02-11T04:14:00Z</dcterms:created>
  <dcterms:modified xsi:type="dcterms:W3CDTF">2016-02-11T04:15:00Z</dcterms:modified>
</cp:coreProperties>
</file>