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A5F" w:rsidRPr="004E14AF" w:rsidRDefault="00697A5F" w:rsidP="00697A5F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Аннотация дисциплины</w:t>
      </w:r>
    </w:p>
    <w:p w:rsidR="00697A5F" w:rsidRPr="004E14AF" w:rsidRDefault="00697A5F" w:rsidP="00697A5F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«Гидравлика»</w:t>
      </w:r>
    </w:p>
    <w:p w:rsidR="00697A5F" w:rsidRPr="004E14AF" w:rsidRDefault="00697A5F" w:rsidP="00697A5F">
      <w:pPr>
        <w:spacing w:before="100" w:beforeAutospacing="1" w:after="0" w:line="259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дисциплины: получение теоретических знаний и практических навыков в области гидравлики, гидравлических машин и </w:t>
      </w:r>
      <w:proofErr w:type="spellStart"/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гидропневмоприводов</w:t>
      </w:r>
      <w:proofErr w:type="spellEnd"/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7A5F" w:rsidRDefault="00697A5F" w:rsidP="00697A5F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p w:rsidR="00697A5F" w:rsidRPr="004E14AF" w:rsidRDefault="00697A5F" w:rsidP="00697A5F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65"/>
        <w:gridCol w:w="8840"/>
      </w:tblGrid>
      <w:tr w:rsidR="00697A5F" w:rsidRPr="004E14AF" w:rsidTr="00C47696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7A5F" w:rsidRPr="004E14AF" w:rsidRDefault="00697A5F" w:rsidP="00C47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NN</w:t>
            </w:r>
          </w:p>
          <w:p w:rsidR="00697A5F" w:rsidRPr="004E14AF" w:rsidRDefault="00697A5F" w:rsidP="00C47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7A5F" w:rsidRPr="004E14AF" w:rsidRDefault="00697A5F" w:rsidP="00C47696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емых полностью или частично дан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дисциплиной</w:t>
            </w:r>
          </w:p>
        </w:tc>
      </w:tr>
      <w:tr w:rsidR="00697A5F" w:rsidRPr="004E14AF" w:rsidTr="00C47696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7A5F" w:rsidRPr="004E14AF" w:rsidRDefault="00697A5F" w:rsidP="00C47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97A5F" w:rsidRPr="004E14AF" w:rsidRDefault="00697A5F" w:rsidP="00C4769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Способность решать инженерные задачи с использованием основных законов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гидравлики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);</w:t>
            </w:r>
          </w:p>
        </w:tc>
      </w:tr>
    </w:tbl>
    <w:p w:rsidR="007C2F8D" w:rsidRDefault="007C2F8D" w:rsidP="007C2F8D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A5F" w:rsidRDefault="005832D4" w:rsidP="00434B35">
      <w:pPr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трудоемкости дисциплины по видам занятий,</w:t>
      </w:r>
      <w:r w:rsidR="00697A5F"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реализуемой по учебному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</w:t>
      </w:r>
      <w:r w:rsidR="00697A5F"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вления подготовки</w:t>
      </w:r>
      <w:r w:rsidR="00697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.03.06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Агроинженерия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профили</w:t>
      </w:r>
      <w:r w:rsidR="00697A5F"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«Технический сервис в агропромышленном комплексе», </w:t>
      </w:r>
      <w:r w:rsidR="00697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«Технический сервис в агропромышленном комплексе», «Технологическое оборудование для хранения и переработки сельскохозяйственной продукции»,  «Электрооборудование и </w:t>
      </w:r>
      <w:proofErr w:type="spellStart"/>
      <w:r w:rsidR="00697A5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электротехнологии</w:t>
      </w:r>
      <w:proofErr w:type="spellEnd"/>
      <w:r w:rsidR="00697A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697A5F"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очной формы обучения, часов.</w:t>
      </w:r>
    </w:p>
    <w:p w:rsidR="00F34484" w:rsidRDefault="00F34484" w:rsidP="005832D4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Look w:val="04A0"/>
      </w:tblPr>
      <w:tblGrid>
        <w:gridCol w:w="3306"/>
        <w:gridCol w:w="2565"/>
        <w:gridCol w:w="1850"/>
        <w:gridCol w:w="1850"/>
      </w:tblGrid>
      <w:tr w:rsidR="006B5E89" w:rsidTr="00572122">
        <w:tc>
          <w:tcPr>
            <w:tcW w:w="3306" w:type="dxa"/>
            <w:vMerge w:val="restart"/>
          </w:tcPr>
          <w:p w:rsidR="006B5E89" w:rsidRDefault="006B5E89" w:rsidP="00697A5F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6265" w:type="dxa"/>
            <w:gridSpan w:val="3"/>
          </w:tcPr>
          <w:p w:rsidR="006B5E89" w:rsidRPr="004E14AF" w:rsidRDefault="006B5E89" w:rsidP="00697A5F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(очная)</w:t>
            </w:r>
          </w:p>
        </w:tc>
      </w:tr>
      <w:tr w:rsidR="006B5E89" w:rsidTr="006B5E89">
        <w:tc>
          <w:tcPr>
            <w:tcW w:w="3306" w:type="dxa"/>
            <w:vMerge/>
          </w:tcPr>
          <w:p w:rsidR="006B5E89" w:rsidRPr="004E14AF" w:rsidRDefault="006B5E89" w:rsidP="00697A5F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65" w:type="dxa"/>
          </w:tcPr>
          <w:p w:rsidR="006B5E89" w:rsidRPr="004E14AF" w:rsidRDefault="006B5E89" w:rsidP="00697A5F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50" w:type="dxa"/>
          </w:tcPr>
          <w:p w:rsidR="006B5E89" w:rsidRPr="004E14AF" w:rsidRDefault="006B5E89" w:rsidP="00697A5F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семестр</w:t>
            </w:r>
          </w:p>
        </w:tc>
        <w:tc>
          <w:tcPr>
            <w:tcW w:w="1850" w:type="dxa"/>
          </w:tcPr>
          <w:p w:rsidR="006B5E89" w:rsidRPr="004E14AF" w:rsidRDefault="006B5E89" w:rsidP="00697A5F">
            <w:pPr>
              <w:spacing w:before="100" w:beforeAutospacing="1"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семестр</w:t>
            </w:r>
          </w:p>
        </w:tc>
      </w:tr>
      <w:tr w:rsidR="006B5E89" w:rsidTr="006B5E89">
        <w:tc>
          <w:tcPr>
            <w:tcW w:w="3306" w:type="dxa"/>
          </w:tcPr>
          <w:p w:rsidR="006B5E89" w:rsidRDefault="006B5E89" w:rsidP="006B5E89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1.Аудиторные занятия, часов,всего</w:t>
            </w:r>
          </w:p>
          <w:p w:rsidR="006B5E89" w:rsidRPr="004E14AF" w:rsidRDefault="006B5E89" w:rsidP="006B5E89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565" w:type="dxa"/>
          </w:tcPr>
          <w:p w:rsidR="006B5E89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850" w:type="dxa"/>
          </w:tcPr>
          <w:p w:rsidR="006B5E89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850" w:type="dxa"/>
          </w:tcPr>
          <w:p w:rsidR="006B5E89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</w:tr>
      <w:tr w:rsidR="006B5E89" w:rsidTr="006B5E89">
        <w:tc>
          <w:tcPr>
            <w:tcW w:w="3306" w:type="dxa"/>
          </w:tcPr>
          <w:p w:rsidR="006B5E89" w:rsidRPr="004E14AF" w:rsidRDefault="006B5E89" w:rsidP="00C47696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Лекции</w:t>
            </w:r>
          </w:p>
        </w:tc>
        <w:tc>
          <w:tcPr>
            <w:tcW w:w="2565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850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850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6B5E89" w:rsidTr="006B5E89">
        <w:tc>
          <w:tcPr>
            <w:tcW w:w="3306" w:type="dxa"/>
          </w:tcPr>
          <w:p w:rsidR="006B5E89" w:rsidRPr="004E14AF" w:rsidRDefault="006B5E89" w:rsidP="00C47696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1.2.Лабораторные работы</w:t>
            </w:r>
          </w:p>
        </w:tc>
        <w:tc>
          <w:tcPr>
            <w:tcW w:w="2565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850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850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6B5E89" w:rsidTr="006B5E89">
        <w:tc>
          <w:tcPr>
            <w:tcW w:w="3306" w:type="dxa"/>
          </w:tcPr>
          <w:p w:rsidR="006B5E89" w:rsidRPr="004E14AF" w:rsidRDefault="006B5E89" w:rsidP="00C47696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2.Самостоятельная работа, часов</w:t>
            </w:r>
          </w:p>
        </w:tc>
        <w:tc>
          <w:tcPr>
            <w:tcW w:w="2565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850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850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</w:tr>
      <w:tr w:rsidR="006B5E89" w:rsidTr="006B5E89">
        <w:tc>
          <w:tcPr>
            <w:tcW w:w="3306" w:type="dxa"/>
          </w:tcPr>
          <w:p w:rsidR="006B5E89" w:rsidRPr="004E14AF" w:rsidRDefault="006B5E89" w:rsidP="00C47696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 Расчетно-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графическая работа</w:t>
            </w:r>
          </w:p>
        </w:tc>
        <w:tc>
          <w:tcPr>
            <w:tcW w:w="2565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1850" w:type="dxa"/>
          </w:tcPr>
          <w:p w:rsidR="006B5E89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50" w:type="dxa"/>
          </w:tcPr>
          <w:p w:rsidR="006B5E89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B5E89" w:rsidTr="006B5E89">
        <w:tc>
          <w:tcPr>
            <w:tcW w:w="3306" w:type="dxa"/>
          </w:tcPr>
          <w:p w:rsidR="006B5E89" w:rsidRPr="004E14AF" w:rsidRDefault="006B5E89" w:rsidP="00C47696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2.2. Самостоятельное изучение разделов</w:t>
            </w:r>
          </w:p>
        </w:tc>
        <w:tc>
          <w:tcPr>
            <w:tcW w:w="2565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850" w:type="dxa"/>
          </w:tcPr>
          <w:p w:rsidR="006B5E89" w:rsidRDefault="00434B35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50" w:type="dxa"/>
          </w:tcPr>
          <w:p w:rsidR="006B5E89" w:rsidRDefault="00434B35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6B5E89" w:rsidTr="006B5E89">
        <w:tc>
          <w:tcPr>
            <w:tcW w:w="3306" w:type="dxa"/>
          </w:tcPr>
          <w:p w:rsidR="006B5E89" w:rsidRDefault="006B5E89" w:rsidP="00C47696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2.3.Текущая самоподготовка</w:t>
            </w:r>
          </w:p>
        </w:tc>
        <w:tc>
          <w:tcPr>
            <w:tcW w:w="2565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850" w:type="dxa"/>
          </w:tcPr>
          <w:p w:rsidR="006B5E89" w:rsidRDefault="00434B35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850" w:type="dxa"/>
          </w:tcPr>
          <w:p w:rsidR="006B5E89" w:rsidRDefault="00434B35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6B5E89" w:rsidTr="006B5E89">
        <w:tc>
          <w:tcPr>
            <w:tcW w:w="3306" w:type="dxa"/>
          </w:tcPr>
          <w:p w:rsidR="006B5E89" w:rsidRDefault="006B5E89" w:rsidP="00C47696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 Подготовка и сдача зачета (экзамена)</w:t>
            </w:r>
          </w:p>
        </w:tc>
        <w:tc>
          <w:tcPr>
            <w:tcW w:w="2565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850" w:type="dxa"/>
          </w:tcPr>
          <w:p w:rsidR="006B5E89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50" w:type="dxa"/>
          </w:tcPr>
          <w:p w:rsidR="006B5E89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</w:tr>
      <w:tr w:rsidR="006B5E89" w:rsidTr="006B5E89">
        <w:tc>
          <w:tcPr>
            <w:tcW w:w="3306" w:type="dxa"/>
          </w:tcPr>
          <w:p w:rsidR="006B5E89" w:rsidRPr="004E14AF" w:rsidRDefault="006B5E89" w:rsidP="00C47696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часов </w:t>
            </w:r>
            <w:proofErr w:type="gramStart"/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стр.1+стр. 2)</w:t>
            </w:r>
          </w:p>
        </w:tc>
        <w:tc>
          <w:tcPr>
            <w:tcW w:w="2565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1850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850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</w:tr>
      <w:tr w:rsidR="006B5E89" w:rsidTr="006B5E89">
        <w:tc>
          <w:tcPr>
            <w:tcW w:w="3306" w:type="dxa"/>
          </w:tcPr>
          <w:p w:rsidR="006B5E89" w:rsidRPr="004E14AF" w:rsidRDefault="006B5E89" w:rsidP="00C47696">
            <w:pPr>
              <w:spacing w:before="100" w:beforeAutospacing="1" w:after="1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</w:t>
            </w:r>
          </w:p>
        </w:tc>
        <w:tc>
          <w:tcPr>
            <w:tcW w:w="2565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14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50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50" w:type="dxa"/>
          </w:tcPr>
          <w:p w:rsidR="006B5E89" w:rsidRPr="004E14AF" w:rsidRDefault="006B5E89" w:rsidP="00C47696">
            <w:pPr>
              <w:spacing w:before="100" w:beforeAutospacing="1" w:after="11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697A5F" w:rsidRDefault="00697A5F" w:rsidP="00697A5F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A5F" w:rsidRPr="004E14AF" w:rsidRDefault="00697A5F" w:rsidP="00697A5F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Формы промежуточной аттестации: в 4-м семестре - зачет, в 5 семестре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экзамен.</w:t>
      </w:r>
    </w:p>
    <w:p w:rsidR="00697A5F" w:rsidRPr="004E14AF" w:rsidRDefault="00697A5F" w:rsidP="00697A5F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изучаемых тем:</w:t>
      </w:r>
    </w:p>
    <w:p w:rsidR="00697A5F" w:rsidRDefault="00697A5F" w:rsidP="00697A5F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I. Гидравлика</w:t>
      </w:r>
    </w:p>
    <w:p w:rsidR="00697A5F" w:rsidRPr="004E14AF" w:rsidRDefault="00697A5F" w:rsidP="00697A5F">
      <w:pPr>
        <w:spacing w:before="181" w:after="0" w:line="259" w:lineRule="auto"/>
        <w:ind w:firstLine="6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A5F" w:rsidRPr="004E14AF" w:rsidRDefault="00697A5F" w:rsidP="00697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1.Общие сведения.Гидростатика</w:t>
      </w:r>
    </w:p>
    <w:p w:rsidR="00697A5F" w:rsidRPr="004E14AF" w:rsidRDefault="00697A5F" w:rsidP="00697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2.Гидродинамика</w:t>
      </w:r>
    </w:p>
    <w:p w:rsidR="00697A5F" w:rsidRPr="004E14AF" w:rsidRDefault="00697A5F" w:rsidP="00697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3. Гидравлический расчет трубопроводов при установившемся напорном движении жидкости</w:t>
      </w:r>
    </w:p>
    <w:p w:rsidR="00F34484" w:rsidRDefault="00F34484" w:rsidP="00F3448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A5F" w:rsidRDefault="00697A5F" w:rsidP="00F3448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II. Гидравлические машины и </w:t>
      </w:r>
      <w:proofErr w:type="spellStart"/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гидропневмоприводы</w:t>
      </w:r>
      <w:proofErr w:type="spellEnd"/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97A5F" w:rsidRPr="004E14AF" w:rsidRDefault="00697A5F" w:rsidP="00697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7A5F" w:rsidRPr="004E14AF" w:rsidRDefault="00697A5F" w:rsidP="00697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1.Лопастные насосы и гидропередачи</w:t>
      </w:r>
    </w:p>
    <w:p w:rsidR="00697A5F" w:rsidRPr="004E14AF" w:rsidRDefault="00697A5F" w:rsidP="00697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2.Гидропривод.</w:t>
      </w:r>
    </w:p>
    <w:p w:rsidR="00697A5F" w:rsidRPr="004E14AF" w:rsidRDefault="00697A5F" w:rsidP="00697A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4AF">
        <w:rPr>
          <w:rFonts w:ascii="Times New Roman" w:eastAsia="Times New Roman" w:hAnsi="Times New Roman" w:cs="Times New Roman"/>
          <w:sz w:val="28"/>
          <w:szCs w:val="28"/>
          <w:lang w:eastAsia="ru-RU"/>
        </w:rPr>
        <w:t>3.Пневмопривод.</w:t>
      </w:r>
    </w:p>
    <w:p w:rsidR="00697A5F" w:rsidRDefault="00697A5F" w:rsidP="00697A5F">
      <w:pPr>
        <w:rPr>
          <w:rFonts w:ascii="Times New Roman" w:hAnsi="Times New Roman" w:cs="Times New Roman"/>
          <w:sz w:val="28"/>
          <w:szCs w:val="28"/>
        </w:rPr>
      </w:pPr>
    </w:p>
    <w:p w:rsidR="00697A5F" w:rsidRDefault="00697A5F" w:rsidP="00697A5F">
      <w:pPr>
        <w:rPr>
          <w:rFonts w:ascii="Times New Roman" w:hAnsi="Times New Roman" w:cs="Times New Roman"/>
          <w:sz w:val="28"/>
          <w:szCs w:val="28"/>
        </w:rPr>
      </w:pPr>
    </w:p>
    <w:p w:rsidR="00697A5F" w:rsidRDefault="00697A5F" w:rsidP="00697A5F">
      <w:pPr>
        <w:rPr>
          <w:rFonts w:ascii="Times New Roman" w:hAnsi="Times New Roman" w:cs="Times New Roman"/>
          <w:sz w:val="28"/>
          <w:szCs w:val="28"/>
        </w:rPr>
      </w:pPr>
    </w:p>
    <w:p w:rsidR="00697A5F" w:rsidRPr="00151D73" w:rsidRDefault="00697A5F" w:rsidP="00697A5F">
      <w:pPr>
        <w:tabs>
          <w:tab w:val="left" w:pos="1485"/>
        </w:tabs>
        <w:rPr>
          <w:rFonts w:ascii="Times New Roman" w:hAnsi="Times New Roman" w:cs="Times New Roman"/>
          <w:sz w:val="28"/>
          <w:szCs w:val="28"/>
        </w:rPr>
      </w:pPr>
    </w:p>
    <w:p w:rsidR="00697A5F" w:rsidRPr="00151D73" w:rsidRDefault="00697A5F" w:rsidP="00697A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D73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697A5F" w:rsidRPr="00151D73" w:rsidRDefault="00697A5F" w:rsidP="00697A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к.с.-х.н., </w:t>
      </w:r>
      <w:r w:rsidRPr="00151D73">
        <w:rPr>
          <w:rFonts w:ascii="Times New Roman" w:hAnsi="Times New Roman" w:cs="Times New Roman"/>
          <w:sz w:val="28"/>
          <w:szCs w:val="28"/>
        </w:rPr>
        <w:t xml:space="preserve"> доцент</w:t>
      </w:r>
      <w:r w:rsidRPr="00151D73">
        <w:rPr>
          <w:rFonts w:ascii="Times New Roman" w:hAnsi="Times New Roman" w:cs="Times New Roman"/>
          <w:sz w:val="28"/>
          <w:szCs w:val="28"/>
        </w:rPr>
        <w:tab/>
      </w:r>
      <w:r w:rsidRPr="00151D73">
        <w:rPr>
          <w:rFonts w:ascii="Times New Roman" w:hAnsi="Times New Roman" w:cs="Times New Roman"/>
          <w:sz w:val="28"/>
          <w:szCs w:val="28"/>
        </w:rPr>
        <w:tab/>
      </w:r>
      <w:r w:rsidRPr="00151D73">
        <w:rPr>
          <w:rFonts w:ascii="Times New Roman" w:hAnsi="Times New Roman" w:cs="Times New Roman"/>
          <w:sz w:val="28"/>
          <w:szCs w:val="28"/>
        </w:rPr>
        <w:tab/>
      </w:r>
      <w:r w:rsidRPr="00151D7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51D73">
        <w:rPr>
          <w:rFonts w:ascii="Times New Roman" w:hAnsi="Times New Roman" w:cs="Times New Roman"/>
          <w:sz w:val="28"/>
          <w:szCs w:val="28"/>
        </w:rPr>
        <w:tab/>
      </w:r>
      <w:r w:rsidRPr="00151D73">
        <w:rPr>
          <w:rFonts w:ascii="Times New Roman" w:hAnsi="Times New Roman" w:cs="Times New Roman"/>
          <w:sz w:val="28"/>
          <w:szCs w:val="28"/>
        </w:rPr>
        <w:tab/>
      </w:r>
      <w:r w:rsidRPr="00151D73">
        <w:rPr>
          <w:rFonts w:ascii="Times New Roman" w:hAnsi="Times New Roman" w:cs="Times New Roman"/>
          <w:sz w:val="28"/>
          <w:szCs w:val="28"/>
        </w:rPr>
        <w:tab/>
        <w:t>Т.Н. Ткаченко</w:t>
      </w:r>
    </w:p>
    <w:p w:rsidR="00697A5F" w:rsidRPr="00151D73" w:rsidRDefault="00697A5F" w:rsidP="00697A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97A5F" w:rsidRPr="00151D73" w:rsidSect="00D93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E088C"/>
    <w:multiLevelType w:val="hybridMultilevel"/>
    <w:tmpl w:val="0D386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E6EAB"/>
    <w:rsid w:val="001E6EAB"/>
    <w:rsid w:val="00434B35"/>
    <w:rsid w:val="005832D4"/>
    <w:rsid w:val="00697A5F"/>
    <w:rsid w:val="006B5E89"/>
    <w:rsid w:val="0076611F"/>
    <w:rsid w:val="007C2F8D"/>
    <w:rsid w:val="008074C4"/>
    <w:rsid w:val="00B73250"/>
    <w:rsid w:val="00D93ADC"/>
    <w:rsid w:val="00F34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A5F"/>
  </w:style>
  <w:style w:type="paragraph" w:styleId="1">
    <w:name w:val="heading 1"/>
    <w:basedOn w:val="a"/>
    <w:link w:val="10"/>
    <w:uiPriority w:val="9"/>
    <w:qFormat/>
    <w:rsid w:val="00697A5F"/>
    <w:pPr>
      <w:keepNext/>
      <w:spacing w:before="100" w:beforeAutospacing="1" w:after="100" w:afterAutospacing="1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7A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97A5F"/>
    <w:pPr>
      <w:ind w:left="720"/>
      <w:contextualSpacing/>
    </w:pPr>
  </w:style>
  <w:style w:type="paragraph" w:styleId="a4">
    <w:name w:val="Body Text"/>
    <w:basedOn w:val="a"/>
    <w:link w:val="a5"/>
    <w:rsid w:val="00697A5F"/>
    <w:pPr>
      <w:tabs>
        <w:tab w:val="left" w:pos="708"/>
      </w:tabs>
      <w:suppressAutoHyphens/>
      <w:spacing w:after="12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697A5F"/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697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A5F"/>
  </w:style>
  <w:style w:type="paragraph" w:styleId="1">
    <w:name w:val="heading 1"/>
    <w:basedOn w:val="a"/>
    <w:link w:val="10"/>
    <w:uiPriority w:val="9"/>
    <w:qFormat/>
    <w:rsid w:val="00697A5F"/>
    <w:pPr>
      <w:keepNext/>
      <w:spacing w:before="100" w:beforeAutospacing="1" w:after="100" w:afterAutospacing="1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7A5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97A5F"/>
    <w:pPr>
      <w:ind w:left="720"/>
      <w:contextualSpacing/>
    </w:pPr>
  </w:style>
  <w:style w:type="paragraph" w:styleId="a4">
    <w:name w:val="Body Text"/>
    <w:basedOn w:val="a"/>
    <w:link w:val="a5"/>
    <w:rsid w:val="00697A5F"/>
    <w:pPr>
      <w:tabs>
        <w:tab w:val="left" w:pos="708"/>
      </w:tabs>
      <w:suppressAutoHyphens/>
      <w:spacing w:after="12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link w:val="a4"/>
    <w:rsid w:val="00697A5F"/>
    <w:rPr>
      <w:rFonts w:ascii="Times New Roman" w:eastAsia="Times New Roman" w:hAnsi="Times New Roman" w:cs="Times New Roman"/>
      <w:sz w:val="20"/>
      <w:szCs w:val="20"/>
    </w:rPr>
  </w:style>
  <w:style w:type="table" w:styleId="a6">
    <w:name w:val="Table Grid"/>
    <w:basedOn w:val="a1"/>
    <w:uiPriority w:val="59"/>
    <w:rsid w:val="00697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jarrett</dc:creator>
  <cp:lastModifiedBy>Пользователь</cp:lastModifiedBy>
  <cp:revision>4</cp:revision>
  <cp:lastPrinted>2016-09-20T04:44:00Z</cp:lastPrinted>
  <dcterms:created xsi:type="dcterms:W3CDTF">2016-09-19T12:56:00Z</dcterms:created>
  <dcterms:modified xsi:type="dcterms:W3CDTF">2016-09-20T07:51:00Z</dcterms:modified>
</cp:coreProperties>
</file>