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047" w:rsidRDefault="004A3047" w:rsidP="004A3047">
      <w:pPr>
        <w:jc w:val="right"/>
        <w:rPr>
          <w:sz w:val="20"/>
          <w:szCs w:val="20"/>
        </w:rPr>
      </w:pPr>
      <w:r w:rsidRPr="004A3047">
        <w:rPr>
          <w:sz w:val="20"/>
          <w:szCs w:val="20"/>
        </w:rPr>
        <w:t>Приложение № 2 к рабочей</w:t>
      </w:r>
      <w:r>
        <w:rPr>
          <w:sz w:val="20"/>
          <w:szCs w:val="20"/>
        </w:rPr>
        <w:t xml:space="preserve"> </w:t>
      </w:r>
      <w:r w:rsidRPr="004A3047">
        <w:rPr>
          <w:sz w:val="20"/>
          <w:szCs w:val="20"/>
        </w:rPr>
        <w:t xml:space="preserve">программе </w:t>
      </w:r>
      <w:r>
        <w:rPr>
          <w:sz w:val="20"/>
          <w:szCs w:val="20"/>
        </w:rPr>
        <w:t>дисциплины</w:t>
      </w:r>
    </w:p>
    <w:p w:rsidR="004A3047" w:rsidRPr="004A3047" w:rsidRDefault="00DA2F61" w:rsidP="004A3047">
      <w:pPr>
        <w:ind w:firstLine="4962"/>
        <w:jc w:val="both"/>
        <w:rPr>
          <w:sz w:val="20"/>
          <w:szCs w:val="20"/>
        </w:rPr>
      </w:pPr>
      <w:r>
        <w:rPr>
          <w:sz w:val="20"/>
          <w:szCs w:val="20"/>
        </w:rPr>
        <w:t>«Процессы и аппараты</w:t>
      </w:r>
      <w:r w:rsidR="004A3047">
        <w:rPr>
          <w:sz w:val="20"/>
          <w:szCs w:val="20"/>
        </w:rPr>
        <w:t>»</w:t>
      </w:r>
    </w:p>
    <w:p w:rsidR="004A3047" w:rsidRDefault="004A3047" w:rsidP="004A3047">
      <w:pPr>
        <w:pStyle w:val="a7"/>
        <w:spacing w:line="360" w:lineRule="auto"/>
        <w:ind w:firstLine="709"/>
        <w:rPr>
          <w:b/>
          <w:szCs w:val="28"/>
        </w:rPr>
      </w:pPr>
    </w:p>
    <w:p w:rsidR="004A3047" w:rsidRPr="00CC33C1" w:rsidRDefault="004A3047" w:rsidP="00CC33C1">
      <w:pPr>
        <w:pStyle w:val="a7"/>
        <w:ind w:firstLine="709"/>
        <w:rPr>
          <w:b/>
          <w:szCs w:val="28"/>
        </w:rPr>
      </w:pPr>
      <w:r w:rsidRPr="00CC33C1">
        <w:rPr>
          <w:b/>
          <w:szCs w:val="28"/>
        </w:rPr>
        <w:t>Аннотация дисциплины</w:t>
      </w:r>
    </w:p>
    <w:p w:rsidR="00DA2F61" w:rsidRPr="00CC33C1" w:rsidRDefault="00DA2F61" w:rsidP="00CC33C1">
      <w:pPr>
        <w:jc w:val="center"/>
        <w:rPr>
          <w:b/>
          <w:sz w:val="28"/>
          <w:szCs w:val="28"/>
        </w:rPr>
      </w:pPr>
      <w:r w:rsidRPr="00CC33C1">
        <w:rPr>
          <w:b/>
          <w:sz w:val="28"/>
          <w:szCs w:val="28"/>
        </w:rPr>
        <w:t xml:space="preserve">         «Процессы и аппараты»</w:t>
      </w:r>
    </w:p>
    <w:p w:rsidR="004A3047" w:rsidRPr="00CC33C1" w:rsidRDefault="004A3047" w:rsidP="004A3047">
      <w:pPr>
        <w:spacing w:line="360" w:lineRule="auto"/>
        <w:jc w:val="center"/>
        <w:rPr>
          <w:b/>
          <w:sz w:val="28"/>
          <w:szCs w:val="28"/>
        </w:rPr>
      </w:pPr>
    </w:p>
    <w:p w:rsidR="004A3047" w:rsidRPr="00D10BF7" w:rsidRDefault="004A3047" w:rsidP="00F653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37B">
        <w:rPr>
          <w:sz w:val="28"/>
          <w:szCs w:val="28"/>
        </w:rPr>
        <w:t xml:space="preserve">Цель </w:t>
      </w:r>
      <w:r w:rsidRPr="00F6537B">
        <w:rPr>
          <w:bCs/>
          <w:color w:val="000000"/>
          <w:sz w:val="28"/>
          <w:szCs w:val="28"/>
        </w:rPr>
        <w:t>дисциплины</w:t>
      </w:r>
      <w:r w:rsidR="003B414A" w:rsidRPr="00F6537B">
        <w:rPr>
          <w:bCs/>
          <w:color w:val="000000"/>
          <w:sz w:val="28"/>
          <w:szCs w:val="28"/>
        </w:rPr>
        <w:t>:</w:t>
      </w:r>
      <w:r w:rsidRPr="00F6537B">
        <w:rPr>
          <w:sz w:val="28"/>
          <w:szCs w:val="28"/>
        </w:rPr>
        <w:t xml:space="preserve"> </w:t>
      </w:r>
      <w:r w:rsidR="00DA2F61">
        <w:rPr>
          <w:sz w:val="28"/>
          <w:szCs w:val="28"/>
        </w:rPr>
        <w:t>формирование совокупности знаний о закономерностях физических и биохимических процессов пищевых производств, устройстве и принципах работы аппаратов и машин, реализующих технологические процессы, а также методах аппаратов и машин для хранения, обработки и переработки сельскохозяйственного сырья.</w:t>
      </w:r>
    </w:p>
    <w:p w:rsidR="004A3047" w:rsidRPr="00F6537B" w:rsidRDefault="004A3047" w:rsidP="00F6537B">
      <w:pPr>
        <w:pStyle w:val="a7"/>
        <w:ind w:firstLine="709"/>
        <w:jc w:val="both"/>
        <w:rPr>
          <w:szCs w:val="28"/>
          <w:u w:val="single"/>
        </w:rPr>
      </w:pPr>
    </w:p>
    <w:p w:rsidR="004A3047" w:rsidRPr="00F6537B" w:rsidRDefault="004A3047" w:rsidP="00F6537B">
      <w:pPr>
        <w:pStyle w:val="a7"/>
        <w:ind w:firstLine="709"/>
        <w:jc w:val="both"/>
        <w:rPr>
          <w:szCs w:val="28"/>
        </w:rPr>
      </w:pPr>
      <w:r w:rsidRPr="00F6537B"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8611"/>
      </w:tblGrid>
      <w:tr w:rsidR="004A3047" w:rsidRPr="00F6537B" w:rsidTr="009023C2">
        <w:tc>
          <w:tcPr>
            <w:tcW w:w="959" w:type="dxa"/>
            <w:vAlign w:val="center"/>
          </w:tcPr>
          <w:p w:rsidR="003B414A" w:rsidRPr="00F6537B" w:rsidRDefault="003B414A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№</w:t>
            </w:r>
          </w:p>
          <w:p w:rsidR="004A3047" w:rsidRPr="00F6537B" w:rsidRDefault="004A3047" w:rsidP="00F6537B">
            <w:pPr>
              <w:pStyle w:val="a7"/>
              <w:rPr>
                <w:sz w:val="24"/>
              </w:rPr>
            </w:pPr>
            <w:proofErr w:type="spellStart"/>
            <w:proofErr w:type="gramStart"/>
            <w:r w:rsidRPr="00F6537B">
              <w:rPr>
                <w:sz w:val="24"/>
              </w:rPr>
              <w:t>п</w:t>
            </w:r>
            <w:proofErr w:type="spellEnd"/>
            <w:proofErr w:type="gramEnd"/>
            <w:r w:rsidRPr="00F6537B">
              <w:rPr>
                <w:sz w:val="24"/>
              </w:rPr>
              <w:t>/</w:t>
            </w:r>
            <w:proofErr w:type="spellStart"/>
            <w:r w:rsidRPr="00F6537B">
              <w:rPr>
                <w:sz w:val="24"/>
              </w:rPr>
              <w:t>п</w:t>
            </w:r>
            <w:proofErr w:type="spellEnd"/>
          </w:p>
        </w:tc>
        <w:tc>
          <w:tcPr>
            <w:tcW w:w="8611" w:type="dxa"/>
          </w:tcPr>
          <w:p w:rsidR="004A3047" w:rsidRPr="00F6537B" w:rsidRDefault="004A3047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A3047" w:rsidRPr="00F6537B" w:rsidTr="009023C2">
        <w:tc>
          <w:tcPr>
            <w:tcW w:w="959" w:type="dxa"/>
            <w:vAlign w:val="center"/>
          </w:tcPr>
          <w:p w:rsidR="004A3047" w:rsidRPr="00F6537B" w:rsidRDefault="004A3047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1</w:t>
            </w:r>
          </w:p>
        </w:tc>
        <w:tc>
          <w:tcPr>
            <w:tcW w:w="8611" w:type="dxa"/>
          </w:tcPr>
          <w:p w:rsidR="004A3047" w:rsidRPr="00F6537B" w:rsidRDefault="003B414A" w:rsidP="00F6537B">
            <w:pPr>
              <w:pStyle w:val="a7"/>
              <w:jc w:val="both"/>
              <w:rPr>
                <w:sz w:val="24"/>
              </w:rPr>
            </w:pPr>
            <w:r w:rsidRPr="00F6537B">
              <w:rPr>
                <w:sz w:val="24"/>
              </w:rPr>
              <w:t>ПК - 8</w:t>
            </w:r>
            <w:r w:rsidR="004A3047" w:rsidRPr="00F6537B">
              <w:rPr>
                <w:sz w:val="24"/>
              </w:rPr>
              <w:t xml:space="preserve"> </w:t>
            </w:r>
            <w:r w:rsidRPr="00F6537B">
              <w:rPr>
                <w:sz w:val="24"/>
              </w:rPr>
              <w:t>готовностью к профессиональной эксплуатации машин и технологического оборудования и электроустановок</w:t>
            </w:r>
            <w:r w:rsidR="004A3047" w:rsidRPr="00F6537B">
              <w:rPr>
                <w:sz w:val="24"/>
              </w:rPr>
              <w:t>.</w:t>
            </w:r>
          </w:p>
        </w:tc>
      </w:tr>
      <w:tr w:rsidR="003B414A" w:rsidRPr="00F6537B" w:rsidTr="009023C2">
        <w:tc>
          <w:tcPr>
            <w:tcW w:w="959" w:type="dxa"/>
            <w:vAlign w:val="center"/>
          </w:tcPr>
          <w:p w:rsidR="003B414A" w:rsidRPr="00F6537B" w:rsidRDefault="003B414A" w:rsidP="00F6537B">
            <w:pPr>
              <w:pStyle w:val="a7"/>
              <w:rPr>
                <w:sz w:val="24"/>
              </w:rPr>
            </w:pPr>
          </w:p>
        </w:tc>
        <w:tc>
          <w:tcPr>
            <w:tcW w:w="8611" w:type="dxa"/>
          </w:tcPr>
          <w:p w:rsidR="003B414A" w:rsidRPr="00F6537B" w:rsidRDefault="003B414A" w:rsidP="00F6537B">
            <w:pPr>
              <w:pStyle w:val="a7"/>
              <w:jc w:val="both"/>
              <w:rPr>
                <w:sz w:val="24"/>
              </w:rPr>
            </w:pPr>
          </w:p>
        </w:tc>
      </w:tr>
    </w:tbl>
    <w:p w:rsidR="004A3047" w:rsidRPr="00F6537B" w:rsidRDefault="004A3047" w:rsidP="004A3047">
      <w:pPr>
        <w:pStyle w:val="a7"/>
        <w:ind w:firstLine="709"/>
        <w:jc w:val="both"/>
        <w:rPr>
          <w:sz w:val="24"/>
        </w:rPr>
      </w:pPr>
    </w:p>
    <w:p w:rsidR="00897134" w:rsidRDefault="004A3047" w:rsidP="0029653D">
      <w:pPr>
        <w:ind w:firstLine="709"/>
        <w:jc w:val="both"/>
        <w:rPr>
          <w:sz w:val="28"/>
          <w:szCs w:val="28"/>
        </w:rPr>
      </w:pPr>
      <w:r w:rsidRPr="00F6537B">
        <w:rPr>
          <w:sz w:val="28"/>
          <w:szCs w:val="28"/>
        </w:rPr>
        <w:t>Трудоемкость дисциплины, реализуемой по учебному плану</w:t>
      </w:r>
      <w:r w:rsidR="00050D04" w:rsidRPr="00F6537B">
        <w:rPr>
          <w:sz w:val="28"/>
          <w:szCs w:val="28"/>
        </w:rPr>
        <w:t xml:space="preserve"> подготовки бакалавров направление 35.03.06 </w:t>
      </w:r>
      <w:r w:rsidR="006B1B13" w:rsidRPr="00F6537B">
        <w:rPr>
          <w:sz w:val="28"/>
          <w:szCs w:val="28"/>
        </w:rPr>
        <w:t>«</w:t>
      </w:r>
      <w:proofErr w:type="spellStart"/>
      <w:r w:rsidR="00050D04" w:rsidRPr="00F6537B">
        <w:rPr>
          <w:sz w:val="28"/>
          <w:szCs w:val="28"/>
        </w:rPr>
        <w:t>Агроинженерия</w:t>
      </w:r>
      <w:proofErr w:type="spellEnd"/>
      <w:r w:rsidR="006B1B13" w:rsidRPr="00F6537B">
        <w:rPr>
          <w:sz w:val="28"/>
          <w:szCs w:val="28"/>
        </w:rPr>
        <w:t>»</w:t>
      </w:r>
      <w:r w:rsidR="00050D04" w:rsidRPr="00F6537B">
        <w:rPr>
          <w:sz w:val="28"/>
          <w:szCs w:val="28"/>
        </w:rPr>
        <w:t xml:space="preserve"> для </w:t>
      </w:r>
      <w:r w:rsidR="00DA2F61">
        <w:rPr>
          <w:sz w:val="28"/>
          <w:szCs w:val="28"/>
        </w:rPr>
        <w:t>профиля</w:t>
      </w:r>
      <w:r w:rsidR="006B1B13" w:rsidRPr="00F6537B">
        <w:rPr>
          <w:sz w:val="28"/>
          <w:szCs w:val="28"/>
        </w:rPr>
        <w:t xml:space="preserve"> подготовки 35.03.06-03 «Технологическое оборудование для хранения и переработки сельскохозяйственной продукции</w:t>
      </w:r>
      <w:r w:rsidR="00DA2F61">
        <w:rPr>
          <w:sz w:val="28"/>
          <w:szCs w:val="28"/>
        </w:rPr>
        <w:t xml:space="preserve">» дисциплины </w:t>
      </w:r>
      <w:r w:rsidR="00DA2F61" w:rsidRPr="00DA2F61">
        <w:rPr>
          <w:sz w:val="28"/>
          <w:szCs w:val="28"/>
        </w:rPr>
        <w:t>«Процессы и аппараты»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1843"/>
        <w:gridCol w:w="1559"/>
        <w:gridCol w:w="1525"/>
      </w:tblGrid>
      <w:tr w:rsidR="001648AD" w:rsidRPr="00892197" w:rsidTr="00087791">
        <w:tc>
          <w:tcPr>
            <w:tcW w:w="4644" w:type="dxa"/>
            <w:vMerge w:val="restart"/>
            <w:shd w:val="clear" w:color="auto" w:fill="auto"/>
          </w:tcPr>
          <w:p w:rsidR="001648AD" w:rsidRPr="00AB5816" w:rsidRDefault="001648AD" w:rsidP="009E2DBA">
            <w:pPr>
              <w:jc w:val="center"/>
            </w:pPr>
            <w:r w:rsidRPr="00AB5816">
              <w:t>Вид занятий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648AD" w:rsidRPr="00AB5816" w:rsidRDefault="001648AD" w:rsidP="009E2DBA">
            <w:pPr>
              <w:jc w:val="center"/>
            </w:pPr>
            <w:r w:rsidRPr="00AB5816">
              <w:t>Всего</w:t>
            </w:r>
          </w:p>
        </w:tc>
        <w:tc>
          <w:tcPr>
            <w:tcW w:w="3084" w:type="dxa"/>
            <w:gridSpan w:val="2"/>
            <w:shd w:val="clear" w:color="auto" w:fill="auto"/>
          </w:tcPr>
          <w:p w:rsidR="001648AD" w:rsidRPr="00AB5816" w:rsidRDefault="001648AD" w:rsidP="009E2DBA">
            <w:pPr>
              <w:jc w:val="center"/>
            </w:pPr>
            <w:r w:rsidRPr="00AB5816">
              <w:t>в т.ч. по семестрам</w:t>
            </w:r>
          </w:p>
        </w:tc>
      </w:tr>
      <w:tr w:rsidR="001648AD" w:rsidRPr="00892197" w:rsidTr="00087791">
        <w:tc>
          <w:tcPr>
            <w:tcW w:w="4644" w:type="dxa"/>
            <w:vMerge/>
            <w:shd w:val="clear" w:color="auto" w:fill="auto"/>
          </w:tcPr>
          <w:p w:rsidR="001648AD" w:rsidRPr="00AB5816" w:rsidRDefault="001648AD" w:rsidP="009E2DBA">
            <w:pPr>
              <w:jc w:val="both"/>
            </w:pPr>
          </w:p>
        </w:tc>
        <w:tc>
          <w:tcPr>
            <w:tcW w:w="1843" w:type="dxa"/>
            <w:vMerge/>
            <w:shd w:val="clear" w:color="auto" w:fill="auto"/>
          </w:tcPr>
          <w:p w:rsidR="001648AD" w:rsidRPr="00AB5816" w:rsidRDefault="001648AD" w:rsidP="009E2DBA">
            <w:pPr>
              <w:jc w:val="both"/>
            </w:pPr>
          </w:p>
        </w:tc>
        <w:tc>
          <w:tcPr>
            <w:tcW w:w="1559" w:type="dxa"/>
            <w:shd w:val="clear" w:color="auto" w:fill="auto"/>
          </w:tcPr>
          <w:p w:rsidR="001648AD" w:rsidRPr="001648AD" w:rsidRDefault="001648AD" w:rsidP="009E2DBA">
            <w:pPr>
              <w:jc w:val="center"/>
            </w:pPr>
            <w:r w:rsidRPr="00AB5816">
              <w:rPr>
                <w:lang w:val="en-US"/>
              </w:rPr>
              <w:t>V</w:t>
            </w:r>
          </w:p>
        </w:tc>
        <w:tc>
          <w:tcPr>
            <w:tcW w:w="1525" w:type="dxa"/>
            <w:shd w:val="clear" w:color="auto" w:fill="auto"/>
          </w:tcPr>
          <w:p w:rsidR="001648AD" w:rsidRPr="00320D73" w:rsidRDefault="001648AD" w:rsidP="009E2DBA">
            <w:pPr>
              <w:jc w:val="center"/>
              <w:rPr>
                <w:lang w:val="el-GR"/>
              </w:rPr>
            </w:pPr>
            <w:r w:rsidRPr="00AB5816">
              <w:rPr>
                <w:lang w:val="en-US"/>
              </w:rPr>
              <w:t>VI</w:t>
            </w:r>
          </w:p>
        </w:tc>
      </w:tr>
      <w:tr w:rsidR="001648AD" w:rsidRPr="00892197" w:rsidTr="00087791">
        <w:tc>
          <w:tcPr>
            <w:tcW w:w="4644" w:type="dxa"/>
            <w:shd w:val="clear" w:color="auto" w:fill="auto"/>
          </w:tcPr>
          <w:p w:rsidR="001648AD" w:rsidRPr="00AB5816" w:rsidRDefault="001648AD" w:rsidP="009E2DBA">
            <w:pPr>
              <w:jc w:val="both"/>
            </w:pPr>
            <w:r w:rsidRPr="00AB5816">
              <w:t>1.</w:t>
            </w:r>
            <w:r>
              <w:t xml:space="preserve"> </w:t>
            </w:r>
            <w:r w:rsidRPr="00AB5816">
              <w:t>Аудиторные занятия, часов, всего</w:t>
            </w:r>
          </w:p>
        </w:tc>
        <w:tc>
          <w:tcPr>
            <w:tcW w:w="1843" w:type="dxa"/>
            <w:shd w:val="clear" w:color="auto" w:fill="auto"/>
          </w:tcPr>
          <w:p w:rsidR="001648AD" w:rsidRPr="00AB5816" w:rsidRDefault="001648AD" w:rsidP="009E2DBA">
            <w:pPr>
              <w:jc w:val="center"/>
            </w:pPr>
            <w:r>
              <w:t>158</w:t>
            </w:r>
          </w:p>
        </w:tc>
        <w:tc>
          <w:tcPr>
            <w:tcW w:w="1559" w:type="dxa"/>
            <w:shd w:val="clear" w:color="auto" w:fill="auto"/>
          </w:tcPr>
          <w:p w:rsidR="001648AD" w:rsidRPr="00AB5816" w:rsidRDefault="001648AD" w:rsidP="009E2DBA">
            <w:pPr>
              <w:jc w:val="center"/>
            </w:pPr>
            <w:r>
              <w:t>84</w:t>
            </w:r>
          </w:p>
        </w:tc>
        <w:tc>
          <w:tcPr>
            <w:tcW w:w="1525" w:type="dxa"/>
            <w:shd w:val="clear" w:color="auto" w:fill="auto"/>
          </w:tcPr>
          <w:p w:rsidR="001648AD" w:rsidRDefault="001648AD" w:rsidP="009E2DBA">
            <w:pPr>
              <w:jc w:val="center"/>
            </w:pPr>
            <w:r>
              <w:t>74</w:t>
            </w:r>
          </w:p>
        </w:tc>
      </w:tr>
      <w:tr w:rsidR="001648AD" w:rsidRPr="00892197" w:rsidTr="00087791">
        <w:tc>
          <w:tcPr>
            <w:tcW w:w="4644" w:type="dxa"/>
            <w:shd w:val="clear" w:color="auto" w:fill="auto"/>
          </w:tcPr>
          <w:p w:rsidR="001648AD" w:rsidRPr="00AB5816" w:rsidRDefault="001648AD" w:rsidP="009E2DBA">
            <w:pPr>
              <w:jc w:val="both"/>
            </w:pPr>
            <w:r w:rsidRPr="00AB5816">
              <w:t>1.1. Лекции</w:t>
            </w:r>
          </w:p>
        </w:tc>
        <w:tc>
          <w:tcPr>
            <w:tcW w:w="1843" w:type="dxa"/>
            <w:shd w:val="clear" w:color="auto" w:fill="auto"/>
          </w:tcPr>
          <w:p w:rsidR="001648AD" w:rsidRPr="00AB5816" w:rsidRDefault="001648AD" w:rsidP="009E2DBA">
            <w:pPr>
              <w:jc w:val="center"/>
            </w:pPr>
            <w:r>
              <w:t>62</w:t>
            </w:r>
          </w:p>
        </w:tc>
        <w:tc>
          <w:tcPr>
            <w:tcW w:w="1559" w:type="dxa"/>
            <w:shd w:val="clear" w:color="auto" w:fill="auto"/>
          </w:tcPr>
          <w:p w:rsidR="001648AD" w:rsidRPr="00AB5816" w:rsidRDefault="009D20FA" w:rsidP="009E2DBA">
            <w:pPr>
              <w:jc w:val="center"/>
            </w:pPr>
            <w:r>
              <w:t>36</w:t>
            </w:r>
          </w:p>
        </w:tc>
        <w:tc>
          <w:tcPr>
            <w:tcW w:w="1525" w:type="dxa"/>
            <w:shd w:val="clear" w:color="auto" w:fill="auto"/>
          </w:tcPr>
          <w:p w:rsidR="001648AD" w:rsidRDefault="009D20FA" w:rsidP="009E2DBA">
            <w:pPr>
              <w:jc w:val="center"/>
            </w:pPr>
            <w:r>
              <w:t>26</w:t>
            </w:r>
          </w:p>
        </w:tc>
      </w:tr>
      <w:tr w:rsidR="001648AD" w:rsidRPr="00892197" w:rsidTr="00087791">
        <w:tc>
          <w:tcPr>
            <w:tcW w:w="4644" w:type="dxa"/>
            <w:shd w:val="clear" w:color="auto" w:fill="auto"/>
          </w:tcPr>
          <w:p w:rsidR="001648AD" w:rsidRPr="00AB5816" w:rsidRDefault="001648AD" w:rsidP="009E2DBA">
            <w:pPr>
              <w:jc w:val="both"/>
            </w:pPr>
            <w:r w:rsidRPr="00AB5816">
              <w:t>1.2.</w:t>
            </w:r>
            <w:r>
              <w:t xml:space="preserve"> </w:t>
            </w:r>
            <w:r w:rsidRPr="00AB5816">
              <w:t>Лабораторные работы</w:t>
            </w:r>
          </w:p>
        </w:tc>
        <w:tc>
          <w:tcPr>
            <w:tcW w:w="1843" w:type="dxa"/>
            <w:shd w:val="clear" w:color="auto" w:fill="auto"/>
          </w:tcPr>
          <w:p w:rsidR="001648AD" w:rsidRPr="00AB5816" w:rsidRDefault="001648AD" w:rsidP="009E2DBA">
            <w:pPr>
              <w:jc w:val="center"/>
            </w:pPr>
            <w:r>
              <w:t>80</w:t>
            </w:r>
          </w:p>
        </w:tc>
        <w:tc>
          <w:tcPr>
            <w:tcW w:w="1559" w:type="dxa"/>
            <w:shd w:val="clear" w:color="auto" w:fill="auto"/>
          </w:tcPr>
          <w:p w:rsidR="001648AD" w:rsidRPr="00AB5816" w:rsidRDefault="009D20FA" w:rsidP="009E2DBA">
            <w:pPr>
              <w:jc w:val="center"/>
            </w:pPr>
            <w:r>
              <w:t>48</w:t>
            </w:r>
          </w:p>
        </w:tc>
        <w:tc>
          <w:tcPr>
            <w:tcW w:w="1525" w:type="dxa"/>
            <w:shd w:val="clear" w:color="auto" w:fill="auto"/>
          </w:tcPr>
          <w:p w:rsidR="001648AD" w:rsidRPr="00AB5816" w:rsidRDefault="009D20FA" w:rsidP="009E2DBA">
            <w:pPr>
              <w:jc w:val="center"/>
            </w:pPr>
            <w:r>
              <w:t>32</w:t>
            </w:r>
          </w:p>
        </w:tc>
      </w:tr>
      <w:tr w:rsidR="001648AD" w:rsidRPr="00892197" w:rsidTr="00087791">
        <w:tc>
          <w:tcPr>
            <w:tcW w:w="4644" w:type="dxa"/>
            <w:shd w:val="clear" w:color="auto" w:fill="auto"/>
          </w:tcPr>
          <w:p w:rsidR="001648AD" w:rsidRPr="00AB5816" w:rsidRDefault="001648AD" w:rsidP="009E2DBA">
            <w:pPr>
              <w:jc w:val="both"/>
            </w:pPr>
            <w:r w:rsidRPr="00AB5816">
              <w:t>1.3. Практические (семинарские) занятия</w:t>
            </w:r>
          </w:p>
        </w:tc>
        <w:tc>
          <w:tcPr>
            <w:tcW w:w="1843" w:type="dxa"/>
            <w:shd w:val="clear" w:color="auto" w:fill="auto"/>
          </w:tcPr>
          <w:p w:rsidR="001648AD" w:rsidRPr="00AB5816" w:rsidRDefault="001648AD" w:rsidP="009E2DBA">
            <w:pPr>
              <w:jc w:val="center"/>
            </w:pPr>
            <w:r>
              <w:t>16</w:t>
            </w:r>
          </w:p>
        </w:tc>
        <w:tc>
          <w:tcPr>
            <w:tcW w:w="1559" w:type="dxa"/>
            <w:shd w:val="clear" w:color="auto" w:fill="auto"/>
          </w:tcPr>
          <w:p w:rsidR="001648AD" w:rsidRPr="00AB5816" w:rsidRDefault="009D20FA" w:rsidP="009E2DBA">
            <w:pPr>
              <w:jc w:val="center"/>
            </w:pPr>
            <w:r>
              <w:t>-</w:t>
            </w:r>
          </w:p>
        </w:tc>
        <w:tc>
          <w:tcPr>
            <w:tcW w:w="1525" w:type="dxa"/>
            <w:shd w:val="clear" w:color="auto" w:fill="auto"/>
          </w:tcPr>
          <w:p w:rsidR="001648AD" w:rsidRPr="00AB5816" w:rsidRDefault="009D20FA" w:rsidP="009E2DBA">
            <w:pPr>
              <w:jc w:val="center"/>
            </w:pPr>
            <w:r>
              <w:t>16</w:t>
            </w:r>
          </w:p>
        </w:tc>
      </w:tr>
      <w:tr w:rsidR="001648AD" w:rsidRPr="00892197" w:rsidTr="00087791">
        <w:tc>
          <w:tcPr>
            <w:tcW w:w="4644" w:type="dxa"/>
            <w:shd w:val="clear" w:color="auto" w:fill="auto"/>
          </w:tcPr>
          <w:p w:rsidR="001648AD" w:rsidRPr="00AB5816" w:rsidRDefault="001648AD" w:rsidP="009E2DBA">
            <w:pPr>
              <w:jc w:val="both"/>
            </w:pPr>
            <w:r w:rsidRPr="00AB5816">
              <w:t>2.</w:t>
            </w:r>
            <w:r>
              <w:t xml:space="preserve"> </w:t>
            </w:r>
            <w:r w:rsidRPr="00AB5816">
              <w:t>Самостоятельная работа, часов</w:t>
            </w:r>
          </w:p>
        </w:tc>
        <w:tc>
          <w:tcPr>
            <w:tcW w:w="1843" w:type="dxa"/>
            <w:shd w:val="clear" w:color="auto" w:fill="auto"/>
          </w:tcPr>
          <w:p w:rsidR="001648AD" w:rsidRPr="00AB5816" w:rsidRDefault="001648AD" w:rsidP="009E2DBA">
            <w:pPr>
              <w:jc w:val="center"/>
            </w:pPr>
            <w:r>
              <w:t>67</w:t>
            </w:r>
          </w:p>
        </w:tc>
        <w:tc>
          <w:tcPr>
            <w:tcW w:w="1559" w:type="dxa"/>
            <w:shd w:val="clear" w:color="auto" w:fill="auto"/>
          </w:tcPr>
          <w:p w:rsidR="001648AD" w:rsidRPr="00AB5816" w:rsidRDefault="009D20FA" w:rsidP="009E2DBA">
            <w:pPr>
              <w:jc w:val="center"/>
            </w:pPr>
            <w:r>
              <w:t>24</w:t>
            </w:r>
          </w:p>
        </w:tc>
        <w:tc>
          <w:tcPr>
            <w:tcW w:w="1525" w:type="dxa"/>
            <w:shd w:val="clear" w:color="auto" w:fill="auto"/>
          </w:tcPr>
          <w:p w:rsidR="001648AD" w:rsidRDefault="009D20FA" w:rsidP="009E2DBA">
            <w:pPr>
              <w:jc w:val="center"/>
            </w:pPr>
            <w:r>
              <w:t>43</w:t>
            </w:r>
          </w:p>
        </w:tc>
      </w:tr>
      <w:tr w:rsidR="006B2EEF" w:rsidRPr="00892197" w:rsidTr="00087791">
        <w:tc>
          <w:tcPr>
            <w:tcW w:w="4644" w:type="dxa"/>
            <w:shd w:val="clear" w:color="auto" w:fill="auto"/>
          </w:tcPr>
          <w:p w:rsidR="006B2EEF" w:rsidRPr="00AB5816" w:rsidRDefault="006B2EEF" w:rsidP="009E2DBA">
            <w:pPr>
              <w:jc w:val="both"/>
            </w:pPr>
            <w:r>
              <w:t>2.1. Курсовая работа (КР)</w:t>
            </w:r>
          </w:p>
        </w:tc>
        <w:tc>
          <w:tcPr>
            <w:tcW w:w="1843" w:type="dxa"/>
            <w:shd w:val="clear" w:color="auto" w:fill="auto"/>
          </w:tcPr>
          <w:p w:rsidR="006B2EEF" w:rsidRDefault="006B2EEF" w:rsidP="009E2DBA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6B2EEF" w:rsidRDefault="006B2EEF" w:rsidP="009E2DBA">
            <w:pPr>
              <w:jc w:val="center"/>
            </w:pPr>
          </w:p>
        </w:tc>
        <w:tc>
          <w:tcPr>
            <w:tcW w:w="1525" w:type="dxa"/>
            <w:shd w:val="clear" w:color="auto" w:fill="auto"/>
          </w:tcPr>
          <w:p w:rsidR="006B2EEF" w:rsidRDefault="00CC33C1" w:rsidP="009E2DBA">
            <w:pPr>
              <w:jc w:val="center"/>
            </w:pPr>
            <w:r>
              <w:t>КР</w:t>
            </w:r>
          </w:p>
        </w:tc>
      </w:tr>
      <w:tr w:rsidR="006B2EEF" w:rsidRPr="00892197" w:rsidTr="00087791">
        <w:tc>
          <w:tcPr>
            <w:tcW w:w="4644" w:type="dxa"/>
            <w:shd w:val="clear" w:color="auto" w:fill="auto"/>
          </w:tcPr>
          <w:p w:rsidR="006B2EEF" w:rsidRPr="00AB5816" w:rsidRDefault="006B2EEF" w:rsidP="009E2DBA">
            <w:pPr>
              <w:jc w:val="both"/>
            </w:pPr>
            <w:r>
              <w:t>2.2. Подготовка и сдача зачета (экзамена)</w:t>
            </w:r>
          </w:p>
        </w:tc>
        <w:tc>
          <w:tcPr>
            <w:tcW w:w="1843" w:type="dxa"/>
            <w:shd w:val="clear" w:color="auto" w:fill="auto"/>
          </w:tcPr>
          <w:p w:rsidR="006B2EEF" w:rsidRDefault="006B2EEF" w:rsidP="009E2DBA">
            <w:pPr>
              <w:jc w:val="center"/>
            </w:pPr>
            <w:r>
              <w:t>27</w:t>
            </w:r>
          </w:p>
        </w:tc>
        <w:tc>
          <w:tcPr>
            <w:tcW w:w="1559" w:type="dxa"/>
            <w:shd w:val="clear" w:color="auto" w:fill="auto"/>
          </w:tcPr>
          <w:p w:rsidR="006B2EEF" w:rsidRDefault="006B2EEF" w:rsidP="009E2DBA">
            <w:pPr>
              <w:jc w:val="center"/>
            </w:pPr>
          </w:p>
        </w:tc>
        <w:tc>
          <w:tcPr>
            <w:tcW w:w="1525" w:type="dxa"/>
            <w:shd w:val="clear" w:color="auto" w:fill="auto"/>
          </w:tcPr>
          <w:p w:rsidR="006B2EEF" w:rsidRDefault="006B2EEF" w:rsidP="009E2DBA">
            <w:pPr>
              <w:jc w:val="center"/>
            </w:pPr>
            <w:r>
              <w:t>27</w:t>
            </w:r>
          </w:p>
        </w:tc>
      </w:tr>
      <w:tr w:rsidR="001648AD" w:rsidRPr="00892197" w:rsidTr="00087791">
        <w:tc>
          <w:tcPr>
            <w:tcW w:w="4644" w:type="dxa"/>
            <w:shd w:val="clear" w:color="auto" w:fill="auto"/>
          </w:tcPr>
          <w:p w:rsidR="001648AD" w:rsidRPr="00AB5816" w:rsidRDefault="001648AD" w:rsidP="009E2DBA">
            <w:pPr>
              <w:jc w:val="both"/>
            </w:pPr>
            <w:r w:rsidRPr="00AB5816">
              <w:t>Итого часов (стр. 1+ стр.</w:t>
            </w:r>
            <w:r>
              <w:t xml:space="preserve"> </w:t>
            </w:r>
            <w:r w:rsidRPr="00AB5816">
              <w:t>2)</w:t>
            </w:r>
          </w:p>
        </w:tc>
        <w:tc>
          <w:tcPr>
            <w:tcW w:w="1843" w:type="dxa"/>
            <w:shd w:val="clear" w:color="auto" w:fill="auto"/>
          </w:tcPr>
          <w:p w:rsidR="001648AD" w:rsidRPr="00AB5816" w:rsidRDefault="001648AD" w:rsidP="005873E2">
            <w:pPr>
              <w:jc w:val="center"/>
            </w:pPr>
            <w:r>
              <w:t>2</w:t>
            </w:r>
            <w:r w:rsidR="005873E2">
              <w:t>52</w:t>
            </w:r>
          </w:p>
        </w:tc>
        <w:tc>
          <w:tcPr>
            <w:tcW w:w="1559" w:type="dxa"/>
            <w:shd w:val="clear" w:color="auto" w:fill="auto"/>
          </w:tcPr>
          <w:p w:rsidR="001648AD" w:rsidRPr="00AB5816" w:rsidRDefault="009D20FA" w:rsidP="001648AD">
            <w:pPr>
              <w:tabs>
                <w:tab w:val="left" w:pos="525"/>
                <w:tab w:val="center" w:pos="619"/>
              </w:tabs>
              <w:jc w:val="center"/>
            </w:pPr>
            <w:r>
              <w:t>108</w:t>
            </w:r>
          </w:p>
        </w:tc>
        <w:tc>
          <w:tcPr>
            <w:tcW w:w="1525" w:type="dxa"/>
            <w:shd w:val="clear" w:color="auto" w:fill="auto"/>
          </w:tcPr>
          <w:p w:rsidR="001648AD" w:rsidRPr="00AB5816" w:rsidRDefault="00FC467E" w:rsidP="005873E2">
            <w:pPr>
              <w:jc w:val="center"/>
            </w:pPr>
            <w:r>
              <w:t>1</w:t>
            </w:r>
            <w:r w:rsidR="005873E2">
              <w:t>44</w:t>
            </w:r>
          </w:p>
        </w:tc>
      </w:tr>
      <w:tr w:rsidR="001648AD" w:rsidRPr="00892197" w:rsidTr="00087791">
        <w:tc>
          <w:tcPr>
            <w:tcW w:w="4644" w:type="dxa"/>
            <w:shd w:val="clear" w:color="auto" w:fill="auto"/>
          </w:tcPr>
          <w:p w:rsidR="001648AD" w:rsidRPr="00AB5816" w:rsidRDefault="001648AD" w:rsidP="009E2DBA">
            <w:pPr>
              <w:jc w:val="both"/>
            </w:pPr>
            <w:r w:rsidRPr="00AB5816">
              <w:t>Форма промежуточной аттестации</w:t>
            </w:r>
          </w:p>
        </w:tc>
        <w:tc>
          <w:tcPr>
            <w:tcW w:w="1843" w:type="dxa"/>
            <w:shd w:val="clear" w:color="auto" w:fill="auto"/>
          </w:tcPr>
          <w:p w:rsidR="001648AD" w:rsidRPr="00320D73" w:rsidRDefault="009D20FA" w:rsidP="009E2DBA">
            <w:pPr>
              <w:jc w:val="center"/>
            </w:pPr>
            <w:proofErr w:type="spellStart"/>
            <w:r>
              <w:t>Зачет</w:t>
            </w:r>
            <w:proofErr w:type="gramStart"/>
            <w:r>
              <w:t>,э</w:t>
            </w:r>
            <w:proofErr w:type="gramEnd"/>
            <w:r>
              <w:t>кзамен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1648AD" w:rsidRPr="00AB5816" w:rsidRDefault="00EF56F6" w:rsidP="009E2DBA">
            <w:pPr>
              <w:jc w:val="center"/>
            </w:pPr>
            <w:r>
              <w:t>зачет</w:t>
            </w:r>
          </w:p>
        </w:tc>
        <w:tc>
          <w:tcPr>
            <w:tcW w:w="1525" w:type="dxa"/>
            <w:shd w:val="clear" w:color="auto" w:fill="auto"/>
          </w:tcPr>
          <w:p w:rsidR="001648AD" w:rsidRDefault="009D20FA" w:rsidP="009E2DBA">
            <w:pPr>
              <w:jc w:val="center"/>
            </w:pPr>
            <w:r>
              <w:t>экзамен</w:t>
            </w:r>
          </w:p>
        </w:tc>
      </w:tr>
      <w:tr w:rsidR="001648AD" w:rsidRPr="00892197" w:rsidTr="00087791">
        <w:tc>
          <w:tcPr>
            <w:tcW w:w="4644" w:type="dxa"/>
            <w:shd w:val="clear" w:color="auto" w:fill="auto"/>
          </w:tcPr>
          <w:p w:rsidR="001648AD" w:rsidRPr="00AB5816" w:rsidRDefault="001648AD" w:rsidP="009E2DBA">
            <w:pPr>
              <w:jc w:val="both"/>
            </w:pPr>
            <w:r w:rsidRPr="00AB5816">
              <w:t>Общая трудоемкость, зачетных единиц</w:t>
            </w:r>
          </w:p>
        </w:tc>
        <w:tc>
          <w:tcPr>
            <w:tcW w:w="1843" w:type="dxa"/>
            <w:shd w:val="clear" w:color="auto" w:fill="auto"/>
          </w:tcPr>
          <w:p w:rsidR="001648AD" w:rsidRPr="00AB5816" w:rsidRDefault="001648AD" w:rsidP="009E2DBA">
            <w:pPr>
              <w:jc w:val="center"/>
            </w:pPr>
            <w:r>
              <w:t>7</w:t>
            </w:r>
          </w:p>
        </w:tc>
        <w:tc>
          <w:tcPr>
            <w:tcW w:w="1559" w:type="dxa"/>
            <w:shd w:val="clear" w:color="auto" w:fill="auto"/>
          </w:tcPr>
          <w:p w:rsidR="001648AD" w:rsidRPr="00AB5816" w:rsidRDefault="009D20FA" w:rsidP="009E2DBA">
            <w:pPr>
              <w:jc w:val="center"/>
            </w:pPr>
            <w:r>
              <w:t>3</w:t>
            </w:r>
          </w:p>
        </w:tc>
        <w:tc>
          <w:tcPr>
            <w:tcW w:w="1525" w:type="dxa"/>
            <w:shd w:val="clear" w:color="auto" w:fill="auto"/>
          </w:tcPr>
          <w:p w:rsidR="001648AD" w:rsidRDefault="009D20FA" w:rsidP="009E2DBA">
            <w:pPr>
              <w:jc w:val="center"/>
            </w:pPr>
            <w:r>
              <w:t>4</w:t>
            </w:r>
          </w:p>
        </w:tc>
      </w:tr>
    </w:tbl>
    <w:p w:rsidR="00DA2F61" w:rsidRDefault="00DA2F61" w:rsidP="0029653D">
      <w:pPr>
        <w:ind w:firstLine="709"/>
        <w:jc w:val="both"/>
        <w:rPr>
          <w:sz w:val="28"/>
          <w:szCs w:val="28"/>
        </w:rPr>
      </w:pPr>
    </w:p>
    <w:p w:rsidR="004A3047" w:rsidRDefault="004A3047" w:rsidP="00F6537B">
      <w:pPr>
        <w:pStyle w:val="a7"/>
        <w:spacing w:line="360" w:lineRule="auto"/>
        <w:ind w:firstLine="709"/>
        <w:jc w:val="both"/>
      </w:pPr>
      <w:r w:rsidRPr="002C4712">
        <w:t>Перечень изучаемых тем:</w:t>
      </w:r>
    </w:p>
    <w:p w:rsidR="00CC33C1" w:rsidRDefault="00CC33C1" w:rsidP="00885459">
      <w:pPr>
        <w:pStyle w:val="a7"/>
        <w:jc w:val="both"/>
      </w:pPr>
      <w:r>
        <w:t>1. Введение в процессы и аппараты.</w:t>
      </w:r>
    </w:p>
    <w:p w:rsidR="00CC33C1" w:rsidRDefault="00CC33C1" w:rsidP="00885459">
      <w:pPr>
        <w:pStyle w:val="a7"/>
        <w:jc w:val="both"/>
      </w:pPr>
      <w:r>
        <w:t>2. Механические процессы: процессы измельчения, процессы сортирования, процессы обработки под давлением.</w:t>
      </w:r>
    </w:p>
    <w:p w:rsidR="00CC33C1" w:rsidRDefault="00885459" w:rsidP="00885459">
      <w:pPr>
        <w:pStyle w:val="a7"/>
        <w:jc w:val="both"/>
      </w:pPr>
      <w:r>
        <w:t>3.</w:t>
      </w:r>
      <w:r w:rsidR="00CC33C1">
        <w:t xml:space="preserve">Гидромеханические процессы: разделение неоднородных систем; процессы отстаивания и осаждения; фильтрование; </w:t>
      </w:r>
      <w:proofErr w:type="spellStart"/>
      <w:r w:rsidR="00CC33C1">
        <w:t>псевдоожижение</w:t>
      </w:r>
      <w:proofErr w:type="spellEnd"/>
      <w:r w:rsidR="00CC33C1">
        <w:t>; процессы перемешивания и смешивания, мембранные процессы разделения.</w:t>
      </w:r>
    </w:p>
    <w:p w:rsidR="00CC33C1" w:rsidRDefault="00CC33C1" w:rsidP="00885459">
      <w:pPr>
        <w:pStyle w:val="a7"/>
        <w:jc w:val="both"/>
      </w:pPr>
      <w:r>
        <w:lastRenderedPageBreak/>
        <w:t>4. Теплообменные процессы: классификация теплообменных процессов и аппаратов. Особенности теплообмена в пищевых средах; процессы нагрева и охлаждения.</w:t>
      </w:r>
    </w:p>
    <w:p w:rsidR="00CC33C1" w:rsidRDefault="00CC33C1" w:rsidP="00885459">
      <w:pPr>
        <w:pStyle w:val="a7"/>
        <w:jc w:val="both"/>
      </w:pPr>
      <w:r>
        <w:t>5. Массообменные процессы: основы теории массообмена; процессы сушки; процессы перегонки и ректификации; процессы кристаллизации и растворения; сорбция и десорбция.</w:t>
      </w:r>
    </w:p>
    <w:p w:rsidR="00CC33C1" w:rsidRDefault="00CC33C1" w:rsidP="00885459">
      <w:pPr>
        <w:pStyle w:val="a7"/>
        <w:jc w:val="both"/>
      </w:pPr>
      <w:r>
        <w:t>6. Биохимические и физико-химические процессы.</w:t>
      </w:r>
    </w:p>
    <w:sectPr w:rsidR="00CC33C1" w:rsidSect="00492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047"/>
    <w:rsid w:val="00050D04"/>
    <w:rsid w:val="00087791"/>
    <w:rsid w:val="001648AD"/>
    <w:rsid w:val="0022239B"/>
    <w:rsid w:val="0029653D"/>
    <w:rsid w:val="002A6368"/>
    <w:rsid w:val="00397DD1"/>
    <w:rsid w:val="003B414A"/>
    <w:rsid w:val="00411B61"/>
    <w:rsid w:val="004215B2"/>
    <w:rsid w:val="004923E9"/>
    <w:rsid w:val="004A3047"/>
    <w:rsid w:val="005071D3"/>
    <w:rsid w:val="005145B5"/>
    <w:rsid w:val="005524D9"/>
    <w:rsid w:val="005873E2"/>
    <w:rsid w:val="006977B5"/>
    <w:rsid w:val="006B1B13"/>
    <w:rsid w:val="006B2EEF"/>
    <w:rsid w:val="007648C2"/>
    <w:rsid w:val="00885459"/>
    <w:rsid w:val="00897134"/>
    <w:rsid w:val="009D20FA"/>
    <w:rsid w:val="00A02B6F"/>
    <w:rsid w:val="00A6430C"/>
    <w:rsid w:val="00B9587B"/>
    <w:rsid w:val="00BA4EE7"/>
    <w:rsid w:val="00BC6574"/>
    <w:rsid w:val="00CC33C1"/>
    <w:rsid w:val="00CF5546"/>
    <w:rsid w:val="00D10BF7"/>
    <w:rsid w:val="00DA2F61"/>
    <w:rsid w:val="00EF56F6"/>
    <w:rsid w:val="00F04279"/>
    <w:rsid w:val="00F237CF"/>
    <w:rsid w:val="00F57598"/>
    <w:rsid w:val="00F6537B"/>
    <w:rsid w:val="00FB7959"/>
    <w:rsid w:val="00FC4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w w:val="98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047"/>
    <w:pPr>
      <w:spacing w:after="0" w:line="240" w:lineRule="auto"/>
    </w:pPr>
    <w:rPr>
      <w:rFonts w:eastAsia="Times New Roman"/>
      <w:w w:val="1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2239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239B"/>
    <w:rPr>
      <w:rFonts w:eastAsia="Times New Roman"/>
      <w:b/>
      <w:bCs/>
      <w:w w:val="100"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22239B"/>
    <w:rPr>
      <w:b/>
      <w:bCs/>
    </w:rPr>
  </w:style>
  <w:style w:type="paragraph" w:styleId="a4">
    <w:name w:val="No Spacing"/>
    <w:uiPriority w:val="1"/>
    <w:qFormat/>
    <w:rsid w:val="0022239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2239B"/>
    <w:pPr>
      <w:spacing w:after="200" w:line="276" w:lineRule="auto"/>
      <w:ind w:left="720"/>
      <w:contextualSpacing/>
    </w:pPr>
    <w:rPr>
      <w:rFonts w:eastAsiaTheme="minorHAnsi"/>
      <w:w w:val="98"/>
      <w:sz w:val="28"/>
      <w:szCs w:val="28"/>
      <w:lang w:eastAsia="en-US"/>
    </w:rPr>
  </w:style>
  <w:style w:type="character" w:styleId="a6">
    <w:name w:val="Book Title"/>
    <w:basedOn w:val="a0"/>
    <w:uiPriority w:val="33"/>
    <w:qFormat/>
    <w:rsid w:val="0022239B"/>
    <w:rPr>
      <w:b/>
      <w:bCs/>
      <w:smallCaps/>
      <w:spacing w:val="5"/>
    </w:rPr>
  </w:style>
  <w:style w:type="paragraph" w:styleId="a7">
    <w:name w:val="Title"/>
    <w:basedOn w:val="a"/>
    <w:link w:val="a8"/>
    <w:qFormat/>
    <w:rsid w:val="004A3047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4A3047"/>
    <w:rPr>
      <w:rFonts w:eastAsia="Times New Roman"/>
      <w:w w:val="10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16</cp:revision>
  <dcterms:created xsi:type="dcterms:W3CDTF">2016-09-15T14:14:00Z</dcterms:created>
  <dcterms:modified xsi:type="dcterms:W3CDTF">2016-09-20T07:59:00Z</dcterms:modified>
</cp:coreProperties>
</file>