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45A5" w:rsidRPr="00852591" w:rsidRDefault="00B245A5" w:rsidP="00852591">
      <w:pPr>
        <w:rPr>
          <w:b/>
          <w:sz w:val="28"/>
          <w:szCs w:val="28"/>
          <w:lang w:val="en-US" w:eastAsia="en-US"/>
        </w:rPr>
      </w:pPr>
    </w:p>
    <w:p w:rsidR="003A2B99" w:rsidRDefault="00B245A5" w:rsidP="003A2B99">
      <w:pPr>
        <w:ind w:firstLine="709"/>
        <w:jc w:val="right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Приложение 1</w:t>
      </w:r>
    </w:p>
    <w:p w:rsidR="003A2B99" w:rsidRPr="003A2B99" w:rsidRDefault="003A2B99" w:rsidP="003A2B99">
      <w:pPr>
        <w:jc w:val="center"/>
        <w:rPr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Аннотация дисциплины </w:t>
      </w:r>
      <w:r w:rsidRPr="003A2B99">
        <w:rPr>
          <w:sz w:val="28"/>
          <w:szCs w:val="28"/>
          <w:lang w:eastAsia="en-US"/>
        </w:rPr>
        <w:t>«</w:t>
      </w:r>
      <w:r w:rsidR="003829D5">
        <w:rPr>
          <w:sz w:val="28"/>
          <w:szCs w:val="28"/>
          <w:lang w:eastAsia="en-US"/>
        </w:rPr>
        <w:t>Био</w:t>
      </w:r>
      <w:r w:rsidR="00C80A03">
        <w:rPr>
          <w:sz w:val="28"/>
          <w:szCs w:val="28"/>
          <w:lang w:eastAsia="en-US"/>
        </w:rPr>
        <w:t xml:space="preserve">логическая </w:t>
      </w:r>
      <w:r w:rsidR="003829D5">
        <w:rPr>
          <w:sz w:val="28"/>
          <w:szCs w:val="28"/>
          <w:lang w:eastAsia="en-US"/>
        </w:rPr>
        <w:t>химия</w:t>
      </w:r>
      <w:r w:rsidRPr="003A2B99">
        <w:rPr>
          <w:sz w:val="28"/>
          <w:szCs w:val="28"/>
          <w:lang w:eastAsia="en-US"/>
        </w:rPr>
        <w:t xml:space="preserve">» </w:t>
      </w:r>
    </w:p>
    <w:p w:rsidR="003A2B99" w:rsidRPr="003A2B99" w:rsidRDefault="00852591" w:rsidP="003A2B99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специальность</w:t>
      </w:r>
      <w:r w:rsidR="003A2B99" w:rsidRPr="003A2B99">
        <w:rPr>
          <w:sz w:val="28"/>
          <w:szCs w:val="28"/>
          <w:lang w:eastAsia="en-US"/>
        </w:rPr>
        <w:t xml:space="preserve"> </w:t>
      </w:r>
      <w:r w:rsidR="00382084" w:rsidRPr="001C774B">
        <w:rPr>
          <w:sz w:val="28"/>
          <w:szCs w:val="28"/>
        </w:rPr>
        <w:t>36.05.01</w:t>
      </w:r>
      <w:r w:rsidR="00382084" w:rsidRPr="00DE5821">
        <w:rPr>
          <w:sz w:val="28"/>
          <w:szCs w:val="28"/>
        </w:rPr>
        <w:t xml:space="preserve"> </w:t>
      </w:r>
      <w:r w:rsidR="003A2B99" w:rsidRPr="003A2B99">
        <w:rPr>
          <w:sz w:val="28"/>
          <w:szCs w:val="28"/>
          <w:lang w:eastAsia="en-US"/>
        </w:rPr>
        <w:t>«Ветеринария»</w:t>
      </w:r>
    </w:p>
    <w:p w:rsidR="003A2B99" w:rsidRDefault="003A2B99" w:rsidP="003A2B99">
      <w:pPr>
        <w:ind w:firstLine="709"/>
        <w:jc w:val="both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Цель дисциплины:</w:t>
      </w:r>
    </w:p>
    <w:p w:rsidR="003829D5" w:rsidRPr="006B7206" w:rsidRDefault="003829D5" w:rsidP="00D92020">
      <w:pPr>
        <w:pStyle w:val="af"/>
        <w:numPr>
          <w:ilvl w:val="0"/>
          <w:numId w:val="14"/>
        </w:numPr>
        <w:jc w:val="both"/>
        <w:rPr>
          <w:sz w:val="28"/>
          <w:szCs w:val="28"/>
        </w:rPr>
      </w:pPr>
      <w:r w:rsidRPr="006B7206">
        <w:rPr>
          <w:sz w:val="28"/>
          <w:szCs w:val="28"/>
        </w:rPr>
        <w:t>дать студентам теоретические, методологические и практические знания, формирующие современную биохимическую основу для освоения профилирующих учебных дисциплин.</w:t>
      </w:r>
    </w:p>
    <w:p w:rsidR="003829D5" w:rsidRPr="006B7206" w:rsidRDefault="003829D5" w:rsidP="00D92020">
      <w:pPr>
        <w:pStyle w:val="af"/>
        <w:numPr>
          <w:ilvl w:val="0"/>
          <w:numId w:val="14"/>
        </w:numPr>
        <w:jc w:val="both"/>
        <w:rPr>
          <w:sz w:val="28"/>
          <w:szCs w:val="28"/>
        </w:rPr>
      </w:pPr>
      <w:r w:rsidRPr="006B7206">
        <w:rPr>
          <w:sz w:val="28"/>
          <w:szCs w:val="28"/>
        </w:rPr>
        <w:t>обеспечить выполнение студентами лабораторного практикума, иллюстрирующего сущность и методы биологической химии;</w:t>
      </w:r>
    </w:p>
    <w:p w:rsidR="003829D5" w:rsidRPr="003829D5" w:rsidRDefault="003829D5" w:rsidP="00D92020">
      <w:pPr>
        <w:widowControl w:val="0"/>
        <w:numPr>
          <w:ilvl w:val="0"/>
          <w:numId w:val="14"/>
        </w:numPr>
        <w:autoSpaceDE w:val="0"/>
        <w:autoSpaceDN w:val="0"/>
        <w:jc w:val="both"/>
        <w:rPr>
          <w:sz w:val="28"/>
          <w:szCs w:val="28"/>
        </w:rPr>
      </w:pPr>
      <w:r w:rsidRPr="003829D5">
        <w:rPr>
          <w:sz w:val="28"/>
          <w:szCs w:val="28"/>
        </w:rPr>
        <w:t>привить студентам практические навыки в подготовке, организации, выполнении лабораторного практикума по биологической химии, включая использование современных приборов и оборудования; в том числе привить практические навыки, значимые для будущей специальности;</w:t>
      </w:r>
    </w:p>
    <w:p w:rsidR="003829D5" w:rsidRPr="003829D5" w:rsidRDefault="003829D5" w:rsidP="00D92020">
      <w:pPr>
        <w:widowControl w:val="0"/>
        <w:numPr>
          <w:ilvl w:val="0"/>
          <w:numId w:val="14"/>
        </w:numPr>
        <w:autoSpaceDE w:val="0"/>
        <w:autoSpaceDN w:val="0"/>
        <w:jc w:val="both"/>
        <w:rPr>
          <w:sz w:val="28"/>
          <w:szCs w:val="28"/>
        </w:rPr>
      </w:pPr>
      <w:r w:rsidRPr="003829D5">
        <w:rPr>
          <w:sz w:val="28"/>
          <w:szCs w:val="28"/>
        </w:rPr>
        <w:t>привить студентам навыки грамотного и рационального оформления выполнения экспериментальных работ в лабораторном практикуме, обработке результатов эксперимента; навыки работы с учебной, монографической, справочной химической литературой.</w:t>
      </w:r>
    </w:p>
    <w:p w:rsidR="003829D5" w:rsidRPr="003A2B99" w:rsidRDefault="003829D5" w:rsidP="003A2B99">
      <w:pPr>
        <w:ind w:firstLine="709"/>
        <w:jc w:val="both"/>
        <w:rPr>
          <w:sz w:val="28"/>
          <w:szCs w:val="28"/>
          <w:lang w:eastAsia="en-US"/>
        </w:rPr>
      </w:pPr>
    </w:p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  <w:r w:rsidRPr="003A2B99">
        <w:rPr>
          <w:sz w:val="28"/>
          <w:szCs w:val="28"/>
          <w:lang w:eastAsia="en-US"/>
        </w:rPr>
        <w:t>Освоение данной дисциплины направленно на формирование у обучающихся следующих компетенций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5"/>
        <w:gridCol w:w="8406"/>
      </w:tblGrid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val="en-US" w:eastAsia="en-US"/>
              </w:rPr>
              <w:t>N</w:t>
            </w:r>
            <w:r w:rsidRPr="003A2B99">
              <w:rPr>
                <w:lang w:eastAsia="en-US"/>
              </w:rPr>
              <w:t xml:space="preserve"> </w:t>
            </w:r>
            <w:proofErr w:type="spellStart"/>
            <w:r w:rsidRPr="003A2B99">
              <w:rPr>
                <w:lang w:eastAsia="en-US"/>
              </w:rPr>
              <w:t>п</w:t>
            </w:r>
            <w:proofErr w:type="spellEnd"/>
            <w:r w:rsidRPr="003A2B99">
              <w:rPr>
                <w:lang w:eastAsia="en-US"/>
              </w:rPr>
              <w:t>/</w:t>
            </w:r>
            <w:proofErr w:type="spellStart"/>
            <w:r w:rsidRPr="003A2B99">
              <w:rPr>
                <w:lang w:eastAsia="en-US"/>
              </w:rPr>
              <w:t>п</w:t>
            </w:r>
            <w:proofErr w:type="spellEnd"/>
          </w:p>
        </w:tc>
        <w:tc>
          <w:tcPr>
            <w:tcW w:w="9179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3A2B99">
              <w:rPr>
                <w:bCs/>
                <w:iCs/>
                <w:lang w:eastAsia="en-US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eastAsia="en-US"/>
              </w:rPr>
              <w:t>1</w:t>
            </w:r>
          </w:p>
        </w:tc>
        <w:tc>
          <w:tcPr>
            <w:tcW w:w="9179" w:type="dxa"/>
            <w:shd w:val="clear" w:color="auto" w:fill="auto"/>
          </w:tcPr>
          <w:p w:rsidR="003A2B99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 w:rsidRPr="00712439">
              <w:rPr>
                <w:bCs/>
                <w:iCs/>
              </w:rPr>
              <w:t>Способность к абстрактному мышлению, анализу</w:t>
            </w:r>
            <w:r>
              <w:rPr>
                <w:bCs/>
                <w:iCs/>
              </w:rPr>
              <w:t>, синтезу (ОК 1</w:t>
            </w:r>
            <w:r w:rsidR="003A2B99">
              <w:rPr>
                <w:bCs/>
                <w:iCs/>
              </w:rPr>
              <w:t>)</w:t>
            </w:r>
          </w:p>
        </w:tc>
      </w:tr>
      <w:tr w:rsidR="003A2B99" w:rsidRPr="003A2B99" w:rsidTr="006B7206">
        <w:tc>
          <w:tcPr>
            <w:tcW w:w="1242" w:type="dxa"/>
            <w:shd w:val="clear" w:color="auto" w:fill="auto"/>
          </w:tcPr>
          <w:p w:rsidR="003A2B99" w:rsidRPr="003A2B99" w:rsidRDefault="003A2B99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 w:rsidRPr="003A2B99">
              <w:rPr>
                <w:lang w:eastAsia="en-US"/>
              </w:rPr>
              <w:t>2</w:t>
            </w:r>
          </w:p>
        </w:tc>
        <w:tc>
          <w:tcPr>
            <w:tcW w:w="9179" w:type="dxa"/>
            <w:shd w:val="clear" w:color="auto" w:fill="auto"/>
          </w:tcPr>
          <w:p w:rsidR="003A2B99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bCs/>
                <w:iCs/>
              </w:rPr>
              <w:t>Готовность к саморазвитию, самореализации, самообразованию, использованию творческого потенциала</w:t>
            </w:r>
            <w:r>
              <w:rPr>
                <w:bCs/>
                <w:iCs/>
                <w:lang w:eastAsia="en-US"/>
              </w:rPr>
              <w:t xml:space="preserve"> (ОК 3</w:t>
            </w:r>
            <w:r w:rsidR="003A2B99" w:rsidRPr="003A2B99">
              <w:rPr>
                <w:bCs/>
                <w:iCs/>
                <w:lang w:eastAsia="en-US"/>
              </w:rPr>
              <w:t>)</w:t>
            </w:r>
          </w:p>
        </w:tc>
      </w:tr>
      <w:tr w:rsidR="00382084" w:rsidRPr="003A2B99" w:rsidTr="006B7206">
        <w:tc>
          <w:tcPr>
            <w:tcW w:w="1242" w:type="dxa"/>
            <w:shd w:val="clear" w:color="auto" w:fill="auto"/>
          </w:tcPr>
          <w:p w:rsidR="00382084" w:rsidRPr="003A2B99" w:rsidRDefault="00382084" w:rsidP="003A2B99">
            <w:pPr>
              <w:widowControl w:val="0"/>
              <w:autoSpaceDE w:val="0"/>
              <w:autoSpaceDN w:val="0"/>
              <w:jc w:val="both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179" w:type="dxa"/>
            <w:shd w:val="clear" w:color="auto" w:fill="auto"/>
          </w:tcPr>
          <w:p w:rsidR="00382084" w:rsidRPr="00712439" w:rsidRDefault="00382084" w:rsidP="003A2B99">
            <w:pPr>
              <w:widowControl w:val="0"/>
              <w:autoSpaceDE w:val="0"/>
              <w:autoSpaceDN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Способность к самоорганизации и самообразованию (ОК 7)</w:t>
            </w:r>
          </w:p>
        </w:tc>
      </w:tr>
    </w:tbl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</w:p>
    <w:p w:rsidR="003A2B99" w:rsidRPr="003A2B99" w:rsidRDefault="003A2B99" w:rsidP="003A2B99">
      <w:pPr>
        <w:jc w:val="center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Трудоемкость дисциплины, реализуемой по учебному плану</w:t>
      </w:r>
      <w:r w:rsidR="00586CF6">
        <w:rPr>
          <w:b/>
          <w:sz w:val="28"/>
          <w:szCs w:val="28"/>
          <w:lang w:eastAsia="en-US"/>
        </w:rPr>
        <w:t xml:space="preserve"> </w:t>
      </w:r>
      <w:r w:rsidRPr="003A2B99">
        <w:rPr>
          <w:b/>
          <w:sz w:val="28"/>
          <w:szCs w:val="28"/>
          <w:lang w:eastAsia="en-US"/>
        </w:rPr>
        <w:t xml:space="preserve">направление подготовки </w:t>
      </w:r>
      <w:r w:rsidR="00586CF6" w:rsidRPr="00586CF6">
        <w:rPr>
          <w:b/>
          <w:sz w:val="28"/>
          <w:szCs w:val="28"/>
          <w:lang w:eastAsia="en-US"/>
        </w:rPr>
        <w:t xml:space="preserve">36.05.01 </w:t>
      </w:r>
      <w:r w:rsidRPr="003A2B99">
        <w:rPr>
          <w:b/>
          <w:sz w:val="28"/>
          <w:szCs w:val="28"/>
          <w:lang w:eastAsia="en-US"/>
        </w:rPr>
        <w:t xml:space="preserve"> «Ветеринария» </w:t>
      </w:r>
    </w:p>
    <w:p w:rsidR="003A2B99" w:rsidRPr="003A2B99" w:rsidRDefault="003A2B99" w:rsidP="003A2B99">
      <w:pPr>
        <w:autoSpaceDE w:val="0"/>
        <w:autoSpaceDN w:val="0"/>
        <w:adjustRightInd w:val="0"/>
        <w:ind w:left="360"/>
        <w:jc w:val="center"/>
        <w:rPr>
          <w:b/>
          <w:bCs/>
          <w:iCs/>
          <w:sz w:val="28"/>
          <w:szCs w:val="28"/>
          <w:lang w:eastAsia="en-US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3A2B99" w:rsidRPr="003A2B99" w:rsidTr="006B7206">
        <w:tc>
          <w:tcPr>
            <w:tcW w:w="5353" w:type="dxa"/>
            <w:vMerge w:val="restart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Форма обучения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очная</w:t>
            </w:r>
          </w:p>
        </w:tc>
        <w:tc>
          <w:tcPr>
            <w:tcW w:w="2694" w:type="dxa"/>
            <w:gridSpan w:val="2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заочная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4111" w:type="dxa"/>
            <w:gridSpan w:val="3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программа подготовки</w:t>
            </w:r>
          </w:p>
        </w:tc>
      </w:tr>
      <w:tr w:rsidR="003A2B99" w:rsidRPr="003A2B99" w:rsidTr="006B7206">
        <w:tc>
          <w:tcPr>
            <w:tcW w:w="5353" w:type="dxa"/>
            <w:vMerge/>
          </w:tcPr>
          <w:p w:rsidR="003A2B99" w:rsidRPr="003A2B99" w:rsidRDefault="003A2B99" w:rsidP="003A2B99">
            <w:pPr>
              <w:rPr>
                <w:lang w:eastAsia="en-US"/>
              </w:rPr>
            </w:pP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полная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полная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сокращенная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3A2B99"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в том числе:</w:t>
            </w:r>
          </w:p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1.1. Лекции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</w:p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1.2. Лабораторные работы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1.3. Практические (семинарские) занятия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2. Самостоятельная работа, часов</w:t>
            </w:r>
          </w:p>
        </w:tc>
        <w:tc>
          <w:tcPr>
            <w:tcW w:w="1417" w:type="dxa"/>
          </w:tcPr>
          <w:p w:rsidR="003A2B99" w:rsidRPr="003A2B99" w:rsidRDefault="00382084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115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Всего часов (стр. 1 + стр. 2)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  <w:tr w:rsidR="003A2B99" w:rsidRPr="003A2B99" w:rsidTr="006B7206">
        <w:tc>
          <w:tcPr>
            <w:tcW w:w="5353" w:type="dxa"/>
          </w:tcPr>
          <w:p w:rsidR="003A2B99" w:rsidRPr="003A2B99" w:rsidRDefault="003A2B99" w:rsidP="003A2B99">
            <w:pPr>
              <w:rPr>
                <w:lang w:eastAsia="en-US"/>
              </w:rPr>
            </w:pPr>
            <w:r w:rsidRPr="003A2B99">
              <w:rPr>
                <w:lang w:eastAsia="en-US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134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  <w:tc>
          <w:tcPr>
            <w:tcW w:w="1560" w:type="dxa"/>
          </w:tcPr>
          <w:p w:rsidR="003A2B99" w:rsidRPr="003A2B99" w:rsidRDefault="003A2B99" w:rsidP="003A2B99">
            <w:pPr>
              <w:jc w:val="center"/>
              <w:rPr>
                <w:lang w:eastAsia="en-US"/>
              </w:rPr>
            </w:pPr>
            <w:r w:rsidRPr="003A2B99">
              <w:rPr>
                <w:lang w:eastAsia="en-US"/>
              </w:rPr>
              <w:t>-</w:t>
            </w:r>
          </w:p>
        </w:tc>
      </w:tr>
    </w:tbl>
    <w:p w:rsidR="003A2B99" w:rsidRDefault="003A2B99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>Форма промежуточной аттестации - зачет.</w:t>
      </w:r>
    </w:p>
    <w:p w:rsidR="003829D5" w:rsidRPr="003A2B99" w:rsidRDefault="003829D5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t xml:space="preserve">Форма </w:t>
      </w:r>
      <w:r>
        <w:rPr>
          <w:b/>
          <w:sz w:val="28"/>
          <w:szCs w:val="28"/>
          <w:lang w:eastAsia="en-US"/>
        </w:rPr>
        <w:t xml:space="preserve">итоговой </w:t>
      </w:r>
      <w:r w:rsidRPr="003A2B99">
        <w:rPr>
          <w:b/>
          <w:sz w:val="28"/>
          <w:szCs w:val="28"/>
          <w:lang w:eastAsia="en-US"/>
        </w:rPr>
        <w:t>аттестации</w:t>
      </w:r>
      <w:r>
        <w:rPr>
          <w:b/>
          <w:sz w:val="28"/>
          <w:szCs w:val="28"/>
          <w:lang w:eastAsia="en-US"/>
        </w:rPr>
        <w:t xml:space="preserve"> – экзамен.</w:t>
      </w:r>
    </w:p>
    <w:p w:rsidR="003A2B99" w:rsidRPr="003A2B99" w:rsidRDefault="003A2B99" w:rsidP="003A2B99">
      <w:pPr>
        <w:spacing w:before="120" w:after="120"/>
        <w:ind w:left="283"/>
        <w:rPr>
          <w:b/>
          <w:sz w:val="28"/>
          <w:szCs w:val="28"/>
          <w:lang w:eastAsia="en-US"/>
        </w:rPr>
      </w:pPr>
      <w:r w:rsidRPr="003A2B99">
        <w:rPr>
          <w:b/>
          <w:sz w:val="28"/>
          <w:szCs w:val="28"/>
          <w:lang w:eastAsia="en-US"/>
        </w:rPr>
        <w:lastRenderedPageBreak/>
        <w:t>Перечень изучаемых тем (основных):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Ферменты;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Витамины;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Гормоны;</w:t>
      </w:r>
    </w:p>
    <w:p w:rsidR="003A2B99" w:rsidRDefault="00382084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Введение в обмен веще</w:t>
      </w:r>
      <w:r w:rsidR="00953627">
        <w:rPr>
          <w:sz w:val="28"/>
          <w:szCs w:val="28"/>
        </w:rPr>
        <w:t>ств.</w:t>
      </w:r>
      <w:r w:rsidR="003A2B99">
        <w:rPr>
          <w:sz w:val="28"/>
          <w:szCs w:val="28"/>
        </w:rPr>
        <w:t xml:space="preserve"> Биологическое окисление;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 углеводов;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</w:t>
      </w:r>
      <w:r w:rsidR="00953627">
        <w:rPr>
          <w:sz w:val="28"/>
          <w:szCs w:val="28"/>
        </w:rPr>
        <w:t xml:space="preserve"> липидов;</w:t>
      </w:r>
    </w:p>
    <w:p w:rsidR="003A2B99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</w:t>
      </w:r>
      <w:r w:rsidR="00953627">
        <w:rPr>
          <w:sz w:val="28"/>
          <w:szCs w:val="28"/>
        </w:rPr>
        <w:t xml:space="preserve"> простых белков;</w:t>
      </w:r>
    </w:p>
    <w:p w:rsidR="003A2B99" w:rsidRPr="00953627" w:rsidRDefault="003A2B99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Обмен и функции</w:t>
      </w:r>
      <w:r w:rsidR="00953627">
        <w:rPr>
          <w:sz w:val="28"/>
          <w:szCs w:val="28"/>
        </w:rPr>
        <w:t xml:space="preserve"> сложных белков;</w:t>
      </w:r>
    </w:p>
    <w:p w:rsidR="00953627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Обмен нуклеиновых кислот и нуклеотидов;</w:t>
      </w:r>
    </w:p>
    <w:p w:rsidR="003A2B99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Регуляция и взаимосвязь обмена веществ</w:t>
      </w:r>
      <w:r>
        <w:rPr>
          <w:sz w:val="28"/>
          <w:szCs w:val="28"/>
        </w:rPr>
        <w:t>;</w:t>
      </w:r>
    </w:p>
    <w:p w:rsidR="00953627" w:rsidRDefault="00953627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 w:rsidRPr="00953627">
        <w:rPr>
          <w:sz w:val="28"/>
          <w:szCs w:val="28"/>
        </w:rPr>
        <w:t>Обмен воды и минеральных веществ</w:t>
      </w:r>
    </w:p>
    <w:p w:rsidR="00953627" w:rsidRPr="003A2B99" w:rsidRDefault="00F346C8" w:rsidP="00D92020">
      <w:pPr>
        <w:numPr>
          <w:ilvl w:val="0"/>
          <w:numId w:val="1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Биохимия органов и тканей</w:t>
      </w:r>
      <w:r w:rsidR="00953627">
        <w:rPr>
          <w:sz w:val="28"/>
          <w:szCs w:val="28"/>
        </w:rPr>
        <w:t>: печени, крови, мочи, нервной ткани, мышц.</w:t>
      </w:r>
    </w:p>
    <w:p w:rsidR="003A2B99" w:rsidRPr="003A2B99" w:rsidRDefault="003A2B99" w:rsidP="003A2B99">
      <w:pPr>
        <w:jc w:val="both"/>
        <w:rPr>
          <w:sz w:val="28"/>
          <w:szCs w:val="28"/>
        </w:rPr>
      </w:pPr>
    </w:p>
    <w:p w:rsidR="003A2B99" w:rsidRPr="003A2B99" w:rsidRDefault="003A2B99" w:rsidP="003A2B99">
      <w:pPr>
        <w:ind w:firstLine="709"/>
        <w:jc w:val="both"/>
        <w:rPr>
          <w:sz w:val="28"/>
          <w:szCs w:val="28"/>
          <w:lang w:eastAsia="en-US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034B78" w:rsidRDefault="00034B78" w:rsidP="0064030A">
      <w:pPr>
        <w:jc w:val="center"/>
        <w:rPr>
          <w:b/>
          <w:sz w:val="28"/>
          <w:szCs w:val="28"/>
        </w:rPr>
      </w:pPr>
    </w:p>
    <w:p w:rsidR="00D06ACF" w:rsidRDefault="00D06ACF" w:rsidP="0064030A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D06ACF" w:rsidSect="007A0DCB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081E" w:rsidRDefault="00DA081E" w:rsidP="00721ED3">
      <w:r>
        <w:separator/>
      </w:r>
    </w:p>
  </w:endnote>
  <w:endnote w:type="continuationSeparator" w:id="1">
    <w:p w:rsidR="00DA081E" w:rsidRDefault="00DA081E" w:rsidP="00721E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1E" w:rsidRDefault="009D658C" w:rsidP="007A0DCB">
    <w:pPr>
      <w:pStyle w:val="af7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DA081E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DA081E" w:rsidRDefault="00DA081E" w:rsidP="007A0DCB">
    <w:pPr>
      <w:pStyle w:val="af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81E" w:rsidRDefault="009D658C" w:rsidP="007A0DCB">
    <w:pPr>
      <w:pStyle w:val="af7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DA081E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852591">
      <w:rPr>
        <w:rStyle w:val="af8"/>
        <w:noProof/>
      </w:rPr>
      <w:t>2</w:t>
    </w:r>
    <w:r>
      <w:rPr>
        <w:rStyle w:val="af8"/>
      </w:rPr>
      <w:fldChar w:fldCharType="end"/>
    </w:r>
  </w:p>
  <w:p w:rsidR="00DA081E" w:rsidRDefault="00DA081E" w:rsidP="007A0DCB">
    <w:pPr>
      <w:pStyle w:val="af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081E" w:rsidRDefault="00DA081E" w:rsidP="00721ED3">
      <w:r>
        <w:separator/>
      </w:r>
    </w:p>
  </w:footnote>
  <w:footnote w:type="continuationSeparator" w:id="1">
    <w:p w:rsidR="00DA081E" w:rsidRDefault="00DA081E" w:rsidP="00721ED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1D269F9C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27"/>
    <w:multiLevelType w:val="multilevel"/>
    <w:tmpl w:val="EF3C5514"/>
    <w:name w:val="WW8Num3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28025A9"/>
    <w:multiLevelType w:val="hybridMultilevel"/>
    <w:tmpl w:val="57EC9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3550290"/>
    <w:multiLevelType w:val="hybridMultilevel"/>
    <w:tmpl w:val="07C44330"/>
    <w:lvl w:ilvl="0" w:tplc="7BFCF9A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0D372491"/>
    <w:multiLevelType w:val="hybridMultilevel"/>
    <w:tmpl w:val="343C6B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0B63850"/>
    <w:multiLevelType w:val="hybridMultilevel"/>
    <w:tmpl w:val="39EEBB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D57E53"/>
    <w:multiLevelType w:val="hybridMultilevel"/>
    <w:tmpl w:val="4574E138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25753080"/>
    <w:multiLevelType w:val="hybridMultilevel"/>
    <w:tmpl w:val="950A4FDA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2EF9436E"/>
    <w:multiLevelType w:val="hybridMultilevel"/>
    <w:tmpl w:val="25C09F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684A9D"/>
    <w:multiLevelType w:val="hybridMultilevel"/>
    <w:tmpl w:val="21B80ECC"/>
    <w:lvl w:ilvl="0" w:tplc="C06A354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71A4983"/>
    <w:multiLevelType w:val="hybridMultilevel"/>
    <w:tmpl w:val="A7F288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2D141E9"/>
    <w:multiLevelType w:val="hybridMultilevel"/>
    <w:tmpl w:val="0F6E4928"/>
    <w:lvl w:ilvl="0" w:tplc="A92EE14A">
      <w:start w:val="1"/>
      <w:numFmt w:val="decimal"/>
      <w:lvlText w:val="%1."/>
      <w:lvlJc w:val="left"/>
      <w:pPr>
        <w:tabs>
          <w:tab w:val="num" w:pos="1335"/>
        </w:tabs>
        <w:ind w:left="1335" w:hanging="63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64CB7E28"/>
    <w:multiLevelType w:val="hybridMultilevel"/>
    <w:tmpl w:val="146A81DA"/>
    <w:lvl w:ilvl="0" w:tplc="7EF878D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9E4CCF"/>
    <w:multiLevelType w:val="hybridMultilevel"/>
    <w:tmpl w:val="762297F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74EB3AD2"/>
    <w:multiLevelType w:val="hybridMultilevel"/>
    <w:tmpl w:val="92A2FF1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13"/>
  </w:num>
  <w:num w:numId="4">
    <w:abstractNumId w:val="10"/>
  </w:num>
  <w:num w:numId="5">
    <w:abstractNumId w:val="11"/>
  </w:num>
  <w:num w:numId="6">
    <w:abstractNumId w:val="2"/>
  </w:num>
  <w:num w:numId="7">
    <w:abstractNumId w:val="1"/>
  </w:num>
  <w:num w:numId="8">
    <w:abstractNumId w:val="3"/>
  </w:num>
  <w:num w:numId="9">
    <w:abstractNumId w:val="6"/>
  </w:num>
  <w:num w:numId="10">
    <w:abstractNumId w:val="4"/>
  </w:num>
  <w:num w:numId="11">
    <w:abstractNumId w:val="8"/>
  </w:num>
  <w:num w:numId="12">
    <w:abstractNumId w:val="5"/>
  </w:num>
  <w:num w:numId="13">
    <w:abstractNumId w:val="9"/>
  </w:num>
  <w:num w:numId="14">
    <w:abstractNumId w:val="12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2885"/>
    <w:rsid w:val="00001816"/>
    <w:rsid w:val="00034B78"/>
    <w:rsid w:val="0003628B"/>
    <w:rsid w:val="00066F29"/>
    <w:rsid w:val="00076C0B"/>
    <w:rsid w:val="000778C5"/>
    <w:rsid w:val="00081E80"/>
    <w:rsid w:val="0008600C"/>
    <w:rsid w:val="00086924"/>
    <w:rsid w:val="00095914"/>
    <w:rsid w:val="000974CA"/>
    <w:rsid w:val="000D4EEC"/>
    <w:rsid w:val="000D6220"/>
    <w:rsid w:val="000D6B0B"/>
    <w:rsid w:val="000E3FDC"/>
    <w:rsid w:val="000F2A41"/>
    <w:rsid w:val="00105F6E"/>
    <w:rsid w:val="001155AA"/>
    <w:rsid w:val="001332B4"/>
    <w:rsid w:val="001724E3"/>
    <w:rsid w:val="001732BE"/>
    <w:rsid w:val="001762A9"/>
    <w:rsid w:val="001818FD"/>
    <w:rsid w:val="001857FA"/>
    <w:rsid w:val="00194A6E"/>
    <w:rsid w:val="001B1143"/>
    <w:rsid w:val="001D4341"/>
    <w:rsid w:val="001E404A"/>
    <w:rsid w:val="001E4D7F"/>
    <w:rsid w:val="001F23CD"/>
    <w:rsid w:val="001F3AC6"/>
    <w:rsid w:val="001F6C97"/>
    <w:rsid w:val="002010FE"/>
    <w:rsid w:val="00204BC7"/>
    <w:rsid w:val="00210F30"/>
    <w:rsid w:val="0021220F"/>
    <w:rsid w:val="00212DA5"/>
    <w:rsid w:val="0022453C"/>
    <w:rsid w:val="0022598A"/>
    <w:rsid w:val="002323F6"/>
    <w:rsid w:val="00265CC2"/>
    <w:rsid w:val="00270E25"/>
    <w:rsid w:val="00274E06"/>
    <w:rsid w:val="0027639B"/>
    <w:rsid w:val="0027708C"/>
    <w:rsid w:val="00297801"/>
    <w:rsid w:val="002B01A3"/>
    <w:rsid w:val="002B172E"/>
    <w:rsid w:val="002B3DA0"/>
    <w:rsid w:val="002C7CCE"/>
    <w:rsid w:val="002F5C03"/>
    <w:rsid w:val="00310766"/>
    <w:rsid w:val="00320DEB"/>
    <w:rsid w:val="00323A17"/>
    <w:rsid w:val="003250A1"/>
    <w:rsid w:val="00331082"/>
    <w:rsid w:val="0033791E"/>
    <w:rsid w:val="00337E22"/>
    <w:rsid w:val="003638FC"/>
    <w:rsid w:val="00363B30"/>
    <w:rsid w:val="00382084"/>
    <w:rsid w:val="003829D5"/>
    <w:rsid w:val="00383370"/>
    <w:rsid w:val="00391B69"/>
    <w:rsid w:val="00393B47"/>
    <w:rsid w:val="003A2B99"/>
    <w:rsid w:val="003A4F6C"/>
    <w:rsid w:val="003C021C"/>
    <w:rsid w:val="003D0CDF"/>
    <w:rsid w:val="003F0544"/>
    <w:rsid w:val="003F1CF8"/>
    <w:rsid w:val="003F2885"/>
    <w:rsid w:val="00406946"/>
    <w:rsid w:val="004108B0"/>
    <w:rsid w:val="004117EC"/>
    <w:rsid w:val="00420EEF"/>
    <w:rsid w:val="00425E2A"/>
    <w:rsid w:val="00431734"/>
    <w:rsid w:val="0044732E"/>
    <w:rsid w:val="00454F0B"/>
    <w:rsid w:val="0045681F"/>
    <w:rsid w:val="004917B1"/>
    <w:rsid w:val="00493202"/>
    <w:rsid w:val="004A1776"/>
    <w:rsid w:val="004B4D95"/>
    <w:rsid w:val="004C1AD2"/>
    <w:rsid w:val="004D1498"/>
    <w:rsid w:val="004D475D"/>
    <w:rsid w:val="004F14A5"/>
    <w:rsid w:val="00511F69"/>
    <w:rsid w:val="005175F0"/>
    <w:rsid w:val="00545EF9"/>
    <w:rsid w:val="00552F6C"/>
    <w:rsid w:val="00562002"/>
    <w:rsid w:val="0058657B"/>
    <w:rsid w:val="00586CF6"/>
    <w:rsid w:val="005A77BC"/>
    <w:rsid w:val="005B1335"/>
    <w:rsid w:val="005B43E1"/>
    <w:rsid w:val="005B4E5A"/>
    <w:rsid w:val="00612E35"/>
    <w:rsid w:val="00623912"/>
    <w:rsid w:val="0063708A"/>
    <w:rsid w:val="0064030A"/>
    <w:rsid w:val="00641752"/>
    <w:rsid w:val="00663835"/>
    <w:rsid w:val="00686EC0"/>
    <w:rsid w:val="00696CEB"/>
    <w:rsid w:val="006A04F0"/>
    <w:rsid w:val="006B1598"/>
    <w:rsid w:val="006B7206"/>
    <w:rsid w:val="006C019D"/>
    <w:rsid w:val="006D33AA"/>
    <w:rsid w:val="007079A5"/>
    <w:rsid w:val="00710D0B"/>
    <w:rsid w:val="007118B9"/>
    <w:rsid w:val="00721B94"/>
    <w:rsid w:val="00721ED3"/>
    <w:rsid w:val="00726CD0"/>
    <w:rsid w:val="00727E1E"/>
    <w:rsid w:val="00735178"/>
    <w:rsid w:val="00762818"/>
    <w:rsid w:val="007A0DCB"/>
    <w:rsid w:val="007A7FF3"/>
    <w:rsid w:val="007E0D9F"/>
    <w:rsid w:val="007E6254"/>
    <w:rsid w:val="007E70E9"/>
    <w:rsid w:val="007F1ACC"/>
    <w:rsid w:val="00815E46"/>
    <w:rsid w:val="00820AD8"/>
    <w:rsid w:val="00831DDD"/>
    <w:rsid w:val="008479A0"/>
    <w:rsid w:val="00852591"/>
    <w:rsid w:val="00857FEC"/>
    <w:rsid w:val="00864DD5"/>
    <w:rsid w:val="00874801"/>
    <w:rsid w:val="00881333"/>
    <w:rsid w:val="008B6705"/>
    <w:rsid w:val="008D27E3"/>
    <w:rsid w:val="008D544F"/>
    <w:rsid w:val="008D7B8B"/>
    <w:rsid w:val="00903D38"/>
    <w:rsid w:val="0090660B"/>
    <w:rsid w:val="00914207"/>
    <w:rsid w:val="00921851"/>
    <w:rsid w:val="00921894"/>
    <w:rsid w:val="00923AB2"/>
    <w:rsid w:val="0092611D"/>
    <w:rsid w:val="00930478"/>
    <w:rsid w:val="00945431"/>
    <w:rsid w:val="009466E4"/>
    <w:rsid w:val="00953627"/>
    <w:rsid w:val="009630E5"/>
    <w:rsid w:val="00971A86"/>
    <w:rsid w:val="00974264"/>
    <w:rsid w:val="009B6D21"/>
    <w:rsid w:val="009D2654"/>
    <w:rsid w:val="009D658C"/>
    <w:rsid w:val="009F70B0"/>
    <w:rsid w:val="00A00EFD"/>
    <w:rsid w:val="00A03E4A"/>
    <w:rsid w:val="00A31787"/>
    <w:rsid w:val="00A35DAC"/>
    <w:rsid w:val="00A55081"/>
    <w:rsid w:val="00A6706D"/>
    <w:rsid w:val="00A84D7E"/>
    <w:rsid w:val="00A8516B"/>
    <w:rsid w:val="00A96687"/>
    <w:rsid w:val="00AA0311"/>
    <w:rsid w:val="00AB49E6"/>
    <w:rsid w:val="00AC792F"/>
    <w:rsid w:val="00AD02D7"/>
    <w:rsid w:val="00AD1D76"/>
    <w:rsid w:val="00AD39B4"/>
    <w:rsid w:val="00AE09CC"/>
    <w:rsid w:val="00AE46C8"/>
    <w:rsid w:val="00AF50D4"/>
    <w:rsid w:val="00AF59CC"/>
    <w:rsid w:val="00B2112A"/>
    <w:rsid w:val="00B245A5"/>
    <w:rsid w:val="00B25128"/>
    <w:rsid w:val="00B37721"/>
    <w:rsid w:val="00B45469"/>
    <w:rsid w:val="00B4664E"/>
    <w:rsid w:val="00B67F0E"/>
    <w:rsid w:val="00B70934"/>
    <w:rsid w:val="00B715D7"/>
    <w:rsid w:val="00BA6EA0"/>
    <w:rsid w:val="00BB1B9D"/>
    <w:rsid w:val="00BB2089"/>
    <w:rsid w:val="00BB5EA8"/>
    <w:rsid w:val="00BD7876"/>
    <w:rsid w:val="00BF7E40"/>
    <w:rsid w:val="00C045E0"/>
    <w:rsid w:val="00C21B32"/>
    <w:rsid w:val="00C22306"/>
    <w:rsid w:val="00C263D2"/>
    <w:rsid w:val="00C33539"/>
    <w:rsid w:val="00C3662A"/>
    <w:rsid w:val="00C51C30"/>
    <w:rsid w:val="00C56270"/>
    <w:rsid w:val="00C72C92"/>
    <w:rsid w:val="00C76475"/>
    <w:rsid w:val="00C76E0C"/>
    <w:rsid w:val="00C80A03"/>
    <w:rsid w:val="00CF1F38"/>
    <w:rsid w:val="00D06ACF"/>
    <w:rsid w:val="00D07057"/>
    <w:rsid w:val="00D1711F"/>
    <w:rsid w:val="00D25ABC"/>
    <w:rsid w:val="00D40C38"/>
    <w:rsid w:val="00D4151C"/>
    <w:rsid w:val="00D66497"/>
    <w:rsid w:val="00D717C5"/>
    <w:rsid w:val="00D81448"/>
    <w:rsid w:val="00D84844"/>
    <w:rsid w:val="00D86138"/>
    <w:rsid w:val="00D9124B"/>
    <w:rsid w:val="00D92020"/>
    <w:rsid w:val="00D94496"/>
    <w:rsid w:val="00D96E81"/>
    <w:rsid w:val="00DA081E"/>
    <w:rsid w:val="00DA3E44"/>
    <w:rsid w:val="00DC21CD"/>
    <w:rsid w:val="00DC25D3"/>
    <w:rsid w:val="00DD54E9"/>
    <w:rsid w:val="00DE7004"/>
    <w:rsid w:val="00DF5748"/>
    <w:rsid w:val="00E10F06"/>
    <w:rsid w:val="00E20883"/>
    <w:rsid w:val="00E20BDA"/>
    <w:rsid w:val="00E37C13"/>
    <w:rsid w:val="00E5257F"/>
    <w:rsid w:val="00E543FF"/>
    <w:rsid w:val="00E80624"/>
    <w:rsid w:val="00E85217"/>
    <w:rsid w:val="00E977E9"/>
    <w:rsid w:val="00EA48F5"/>
    <w:rsid w:val="00ED293F"/>
    <w:rsid w:val="00EE28E0"/>
    <w:rsid w:val="00EF1336"/>
    <w:rsid w:val="00F346C8"/>
    <w:rsid w:val="00F369D4"/>
    <w:rsid w:val="00F65BBD"/>
    <w:rsid w:val="00F8023C"/>
    <w:rsid w:val="00FC52A1"/>
    <w:rsid w:val="00FC74A3"/>
    <w:rsid w:val="00FD4092"/>
    <w:rsid w:val="00FE14A5"/>
    <w:rsid w:val="00FE6EE3"/>
    <w:rsid w:val="00FF0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29D5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0"/>
    <w:link w:val="20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64030A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eastAsia="ru-RU"/>
    </w:rPr>
  </w:style>
  <w:style w:type="paragraph" w:styleId="af7">
    <w:name w:val="footer"/>
    <w:basedOn w:val="a0"/>
    <w:rsid w:val="007A0DCB"/>
    <w:pPr>
      <w:tabs>
        <w:tab w:val="center" w:pos="4677"/>
        <w:tab w:val="right" w:pos="9355"/>
      </w:tabs>
    </w:pPr>
  </w:style>
  <w:style w:type="character" w:styleId="af8">
    <w:name w:val="page number"/>
    <w:basedOn w:val="a1"/>
    <w:rsid w:val="007A0DCB"/>
  </w:style>
  <w:style w:type="paragraph" w:styleId="af9">
    <w:name w:val="Normal (Web)"/>
    <w:basedOn w:val="a0"/>
    <w:uiPriority w:val="99"/>
    <w:unhideWhenUsed/>
    <w:rsid w:val="00D66497"/>
    <w:pPr>
      <w:suppressAutoHyphens/>
      <w:spacing w:before="280" w:after="280"/>
    </w:pPr>
    <w:rPr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829D5"/>
    <w:rPr>
      <w:rFonts w:ascii="Times New Roman" w:hAnsi="Times New Roman"/>
      <w:sz w:val="24"/>
      <w:szCs w:val="24"/>
    </w:rPr>
  </w:style>
  <w:style w:type="paragraph" w:styleId="1">
    <w:name w:val="heading 1"/>
    <w:basedOn w:val="a0"/>
    <w:next w:val="a0"/>
    <w:link w:val="10"/>
    <w:uiPriority w:val="9"/>
    <w:qFormat/>
    <w:rsid w:val="0064030A"/>
    <w:pPr>
      <w:keepNext/>
      <w:widowControl w:val="0"/>
      <w:autoSpaceDE w:val="0"/>
      <w:autoSpaceDN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64030A"/>
    <w:rPr>
      <w:rFonts w:ascii="Arial" w:hAnsi="Arial" w:cs="Arial"/>
      <w:b/>
      <w:bCs/>
      <w:kern w:val="32"/>
      <w:sz w:val="32"/>
      <w:szCs w:val="32"/>
      <w:lang w:val="x-none" w:eastAsia="ru-RU"/>
    </w:rPr>
  </w:style>
  <w:style w:type="paragraph" w:customStyle="1" w:styleId="a4">
    <w:name w:val="Стиль абзаца"/>
    <w:basedOn w:val="a0"/>
    <w:next w:val="1"/>
    <w:autoRedefine/>
    <w:rsid w:val="0064030A"/>
    <w:pPr>
      <w:widowControl w:val="0"/>
      <w:autoSpaceDE w:val="0"/>
      <w:autoSpaceDN w:val="0"/>
      <w:spacing w:line="360" w:lineRule="auto"/>
      <w:ind w:firstLine="720"/>
      <w:jc w:val="both"/>
    </w:pPr>
    <w:rPr>
      <w:sz w:val="28"/>
      <w:szCs w:val="20"/>
    </w:rPr>
  </w:style>
  <w:style w:type="paragraph" w:styleId="a">
    <w:name w:val="List Number"/>
    <w:basedOn w:val="a0"/>
    <w:uiPriority w:val="99"/>
    <w:rsid w:val="0064030A"/>
    <w:pPr>
      <w:widowControl w:val="0"/>
      <w:numPr>
        <w:numId w:val="2"/>
      </w:numPr>
      <w:autoSpaceDE w:val="0"/>
      <w:autoSpaceDN w:val="0"/>
    </w:pPr>
    <w:rPr>
      <w:sz w:val="20"/>
      <w:szCs w:val="20"/>
    </w:rPr>
  </w:style>
  <w:style w:type="paragraph" w:styleId="a5">
    <w:name w:val="Body Text"/>
    <w:basedOn w:val="a0"/>
    <w:link w:val="a6"/>
    <w:uiPriority w:val="99"/>
    <w:rsid w:val="0064030A"/>
    <w:pPr>
      <w:widowControl w:val="0"/>
      <w:shd w:val="clear" w:color="auto" w:fill="FFFFFF"/>
      <w:autoSpaceDE w:val="0"/>
      <w:autoSpaceDN w:val="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64030A"/>
    <w:rPr>
      <w:rFonts w:ascii="Times New Roman" w:hAnsi="Times New Roman" w:cs="Times New Roman"/>
      <w:sz w:val="28"/>
      <w:szCs w:val="28"/>
      <w:shd w:val="clear" w:color="auto" w:fill="FFFFFF"/>
      <w:lang w:val="x-none" w:eastAsia="ru-RU"/>
    </w:rPr>
  </w:style>
  <w:style w:type="paragraph" w:styleId="a7">
    <w:name w:val="Title"/>
    <w:basedOn w:val="a0"/>
    <w:link w:val="a8"/>
    <w:uiPriority w:val="10"/>
    <w:qFormat/>
    <w:rsid w:val="0064030A"/>
    <w:pPr>
      <w:jc w:val="center"/>
    </w:pPr>
    <w:rPr>
      <w:sz w:val="28"/>
      <w:szCs w:val="28"/>
    </w:rPr>
  </w:style>
  <w:style w:type="character" w:customStyle="1" w:styleId="a8">
    <w:name w:val="Название Знак"/>
    <w:link w:val="a7"/>
    <w:uiPriority w:val="10"/>
    <w:locked/>
    <w:rsid w:val="0064030A"/>
    <w:rPr>
      <w:rFonts w:ascii="Times New Roman" w:hAnsi="Times New Roman" w:cs="Times New Roman"/>
      <w:sz w:val="28"/>
      <w:szCs w:val="28"/>
      <w:lang w:val="x-none" w:eastAsia="ru-RU"/>
    </w:rPr>
  </w:style>
  <w:style w:type="table" w:styleId="a9">
    <w:name w:val="Table Grid"/>
    <w:basedOn w:val="a2"/>
    <w:uiPriority w:val="59"/>
    <w:rsid w:val="0064030A"/>
    <w:pPr>
      <w:widowControl w:val="0"/>
      <w:autoSpaceDE w:val="0"/>
      <w:autoSpaceDN w:val="0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0"/>
    <w:link w:val="20"/>
    <w:uiPriority w:val="99"/>
    <w:rsid w:val="0064030A"/>
    <w:pPr>
      <w:widowControl w:val="0"/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uiPriority w:val="99"/>
    <w:locked/>
    <w:rsid w:val="0064030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a">
    <w:name w:val="Subtitle"/>
    <w:basedOn w:val="a0"/>
    <w:link w:val="ab"/>
    <w:uiPriority w:val="11"/>
    <w:qFormat/>
    <w:rsid w:val="0064030A"/>
    <w:pPr>
      <w:jc w:val="center"/>
    </w:pPr>
    <w:rPr>
      <w:rFonts w:ascii="Arial" w:hAnsi="Arial"/>
      <w:sz w:val="40"/>
      <w:szCs w:val="20"/>
    </w:rPr>
  </w:style>
  <w:style w:type="character" w:customStyle="1" w:styleId="ab">
    <w:name w:val="Подзаголовок Знак"/>
    <w:link w:val="aa"/>
    <w:uiPriority w:val="11"/>
    <w:locked/>
    <w:rsid w:val="0064030A"/>
    <w:rPr>
      <w:rFonts w:ascii="Arial" w:hAnsi="Arial" w:cs="Times New Roman"/>
      <w:sz w:val="20"/>
      <w:szCs w:val="20"/>
      <w:lang w:val="x-none" w:eastAsia="ru-RU"/>
    </w:rPr>
  </w:style>
  <w:style w:type="paragraph" w:styleId="ac">
    <w:name w:val="footnote text"/>
    <w:basedOn w:val="a0"/>
    <w:link w:val="ad"/>
    <w:uiPriority w:val="99"/>
    <w:semiHidden/>
    <w:unhideWhenUsed/>
    <w:rsid w:val="00721ED3"/>
    <w:rPr>
      <w:sz w:val="20"/>
      <w:szCs w:val="20"/>
    </w:rPr>
  </w:style>
  <w:style w:type="character" w:customStyle="1" w:styleId="ad">
    <w:name w:val="Текст сноски Знак"/>
    <w:link w:val="ac"/>
    <w:uiPriority w:val="99"/>
    <w:semiHidden/>
    <w:locked/>
    <w:rsid w:val="00721ED3"/>
    <w:rPr>
      <w:rFonts w:ascii="Times New Roman" w:hAnsi="Times New Roman" w:cs="Times New Roman"/>
      <w:sz w:val="20"/>
      <w:szCs w:val="20"/>
      <w:lang w:val="x-none" w:eastAsia="ru-RU"/>
    </w:rPr>
  </w:style>
  <w:style w:type="character" w:styleId="ae">
    <w:name w:val="footnote reference"/>
    <w:uiPriority w:val="99"/>
    <w:semiHidden/>
    <w:unhideWhenUsed/>
    <w:rsid w:val="00721ED3"/>
    <w:rPr>
      <w:vertAlign w:val="superscript"/>
    </w:rPr>
  </w:style>
  <w:style w:type="paragraph" w:styleId="af">
    <w:name w:val="List Paragraph"/>
    <w:basedOn w:val="a0"/>
    <w:uiPriority w:val="34"/>
    <w:qFormat/>
    <w:rsid w:val="00721ED3"/>
    <w:pPr>
      <w:ind w:left="720"/>
      <w:contextualSpacing/>
    </w:pPr>
  </w:style>
  <w:style w:type="paragraph" w:customStyle="1" w:styleId="af0">
    <w:name w:val="список с точками"/>
    <w:basedOn w:val="a0"/>
    <w:rsid w:val="009B6D21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paragraph" w:styleId="af1">
    <w:name w:val="Balloon Text"/>
    <w:basedOn w:val="a0"/>
    <w:link w:val="af2"/>
    <w:uiPriority w:val="99"/>
    <w:semiHidden/>
    <w:unhideWhenUsed/>
    <w:rsid w:val="003250A1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3250A1"/>
    <w:rPr>
      <w:rFonts w:ascii="Tahoma" w:hAnsi="Tahoma" w:cs="Tahoma"/>
      <w:sz w:val="16"/>
      <w:szCs w:val="16"/>
      <w:lang w:val="x-none" w:eastAsia="ru-RU"/>
    </w:rPr>
  </w:style>
  <w:style w:type="paragraph" w:styleId="af3">
    <w:name w:val="Body Text Indent"/>
    <w:basedOn w:val="a0"/>
    <w:link w:val="af4"/>
    <w:uiPriority w:val="99"/>
    <w:rsid w:val="0063708A"/>
    <w:pPr>
      <w:spacing w:after="120"/>
      <w:ind w:left="283"/>
    </w:pPr>
    <w:rPr>
      <w:sz w:val="20"/>
      <w:szCs w:val="20"/>
      <w:lang w:eastAsia="en-US"/>
    </w:rPr>
  </w:style>
  <w:style w:type="character" w:customStyle="1" w:styleId="af4">
    <w:name w:val="Основной текст с отступом Знак"/>
    <w:link w:val="af3"/>
    <w:uiPriority w:val="99"/>
    <w:locked/>
    <w:rsid w:val="0063708A"/>
    <w:rPr>
      <w:rFonts w:ascii="Times New Roman" w:hAnsi="Times New Roman" w:cs="Times New Roman"/>
      <w:sz w:val="20"/>
      <w:szCs w:val="20"/>
    </w:rPr>
  </w:style>
  <w:style w:type="paragraph" w:styleId="af5">
    <w:name w:val="header"/>
    <w:basedOn w:val="a0"/>
    <w:link w:val="af6"/>
    <w:uiPriority w:val="99"/>
    <w:rsid w:val="0063708A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f6">
    <w:name w:val="Верхний колонтитул Знак"/>
    <w:link w:val="af5"/>
    <w:uiPriority w:val="99"/>
    <w:locked/>
    <w:rsid w:val="0063708A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7">
    <w:name w:val="footer"/>
    <w:basedOn w:val="a0"/>
    <w:rsid w:val="007A0DCB"/>
    <w:pPr>
      <w:tabs>
        <w:tab w:val="center" w:pos="4677"/>
        <w:tab w:val="right" w:pos="9355"/>
      </w:tabs>
    </w:pPr>
  </w:style>
  <w:style w:type="character" w:styleId="af8">
    <w:name w:val="page number"/>
    <w:basedOn w:val="a1"/>
    <w:rsid w:val="007A0D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33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8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5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3A6B8-CB1E-40C4-828E-B28B09BD0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1695</TotalTime>
  <Pages>2</Pages>
  <Words>294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Домашний</Company>
  <LinksUpToDate>false</LinksUpToDate>
  <CharactersWithSpaces>2265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Admin</cp:lastModifiedBy>
  <cp:revision>17</cp:revision>
  <cp:lastPrinted>2013-05-06T01:33:00Z</cp:lastPrinted>
  <dcterms:created xsi:type="dcterms:W3CDTF">2012-01-24T04:10:00Z</dcterms:created>
  <dcterms:modified xsi:type="dcterms:W3CDTF">2016-10-09T14:06:00Z</dcterms:modified>
</cp:coreProperties>
</file>