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011" w:rsidRPr="00374011" w:rsidRDefault="00374011" w:rsidP="0037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b/>
          <w:sz w:val="28"/>
          <w:szCs w:val="28"/>
        </w:rPr>
        <w:t>Аннотация дисциплины</w:t>
      </w:r>
    </w:p>
    <w:p w:rsidR="00374011" w:rsidRPr="00374011" w:rsidRDefault="00E927DE" w:rsidP="0037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«Основы методологии научных исследований в ветеринарии</w:t>
      </w:r>
      <w:r w:rsidR="00374011" w:rsidRPr="0037401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74011" w:rsidRPr="00374011" w:rsidRDefault="00374011" w:rsidP="003740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74011" w:rsidRPr="007D4CC6" w:rsidRDefault="00374011" w:rsidP="00E927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CC6">
        <w:rPr>
          <w:rFonts w:ascii="Times New Roman" w:eastAsia="Times New Roman" w:hAnsi="Times New Roman" w:cs="Times New Roman"/>
          <w:b/>
          <w:sz w:val="28"/>
          <w:szCs w:val="28"/>
        </w:rPr>
        <w:t>Цель дисциплины</w:t>
      </w:r>
      <w:r w:rsidRPr="0037401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7D4CC6">
        <w:rPr>
          <w:rFonts w:ascii="Times New Roman" w:eastAsia="Times New Roman" w:hAnsi="Times New Roman" w:cs="Times New Roman"/>
          <w:sz w:val="28"/>
          <w:szCs w:val="28"/>
        </w:rPr>
        <w:t>освоить методологию и способы организации научного процесса. Знание методов научных исследований способствует развитию раци</w:t>
      </w:r>
      <w:r w:rsidR="007D4CC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D4CC6">
        <w:rPr>
          <w:rFonts w:ascii="Times New Roman" w:eastAsia="Times New Roman" w:hAnsi="Times New Roman" w:cs="Times New Roman"/>
          <w:sz w:val="28"/>
          <w:szCs w:val="28"/>
        </w:rPr>
        <w:t>нального творческого мышления и организации оптимальной мыслительной де</w:t>
      </w:r>
      <w:r w:rsidR="007D4CC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D4CC6">
        <w:rPr>
          <w:rFonts w:ascii="Times New Roman" w:eastAsia="Times New Roman" w:hAnsi="Times New Roman" w:cs="Times New Roman"/>
          <w:sz w:val="28"/>
          <w:szCs w:val="28"/>
        </w:rPr>
        <w:t>тельности студентов. В ветеринарной медицине использование новейших методов способствует изучению болезней животных, разработке лечения и профилактики.</w:t>
      </w: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</w:t>
      </w:r>
      <w:r w:rsidRPr="0037401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74011">
        <w:rPr>
          <w:rFonts w:ascii="Times New Roman" w:eastAsia="Times New Roman" w:hAnsi="Times New Roman" w:cs="Times New Roman"/>
          <w:sz w:val="28"/>
          <w:szCs w:val="28"/>
        </w:rPr>
        <w:t>дующих компетенций:</w:t>
      </w: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09"/>
        <w:gridCol w:w="9516"/>
      </w:tblGrid>
      <w:tr w:rsidR="00374011" w:rsidRPr="00374011" w:rsidTr="00B221A4">
        <w:trPr>
          <w:tblCellSpacing w:w="0" w:type="dxa"/>
        </w:trPr>
        <w:tc>
          <w:tcPr>
            <w:tcW w:w="9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74011" w:rsidRPr="00374011" w:rsidTr="00B221A4">
        <w:trPr>
          <w:tblCellSpacing w:w="0" w:type="dxa"/>
        </w:trPr>
        <w:tc>
          <w:tcPr>
            <w:tcW w:w="9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27DE" w:rsidRDefault="00B221A4" w:rsidP="00E92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Способность и готовность </w:t>
            </w:r>
            <w:r w:rsidR="00E927DE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осуществлять сбор научной информации, подг</w:t>
            </w:r>
            <w:r w:rsidR="00E927D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E927DE">
              <w:rPr>
                <w:rFonts w:ascii="Times New Roman" w:eastAsia="Times New Roman" w:hAnsi="Times New Roman" w:cs="Times New Roman"/>
                <w:sz w:val="28"/>
                <w:szCs w:val="28"/>
              </w:rPr>
              <w:t>товку обзоров, аннотаций, составление рефератов и отчётов, библиографий, участвовать в научных дискуссиях и процедурах защиты научных работ ра</w:t>
            </w:r>
            <w:r w:rsidR="00E927DE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E927DE">
              <w:rPr>
                <w:rFonts w:ascii="Times New Roman" w:eastAsia="Times New Roman" w:hAnsi="Times New Roman" w:cs="Times New Roman"/>
                <w:sz w:val="28"/>
                <w:szCs w:val="28"/>
              </w:rPr>
              <w:t>личного уровня, выступать с докладами и сообщениями по тематике пров</w:t>
            </w:r>
            <w:r w:rsidR="00E927D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E927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димых исследований, анализировать отечественный и зарубежный опыт по тематике исследования, разрабатывать планы, </w:t>
            </w:r>
          </w:p>
          <w:p w:rsidR="00E927DE" w:rsidRPr="000624D8" w:rsidRDefault="00E927DE" w:rsidP="00E92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 и методики проведения научных исследований, проводить нау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ные исследования и эксперименты (ПК – 25)</w:t>
            </w:r>
          </w:p>
        </w:tc>
      </w:tr>
      <w:tr w:rsidR="00374011" w:rsidRPr="00374011" w:rsidTr="00B221A4">
        <w:trPr>
          <w:tblCellSpacing w:w="0" w:type="dxa"/>
        </w:trPr>
        <w:tc>
          <w:tcPr>
            <w:tcW w:w="9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B221A4" w:rsidP="009B2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Способность и готовность </w:t>
            </w:r>
            <w:r w:rsidR="009B261B">
              <w:rPr>
                <w:rFonts w:ascii="Times New Roman" w:eastAsia="Times New Roman" w:hAnsi="Times New Roman" w:cs="Times New Roman"/>
                <w:sz w:val="28"/>
                <w:szCs w:val="28"/>
              </w:rPr>
              <w:t>к участию в освоении современных теоретич</w:t>
            </w:r>
            <w:r w:rsidR="009B261B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9B261B">
              <w:rPr>
                <w:rFonts w:ascii="Times New Roman" w:eastAsia="Times New Roman" w:hAnsi="Times New Roman" w:cs="Times New Roman"/>
                <w:sz w:val="28"/>
                <w:szCs w:val="28"/>
              </w:rPr>
              <w:t>ских и экспериментальных методов исследования с целью создания новых перспективных средств, в организации работ по практическому использов</w:t>
            </w:r>
            <w:r w:rsidR="009B261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9B261B">
              <w:rPr>
                <w:rFonts w:ascii="Times New Roman" w:eastAsia="Times New Roman" w:hAnsi="Times New Roman" w:cs="Times New Roman"/>
                <w:sz w:val="28"/>
                <w:szCs w:val="28"/>
              </w:rPr>
              <w:t>нию и внедрению результатов исследований, умением применять инновац</w:t>
            </w:r>
            <w:r w:rsidR="009B261B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9B261B">
              <w:rPr>
                <w:rFonts w:ascii="Times New Roman" w:eastAsia="Times New Roman" w:hAnsi="Times New Roman" w:cs="Times New Roman"/>
                <w:sz w:val="28"/>
                <w:szCs w:val="28"/>
              </w:rPr>
              <w:t>онные методы научных исследований в ветеринарии и биологии (ПК – 26)</w:t>
            </w:r>
          </w:p>
        </w:tc>
      </w:tr>
    </w:tbl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1401" w:rsidRDefault="0051140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>Трудоёмкость дисциплины, реализуемой по учёбному плану</w:t>
      </w:r>
    </w:p>
    <w:tbl>
      <w:tblPr>
        <w:tblW w:w="104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65"/>
        <w:gridCol w:w="1709"/>
        <w:gridCol w:w="1850"/>
        <w:gridCol w:w="2101"/>
      </w:tblGrid>
      <w:tr w:rsidR="00374011" w:rsidRPr="00374011" w:rsidTr="00511401">
        <w:trPr>
          <w:tblCellSpacing w:w="0" w:type="dxa"/>
        </w:trPr>
        <w:tc>
          <w:tcPr>
            <w:tcW w:w="476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566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374011" w:rsidRPr="00374011" w:rsidTr="005114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9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374011" w:rsidRPr="00374011" w:rsidTr="005114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374011" w:rsidRPr="00374011" w:rsidTr="005114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сокращённая</w:t>
            </w: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E927DE" w:rsidRDefault="00E927DE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E927DE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511401" w:rsidRDefault="00E927DE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E927DE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E927DE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374011"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Общая трудоёмкость, зачётных ед</w:t>
            </w: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ниц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E927DE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4011" w:rsidRPr="007D4CC6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>Формы промежут</w:t>
      </w:r>
      <w:r w:rsidR="007D4CC6">
        <w:rPr>
          <w:rFonts w:ascii="Times New Roman" w:eastAsia="Times New Roman" w:hAnsi="Times New Roman" w:cs="Times New Roman"/>
          <w:sz w:val="28"/>
          <w:szCs w:val="28"/>
        </w:rPr>
        <w:t>очной аттестации: зачёт</w:t>
      </w: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>Перечень изучаемых тем:</w:t>
      </w:r>
    </w:p>
    <w:p w:rsidR="0073270B" w:rsidRDefault="007D4CC6" w:rsidP="007D4CC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Общие сведения о науке. </w:t>
      </w:r>
    </w:p>
    <w:p w:rsidR="007D4CC6" w:rsidRDefault="007D4CC6" w:rsidP="007D4CC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Методы научного исследования.</w:t>
      </w:r>
    </w:p>
    <w:p w:rsidR="007D4CC6" w:rsidRDefault="007D4CC6" w:rsidP="007D4CC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части научной работы.</w:t>
      </w:r>
    </w:p>
    <w:p w:rsidR="007D4CC6" w:rsidRPr="007D4CC6" w:rsidRDefault="007D4CC6" w:rsidP="007D4CC6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7D4CC6" w:rsidRPr="007D4CC6" w:rsidSect="0037401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01E72"/>
    <w:multiLevelType w:val="multilevel"/>
    <w:tmpl w:val="7FA2D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537B79"/>
    <w:multiLevelType w:val="multilevel"/>
    <w:tmpl w:val="4B709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AF1312"/>
    <w:multiLevelType w:val="multilevel"/>
    <w:tmpl w:val="D26C0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987BC6"/>
    <w:multiLevelType w:val="multilevel"/>
    <w:tmpl w:val="7CAA2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F463AA"/>
    <w:multiLevelType w:val="multilevel"/>
    <w:tmpl w:val="9A2AE5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B12668"/>
    <w:multiLevelType w:val="hybridMultilevel"/>
    <w:tmpl w:val="64B01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374011"/>
    <w:rsid w:val="000624D8"/>
    <w:rsid w:val="00081FEB"/>
    <w:rsid w:val="00086448"/>
    <w:rsid w:val="002E103F"/>
    <w:rsid w:val="00374011"/>
    <w:rsid w:val="00511401"/>
    <w:rsid w:val="0073023A"/>
    <w:rsid w:val="0073270B"/>
    <w:rsid w:val="007D4CC6"/>
    <w:rsid w:val="00984BE7"/>
    <w:rsid w:val="009B261B"/>
    <w:rsid w:val="00B221A4"/>
    <w:rsid w:val="00E927DE"/>
    <w:rsid w:val="00EE2863"/>
    <w:rsid w:val="00F77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401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114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9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2015-03-29T13:12:00Z</dcterms:created>
  <dcterms:modified xsi:type="dcterms:W3CDTF">2016-10-18T11:34:00Z</dcterms:modified>
</cp:coreProperties>
</file>