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E52" w:rsidRPr="009901A5" w:rsidRDefault="00407E52" w:rsidP="00407E52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9901A5">
        <w:rPr>
          <w:rFonts w:ascii="Times New Roman" w:eastAsiaTheme="minorEastAsia" w:hAnsi="Times New Roman" w:cs="Times New Roman"/>
          <w:sz w:val="18"/>
          <w:szCs w:val="18"/>
          <w:lang w:eastAsia="ru-RU"/>
        </w:rPr>
        <w:t>Приложение №1 к программе</w:t>
      </w:r>
    </w:p>
    <w:p w:rsidR="00407E52" w:rsidRPr="00E06B93" w:rsidRDefault="00407E52" w:rsidP="00407E52">
      <w:pPr>
        <w:suppressAutoHyphens/>
        <w:spacing w:after="0" w:line="200" w:lineRule="atLeast"/>
        <w:ind w:left="5529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E06B93">
        <w:rPr>
          <w:rFonts w:ascii="Times New Roman" w:eastAsia="Times New Roman" w:hAnsi="Times New Roman" w:cs="Times New Roman"/>
          <w:sz w:val="18"/>
          <w:szCs w:val="18"/>
          <w:lang w:eastAsia="ar-SA"/>
        </w:rPr>
        <w:t>дисциплине «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Разведение животных</w:t>
      </w:r>
      <w:r w:rsidRPr="00E06B9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»</w:t>
      </w:r>
    </w:p>
    <w:p w:rsidR="00407E52" w:rsidRPr="009901A5" w:rsidRDefault="00407E52" w:rsidP="00407E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1A5">
        <w:rPr>
          <w:rFonts w:ascii="Times New Roman" w:hAnsi="Times New Roman" w:cs="Times New Roman"/>
          <w:sz w:val="24"/>
          <w:szCs w:val="24"/>
        </w:rPr>
        <w:t>Аннотация дисциплины «</w:t>
      </w:r>
      <w:r>
        <w:rPr>
          <w:rFonts w:ascii="Times New Roman" w:hAnsi="Times New Roman" w:cs="Times New Roman"/>
          <w:sz w:val="24"/>
          <w:szCs w:val="24"/>
        </w:rPr>
        <w:t>Разведение</w:t>
      </w:r>
      <w:r w:rsidRPr="009901A5">
        <w:rPr>
          <w:rFonts w:ascii="Times New Roman" w:hAnsi="Times New Roman" w:cs="Times New Roman"/>
          <w:sz w:val="24"/>
          <w:szCs w:val="24"/>
        </w:rPr>
        <w:t xml:space="preserve"> животных»</w:t>
      </w:r>
    </w:p>
    <w:p w:rsidR="00A07232" w:rsidRDefault="00A07232" w:rsidP="00A07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A07232" w:rsidRPr="00F75405" w:rsidRDefault="00A07232" w:rsidP="00407E52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754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 преподавания дисциплины.</w:t>
      </w:r>
    </w:p>
    <w:p w:rsidR="00A07232" w:rsidRPr="00F75405" w:rsidRDefault="00A07232" w:rsidP="00407E5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F75405">
        <w:rPr>
          <w:rFonts w:ascii="Times New Roman" w:hAnsi="Times New Roman" w:cs="Times New Roman"/>
          <w:sz w:val="24"/>
          <w:szCs w:val="24"/>
          <w:lang w:eastAsia="ru-RU"/>
        </w:rPr>
        <w:t xml:space="preserve">В процессе изучения курса: </w:t>
      </w:r>
      <w:r w:rsidR="00407E52" w:rsidRPr="009901A5">
        <w:rPr>
          <w:rFonts w:ascii="Times New Roman" w:hAnsi="Times New Roman" w:cs="Times New Roman"/>
          <w:sz w:val="24"/>
          <w:szCs w:val="24"/>
        </w:rPr>
        <w:t>«</w:t>
      </w:r>
      <w:r w:rsidR="00407E52">
        <w:rPr>
          <w:rFonts w:ascii="Times New Roman" w:hAnsi="Times New Roman" w:cs="Times New Roman"/>
          <w:sz w:val="24"/>
          <w:szCs w:val="24"/>
        </w:rPr>
        <w:t>Разведение</w:t>
      </w:r>
      <w:r w:rsidR="00407E52" w:rsidRPr="009901A5">
        <w:rPr>
          <w:rFonts w:ascii="Times New Roman" w:hAnsi="Times New Roman" w:cs="Times New Roman"/>
          <w:sz w:val="24"/>
          <w:szCs w:val="24"/>
        </w:rPr>
        <w:t xml:space="preserve"> животных»</w:t>
      </w:r>
      <w:r w:rsidRPr="00F75405">
        <w:rPr>
          <w:rFonts w:ascii="Times New Roman" w:hAnsi="Times New Roman" w:cs="Times New Roman"/>
          <w:sz w:val="24"/>
          <w:szCs w:val="24"/>
          <w:lang w:eastAsia="ru-RU"/>
        </w:rPr>
        <w:t xml:space="preserve">, осваиваются теоретические основы </w:t>
      </w:r>
      <w:proofErr w:type="spellStart"/>
      <w:r w:rsidRPr="00F75405">
        <w:rPr>
          <w:rFonts w:ascii="Times New Roman" w:hAnsi="Times New Roman" w:cs="Times New Roman"/>
          <w:sz w:val="24"/>
          <w:szCs w:val="24"/>
          <w:lang w:eastAsia="ru-RU"/>
        </w:rPr>
        <w:t>селекционно</w:t>
      </w:r>
      <w:proofErr w:type="spellEnd"/>
      <w:r w:rsidRPr="00F75405">
        <w:rPr>
          <w:rFonts w:ascii="Times New Roman" w:hAnsi="Times New Roman" w:cs="Times New Roman"/>
          <w:sz w:val="24"/>
          <w:szCs w:val="24"/>
          <w:lang w:eastAsia="ru-RU"/>
        </w:rPr>
        <w:t>-племенной работы в животноводстве. Зоотехнические проблемы воспроизводства молодняка, промышленного производства продуктов животноводства по отраслям: скотоводство, свиноводство, овцеводство, птицеводство и коневодство.</w:t>
      </w:r>
    </w:p>
    <w:p w:rsidR="00A07232" w:rsidRPr="00F75405" w:rsidRDefault="00A07232" w:rsidP="00407E52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754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Задачи изучения дисциплины.</w:t>
      </w:r>
    </w:p>
    <w:p w:rsidR="00A07232" w:rsidRPr="00F75405" w:rsidRDefault="00A07232" w:rsidP="00407E5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F75405">
        <w:rPr>
          <w:rFonts w:ascii="Times New Roman" w:hAnsi="Times New Roman" w:cs="Times New Roman"/>
          <w:sz w:val="24"/>
          <w:szCs w:val="24"/>
          <w:lang w:eastAsia="ru-RU"/>
        </w:rPr>
        <w:t xml:space="preserve">При изучении курса: </w:t>
      </w:r>
      <w:r w:rsidR="00407E52" w:rsidRPr="009901A5">
        <w:rPr>
          <w:rFonts w:ascii="Times New Roman" w:hAnsi="Times New Roman" w:cs="Times New Roman"/>
          <w:sz w:val="24"/>
          <w:szCs w:val="24"/>
        </w:rPr>
        <w:t>«</w:t>
      </w:r>
      <w:r w:rsidR="00407E52">
        <w:rPr>
          <w:rFonts w:ascii="Times New Roman" w:hAnsi="Times New Roman" w:cs="Times New Roman"/>
          <w:sz w:val="24"/>
          <w:szCs w:val="24"/>
        </w:rPr>
        <w:t>Разведение</w:t>
      </w:r>
      <w:r w:rsidR="00407E52" w:rsidRPr="009901A5">
        <w:rPr>
          <w:rFonts w:ascii="Times New Roman" w:hAnsi="Times New Roman" w:cs="Times New Roman"/>
          <w:sz w:val="24"/>
          <w:szCs w:val="24"/>
        </w:rPr>
        <w:t xml:space="preserve"> животных»</w:t>
      </w:r>
      <w:r w:rsidRPr="00F75405">
        <w:rPr>
          <w:rFonts w:ascii="Times New Roman" w:hAnsi="Times New Roman" w:cs="Times New Roman"/>
          <w:sz w:val="24"/>
          <w:szCs w:val="24"/>
          <w:lang w:eastAsia="ru-RU"/>
        </w:rPr>
        <w:t xml:space="preserve"> студенты должны изучить и освоить теоретические и практические знания по вопросам: </w:t>
      </w:r>
    </w:p>
    <w:p w:rsidR="00A07232" w:rsidRPr="00F75405" w:rsidRDefault="00A07232" w:rsidP="00407E52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F75405">
        <w:rPr>
          <w:rFonts w:ascii="Times New Roman" w:hAnsi="Times New Roman" w:cs="Times New Roman"/>
          <w:sz w:val="24"/>
          <w:szCs w:val="24"/>
          <w:lang w:eastAsia="ru-RU"/>
        </w:rPr>
        <w:t>закономерности направленного выращивания животных;</w:t>
      </w:r>
    </w:p>
    <w:p w:rsidR="00A07232" w:rsidRPr="00F75405" w:rsidRDefault="00A07232" w:rsidP="00407E52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F75405">
        <w:rPr>
          <w:rFonts w:ascii="Times New Roman" w:hAnsi="Times New Roman" w:cs="Times New Roman"/>
          <w:sz w:val="24"/>
          <w:szCs w:val="24"/>
          <w:lang w:eastAsia="ru-RU"/>
        </w:rPr>
        <w:t>породы сельскохозяйственных животных, разводимые в России и Алтайском крае, их биологические особенности и продуктивность;</w:t>
      </w:r>
    </w:p>
    <w:p w:rsidR="00A07232" w:rsidRPr="00F75405" w:rsidRDefault="00A07232" w:rsidP="00407E52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F75405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</w:t>
      </w:r>
      <w:proofErr w:type="spellStart"/>
      <w:r w:rsidRPr="00F75405">
        <w:rPr>
          <w:rFonts w:ascii="Times New Roman" w:hAnsi="Times New Roman" w:cs="Times New Roman"/>
          <w:sz w:val="24"/>
          <w:szCs w:val="24"/>
          <w:lang w:eastAsia="ru-RU"/>
        </w:rPr>
        <w:t>селекционно</w:t>
      </w:r>
      <w:proofErr w:type="spellEnd"/>
      <w:r w:rsidRPr="00F75405">
        <w:rPr>
          <w:rFonts w:ascii="Times New Roman" w:hAnsi="Times New Roman" w:cs="Times New Roman"/>
          <w:sz w:val="24"/>
          <w:szCs w:val="24"/>
          <w:lang w:eastAsia="ru-RU"/>
        </w:rPr>
        <w:t>-племенной работы в хозяйствах различных форм собственности;</w:t>
      </w:r>
    </w:p>
    <w:p w:rsidR="00A07232" w:rsidRDefault="00A07232" w:rsidP="00407E52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F75405">
        <w:rPr>
          <w:rFonts w:ascii="Times New Roman" w:hAnsi="Times New Roman" w:cs="Times New Roman"/>
          <w:sz w:val="24"/>
          <w:szCs w:val="24"/>
          <w:lang w:eastAsia="ru-RU"/>
        </w:rPr>
        <w:t>технология производства продукции животноводства.</w:t>
      </w:r>
    </w:p>
    <w:p w:rsidR="00407E52" w:rsidRDefault="00407E52" w:rsidP="00407E5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901A5">
        <w:rPr>
          <w:rFonts w:ascii="Times New Roman" w:hAnsi="Times New Roman" w:cs="Times New Roman"/>
          <w:b/>
          <w:sz w:val="24"/>
          <w:szCs w:val="24"/>
        </w:rPr>
        <w:t xml:space="preserve">Требования к уровню освоения дисциплины: </w:t>
      </w:r>
    </w:p>
    <w:p w:rsidR="00407E52" w:rsidRDefault="00407E52" w:rsidP="00407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01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407E52" w:rsidRPr="009901A5" w:rsidRDefault="00407E52" w:rsidP="00407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407E52" w:rsidRPr="009901A5" w:rsidTr="001E6A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E52" w:rsidRPr="009901A5" w:rsidRDefault="00407E52" w:rsidP="001E6AFB">
            <w:pPr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E52" w:rsidRPr="009901A5" w:rsidRDefault="00407E52" w:rsidP="001E6AFB">
            <w:pPr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07E52" w:rsidRPr="009901A5" w:rsidTr="001E6AFB">
        <w:trPr>
          <w:trHeight w:val="5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E52" w:rsidRPr="009901A5" w:rsidRDefault="00407E52" w:rsidP="001E6AFB">
            <w:pPr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E52" w:rsidRPr="009901A5" w:rsidRDefault="00407E52" w:rsidP="001E6AFB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proofErr w:type="gramStart"/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Способность и готовность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 инфекционных патологий, осуществлять общеобразовательные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 (ПК-1)</w:t>
            </w:r>
            <w:proofErr w:type="gramEnd"/>
          </w:p>
        </w:tc>
      </w:tr>
      <w:tr w:rsidR="00407E52" w:rsidRPr="009901A5" w:rsidTr="001E6AFB">
        <w:trPr>
          <w:trHeight w:val="5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E52" w:rsidRPr="009901A5" w:rsidRDefault="00407E52" w:rsidP="001E6AFB">
            <w:pPr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E52" w:rsidRPr="009901A5" w:rsidRDefault="00407E52" w:rsidP="001E6AFB">
            <w:pPr>
              <w:shd w:val="clear" w:color="auto" w:fill="FFFFFF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5643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способностью и готовностью организовывать и проводить экспертную оценку и контроль технологических процессов и операций по переработке сырья животного и растительного происхождения, зданий и сооружений для содержания животных (ПК-9);</w:t>
            </w:r>
          </w:p>
        </w:tc>
      </w:tr>
    </w:tbl>
    <w:p w:rsidR="00A07232" w:rsidRPr="00F75405" w:rsidRDefault="00A07232" w:rsidP="00777DF0">
      <w:p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</w:p>
    <w:p w:rsidR="00A07232" w:rsidRPr="00DC2A0C" w:rsidRDefault="00A07232" w:rsidP="00A07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учебной дисциплины по видам занятий, час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345"/>
        <w:gridCol w:w="3226"/>
      </w:tblGrid>
      <w:tr w:rsidR="00407E52" w:rsidRPr="00005A8A" w:rsidTr="001E6AFB">
        <w:tc>
          <w:tcPr>
            <w:tcW w:w="6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E52" w:rsidRPr="00005A8A" w:rsidRDefault="00407E52" w:rsidP="001E6AF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Вид занятий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Форма обучения</w:t>
            </w:r>
          </w:p>
        </w:tc>
      </w:tr>
      <w:tr w:rsidR="00407E52" w:rsidRPr="00005A8A" w:rsidTr="001E6AFB"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E52" w:rsidRPr="00005A8A" w:rsidRDefault="00407E52" w:rsidP="001E6AF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очная</w:t>
            </w:r>
          </w:p>
        </w:tc>
      </w:tr>
      <w:tr w:rsidR="00407E52" w:rsidRPr="00005A8A" w:rsidTr="001E6AFB"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E52" w:rsidRPr="00005A8A" w:rsidRDefault="00407E52" w:rsidP="001E6AF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407E5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семестр</w:t>
            </w:r>
          </w:p>
        </w:tc>
      </w:tr>
      <w:tr w:rsidR="00407E52" w:rsidRPr="00005A8A" w:rsidTr="001E6AF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407E5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56</w:t>
            </w:r>
          </w:p>
        </w:tc>
      </w:tr>
      <w:tr w:rsidR="00407E52" w:rsidRPr="00005A8A" w:rsidTr="001E6AF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в том числе:</w:t>
            </w:r>
          </w:p>
          <w:p w:rsidR="00407E52" w:rsidRPr="00005A8A" w:rsidRDefault="00407E52" w:rsidP="001E6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1.1 Лекции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52" w:rsidRPr="00005A8A" w:rsidRDefault="00407E52" w:rsidP="001E6AFB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07E52" w:rsidRPr="00005A8A" w:rsidRDefault="00407E52" w:rsidP="00407E5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</w:tr>
      <w:tr w:rsidR="00407E52" w:rsidRPr="00005A8A" w:rsidTr="001E6AF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1.2 Лабораторные работы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38</w:t>
            </w:r>
          </w:p>
        </w:tc>
      </w:tr>
      <w:tr w:rsidR="00407E52" w:rsidRPr="00005A8A" w:rsidTr="001E6AF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1.3 Практические (семинарские) занятия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407E52" w:rsidRPr="00005A8A" w:rsidTr="001E6AF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2. Самостоятельная работа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BD15F8" w:rsidP="00407E5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61</w:t>
            </w:r>
            <w:bookmarkStart w:id="0" w:name="_GoBack"/>
            <w:bookmarkEnd w:id="0"/>
          </w:p>
        </w:tc>
      </w:tr>
      <w:tr w:rsidR="00407E52" w:rsidRPr="00005A8A" w:rsidTr="001E6AF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3. Подготовка и сдача экзаменов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27</w:t>
            </w:r>
          </w:p>
        </w:tc>
      </w:tr>
      <w:tr w:rsidR="00407E52" w:rsidRPr="00005A8A" w:rsidTr="001E6AF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407E52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Всего, часов (стр. 1 + стр. 2)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52" w:rsidRPr="00005A8A" w:rsidRDefault="00407E52" w:rsidP="00407E5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144</w:t>
            </w:r>
          </w:p>
        </w:tc>
      </w:tr>
      <w:tr w:rsidR="00407E52" w:rsidRPr="00005A8A" w:rsidTr="001E6AF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1E6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E52" w:rsidRPr="00005A8A" w:rsidRDefault="00407E52" w:rsidP="00407E5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</w:tbl>
    <w:p w:rsidR="00A07232" w:rsidRPr="00F75405" w:rsidRDefault="00A07232" w:rsidP="00A07232">
      <w:pPr>
        <w:contextualSpacing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07232" w:rsidRPr="00F75405" w:rsidRDefault="00A07232" w:rsidP="00A07232">
      <w:pPr>
        <w:contextualSpacing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07232" w:rsidRPr="00F75405" w:rsidRDefault="00A07232" w:rsidP="00A07232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75405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Перечень изучаемых тем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8469"/>
      </w:tblGrid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Закономерности индивидуального развития и направленного выращивания молодняка крупного рогатого скота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Биологические особенности, конституция, экстерьер и интерьер КРС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Учение о породе. Отбор и подбор. Метода разведения КРС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Молочная и мясная продуктивность КРС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Воспроизводство стада КРС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Племенная работа в скотоводстве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Биологические особенности, конституция, экстерьер, интерьер и продуктивность свиней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Племенная работа в свиноводстве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Воспроизводство стада свиней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Биологические особенности, конституция, экстерьер, интерьер и продуктивность овец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Племенная работа в овцеводстве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Воспроизводство стада овец и выращивание ягнят на ферме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Биологические особенности и продуктивные качества птицы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Племенная работа с птицей. Инкубация яиц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 направления и породные ресурсы коневодства РФ. Породы лошадей, их рабочие и продуктивные качества.</w:t>
            </w:r>
          </w:p>
        </w:tc>
      </w:tr>
      <w:tr w:rsidR="00A07232" w:rsidRPr="00F75405" w:rsidTr="0001064C">
        <w:tc>
          <w:tcPr>
            <w:tcW w:w="1101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469" w:type="dxa"/>
          </w:tcPr>
          <w:p w:rsidR="00A07232" w:rsidRPr="00F75405" w:rsidRDefault="00A07232" w:rsidP="000106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5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Воспроизводство стада лошадей. Методы разведения.</w:t>
            </w:r>
          </w:p>
        </w:tc>
      </w:tr>
    </w:tbl>
    <w:p w:rsidR="004879D4" w:rsidRDefault="004879D4"/>
    <w:sectPr w:rsidR="00487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82E1F"/>
    <w:multiLevelType w:val="hybridMultilevel"/>
    <w:tmpl w:val="4998C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40"/>
    <w:rsid w:val="000A1CCA"/>
    <w:rsid w:val="001C5840"/>
    <w:rsid w:val="00407E52"/>
    <w:rsid w:val="004879D4"/>
    <w:rsid w:val="00777DF0"/>
    <w:rsid w:val="00A07232"/>
    <w:rsid w:val="00B158D4"/>
    <w:rsid w:val="00BD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232"/>
    <w:pPr>
      <w:ind w:left="720"/>
      <w:contextualSpacing/>
    </w:pPr>
  </w:style>
  <w:style w:type="table" w:styleId="a4">
    <w:name w:val="Table Grid"/>
    <w:basedOn w:val="a1"/>
    <w:uiPriority w:val="59"/>
    <w:rsid w:val="00A072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407E5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407E5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232"/>
    <w:pPr>
      <w:ind w:left="720"/>
      <w:contextualSpacing/>
    </w:pPr>
  </w:style>
  <w:style w:type="table" w:styleId="a4">
    <w:name w:val="Table Grid"/>
    <w:basedOn w:val="a1"/>
    <w:uiPriority w:val="59"/>
    <w:rsid w:val="00A072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407E5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407E5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ivm</dc:creator>
  <cp:keywords/>
  <dc:description/>
  <cp:lastModifiedBy>ФВМ</cp:lastModifiedBy>
  <cp:revision>8</cp:revision>
  <dcterms:created xsi:type="dcterms:W3CDTF">2014-01-27T06:48:00Z</dcterms:created>
  <dcterms:modified xsi:type="dcterms:W3CDTF">2016-10-26T08:07:00Z</dcterms:modified>
</cp:coreProperties>
</file>